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ED" w:rsidRDefault="005554ED" w:rsidP="005554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21E2">
        <w:rPr>
          <w:rFonts w:ascii="Times New Roman" w:hAnsi="Times New Roman" w:cs="Times New Roman"/>
          <w:b/>
          <w:sz w:val="24"/>
          <w:szCs w:val="24"/>
          <w:lang w:val="en-US"/>
        </w:rPr>
        <w:t>Puzzles</w:t>
      </w:r>
    </w:p>
    <w:p w:rsidR="005554ED" w:rsidRPr="00C221E2" w:rsidRDefault="005554ED" w:rsidP="005554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54ED" w:rsidRPr="005554ED" w:rsidRDefault="005554ED" w:rsidP="005554ED">
      <w:pPr>
        <w:pStyle w:val="ListParagraph"/>
        <w:numPr>
          <w:ilvl w:val="0"/>
          <w:numId w:val="1"/>
        </w:num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A long thin pointed piece of ice hanging from the roof or other surface.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(Icicle)</w:t>
      </w:r>
    </w:p>
    <w:p w:rsidR="005554ED" w:rsidRPr="005554ED" w:rsidRDefault="005554ED" w:rsidP="005554ED">
      <w:pPr>
        <w:pStyle w:val="ListParagraph"/>
        <w:numPr>
          <w:ilvl w:val="0"/>
          <w:numId w:val="1"/>
        </w:num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A European plant with small white flowers, which appears in early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54ED">
        <w:rPr>
          <w:rFonts w:ascii="Times New Roman" w:hAnsi="Times New Roman" w:cs="Times New Roman"/>
          <w:sz w:val="24"/>
          <w:szCs w:val="24"/>
          <w:lang w:val="en-US"/>
        </w:rPr>
        <w:t>spring</w:t>
      </w:r>
      <w:proofErr w:type="gramEnd"/>
      <w:r w:rsidRPr="005554ED">
        <w:rPr>
          <w:rFonts w:ascii="Times New Roman" w:hAnsi="Times New Roman" w:cs="Times New Roman"/>
          <w:sz w:val="24"/>
          <w:szCs w:val="24"/>
          <w:lang w:val="en-US"/>
        </w:rPr>
        <w:t>. (Snowdrop)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3. A wide area of land that is always covered with snow. (Snowfield)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4. A pure white is.... (Snow-white)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5. A storm with strong winds and a lot of snow. (Snowstorm)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6. Water frozen into soft white flakes that fall from the sky in cold weather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54ED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5554ED">
        <w:rPr>
          <w:rFonts w:ascii="Times New Roman" w:hAnsi="Times New Roman" w:cs="Times New Roman"/>
          <w:sz w:val="24"/>
          <w:szCs w:val="24"/>
          <w:lang w:val="en-US"/>
        </w:rPr>
        <w:t xml:space="preserve"> cover the ground. (Snow)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7. A figure of a person made of snow, especially by children. (Snowman)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8. Cold tea with ice, lemon, and sugar. (Iced tea)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9. A ship that cuts a passage through floating ice. (Icebreaker)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10. An occasion when snow falls from the sky. (Snowfall)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11. A man who delivered ice to people's houses in the past, so that they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54ED">
        <w:rPr>
          <w:rFonts w:ascii="Times New Roman" w:hAnsi="Times New Roman" w:cs="Times New Roman"/>
          <w:sz w:val="24"/>
          <w:szCs w:val="24"/>
          <w:lang w:val="en-US"/>
        </w:rPr>
        <w:t>could</w:t>
      </w:r>
      <w:proofErr w:type="gramEnd"/>
      <w:r w:rsidRPr="005554ED">
        <w:rPr>
          <w:rFonts w:ascii="Times New Roman" w:hAnsi="Times New Roman" w:cs="Times New Roman"/>
          <w:sz w:val="24"/>
          <w:szCs w:val="24"/>
          <w:lang w:val="en-US"/>
        </w:rPr>
        <w:t xml:space="preserve"> keep food cold. (Iceman)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12. A sport played on ice, in which players try to hit a hard flat round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Object in to the other team's goal with special sticks. (Ice hockey)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13. A specially prepared surface of ice where you can ice-skate. (Ice rink)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54ED">
        <w:rPr>
          <w:rFonts w:ascii="Times New Roman" w:hAnsi="Times New Roman" w:cs="Times New Roman"/>
          <w:sz w:val="24"/>
          <w:szCs w:val="24"/>
          <w:lang w:val="en-US"/>
        </w:rPr>
        <w:t>14. A frozen sweet food made of milk or cream, sugar with an added taste</w:t>
      </w:r>
    </w:p>
    <w:p w:rsidR="005554ED" w:rsidRPr="005554ED" w:rsidRDefault="005554ED" w:rsidP="005554ED">
      <w:pPr>
        <w:tabs>
          <w:tab w:val="center" w:pos="4677"/>
          <w:tab w:val="left" w:pos="6543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554ED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554ED">
        <w:rPr>
          <w:rFonts w:ascii="Times New Roman" w:hAnsi="Times New Roman" w:cs="Times New Roman"/>
          <w:sz w:val="24"/>
          <w:szCs w:val="24"/>
          <w:lang w:val="en-US"/>
        </w:rPr>
        <w:t xml:space="preserve"> fruit, nuts, chocolate, etc. (ice-cream)</w:t>
      </w:r>
    </w:p>
    <w:p w:rsidR="005554ED" w:rsidRDefault="005554ED" w:rsidP="005554ED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554ED" w:rsidRDefault="005554ED" w:rsidP="005554ED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554ED" w:rsidRDefault="005554ED" w:rsidP="005554ED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554ED" w:rsidRPr="00E1766E" w:rsidRDefault="005554ED" w:rsidP="005554ED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B30D7" w:rsidRDefault="009B30D7"/>
    <w:sectPr w:rsidR="009B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6D92"/>
    <w:multiLevelType w:val="hybridMultilevel"/>
    <w:tmpl w:val="F96E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4ED"/>
    <w:rsid w:val="005554ED"/>
    <w:rsid w:val="009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organization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2012-01-28T10:35:00Z</dcterms:created>
  <dcterms:modified xsi:type="dcterms:W3CDTF">2012-01-28T10:36:00Z</dcterms:modified>
</cp:coreProperties>
</file>