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0B" w:rsidRPr="0090496A" w:rsidRDefault="0094190B" w:rsidP="0094190B">
      <w:pPr>
        <w:rPr>
          <w:rFonts w:ascii="Times New Roman" w:hAnsi="Times New Roman" w:cs="Times New Roman"/>
          <w:b/>
          <w:sz w:val="18"/>
          <w:szCs w:val="18"/>
        </w:rPr>
      </w:pPr>
      <w:r w:rsidRPr="0090496A">
        <w:rPr>
          <w:rFonts w:ascii="Times New Roman" w:hAnsi="Times New Roman" w:cs="Times New Roman"/>
          <w:b/>
          <w:sz w:val="18"/>
          <w:szCs w:val="18"/>
        </w:rPr>
        <w:t>Приложение №4</w:t>
      </w:r>
    </w:p>
    <w:p w:rsidR="0094190B" w:rsidRPr="0090496A" w:rsidRDefault="0094190B" w:rsidP="0094190B">
      <w:pPr>
        <w:rPr>
          <w:rFonts w:ascii="Times New Roman" w:hAnsi="Times New Roman" w:cs="Times New Roman"/>
          <w:b/>
          <w:sz w:val="18"/>
          <w:szCs w:val="18"/>
        </w:rPr>
      </w:pPr>
    </w:p>
    <w:p w:rsidR="0094190B" w:rsidRPr="0090496A" w:rsidRDefault="0094190B" w:rsidP="0094190B">
      <w:pPr>
        <w:rPr>
          <w:rFonts w:ascii="Times New Roman" w:hAnsi="Times New Roman" w:cs="Times New Roman"/>
          <w:b/>
          <w:sz w:val="24"/>
          <w:szCs w:val="24"/>
        </w:rPr>
      </w:pPr>
      <w:r w:rsidRPr="0090496A">
        <w:rPr>
          <w:rFonts w:ascii="Times New Roman" w:hAnsi="Times New Roman" w:cs="Times New Roman"/>
          <w:b/>
          <w:sz w:val="24"/>
          <w:szCs w:val="24"/>
        </w:rPr>
        <w:t>Способы выражения (выплескивания) гнева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громко спеть любимую песню.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пометать дротики в мишень.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попрыгать на скакалке.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используя «баночку для криков», высказать все свои отрицательные эмоции.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налить в ванну воды, запустить  в нее несколько пластмассовых игрушек и бомбить их мячиком.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пускать мыльные пузыри.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устроить «бой» с боксерской грушей, с подушкой.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пробежаться.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полить цветы.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забить несколько гвоздей в мягкое бревно.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передвинуть мебель (например, журнальный столик).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 xml:space="preserve"> поиграть в «настольный футбол» (баскетбол, хоккей).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постирать белье.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отжаться от пола максимальное количество раз.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устроить соревнование «кто громче крикнет», «кто выше прыгнет», «кто быстрее пробежит».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скомкать несколько листов бумаги, а затем их выбросить.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быстрыми движениями руки нарисовать обидчика, а затем зачеркать его.</w:t>
      </w:r>
    </w:p>
    <w:p w:rsidR="0094190B" w:rsidRPr="0090496A" w:rsidRDefault="0094190B" w:rsidP="009419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6A">
        <w:rPr>
          <w:rFonts w:ascii="Times New Roman" w:hAnsi="Times New Roman" w:cs="Times New Roman"/>
          <w:sz w:val="24"/>
          <w:szCs w:val="24"/>
        </w:rPr>
        <w:t>слепить из пластилина фигуру обидчика и сломать ее.</w:t>
      </w:r>
    </w:p>
    <w:p w:rsidR="004D34BD" w:rsidRPr="0090496A" w:rsidRDefault="004D34BD">
      <w:pPr>
        <w:rPr>
          <w:rFonts w:ascii="Times New Roman" w:hAnsi="Times New Roman" w:cs="Times New Roman"/>
          <w:sz w:val="24"/>
          <w:szCs w:val="24"/>
        </w:rPr>
      </w:pPr>
    </w:p>
    <w:sectPr w:rsidR="004D34BD" w:rsidRPr="0090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24D2"/>
    <w:multiLevelType w:val="hybridMultilevel"/>
    <w:tmpl w:val="15EA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90B"/>
    <w:rsid w:val="004D34BD"/>
    <w:rsid w:val="0090496A"/>
    <w:rsid w:val="0094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2012-01-30T08:59:00Z</dcterms:created>
  <dcterms:modified xsi:type="dcterms:W3CDTF">2012-01-30T08:59:00Z</dcterms:modified>
</cp:coreProperties>
</file>