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383" w:rsidRPr="0089135C" w:rsidRDefault="00855383" w:rsidP="0089135C">
      <w:pPr>
        <w:spacing w:line="240" w:lineRule="auto"/>
        <w:rPr>
          <w:b/>
          <w:sz w:val="24"/>
          <w:szCs w:val="24"/>
        </w:rPr>
      </w:pPr>
      <w:r w:rsidRPr="0089135C">
        <w:rPr>
          <w:b/>
          <w:sz w:val="24"/>
          <w:szCs w:val="24"/>
        </w:rPr>
        <w:t>Приложение 2</w:t>
      </w:r>
    </w:p>
    <w:p w:rsidR="0089135C" w:rsidRPr="0089135C" w:rsidRDefault="0089135C" w:rsidP="0089135C">
      <w:pPr>
        <w:spacing w:line="240" w:lineRule="auto"/>
        <w:rPr>
          <w:b/>
          <w:sz w:val="24"/>
          <w:szCs w:val="24"/>
        </w:rPr>
      </w:pPr>
      <w:r w:rsidRPr="0089135C">
        <w:rPr>
          <w:b/>
          <w:sz w:val="24"/>
          <w:szCs w:val="24"/>
        </w:rPr>
        <w:t>Чтец 1.</w:t>
      </w:r>
    </w:p>
    <w:p w:rsidR="0089135C" w:rsidRDefault="0089135C" w:rsidP="0089135C">
      <w:pPr>
        <w:pStyle w:val="a3"/>
        <w:rPr>
          <w:sz w:val="24"/>
          <w:szCs w:val="24"/>
        </w:rPr>
        <w:sectPr w:rsidR="0089135C" w:rsidSect="0089135C">
          <w:footerReference w:type="default" r:id="rId6"/>
          <w:pgSz w:w="11906" w:h="16838"/>
          <w:pgMar w:top="851" w:right="851" w:bottom="851" w:left="851" w:header="708" w:footer="708" w:gutter="0"/>
          <w:cols w:space="708"/>
          <w:docGrid w:linePitch="381"/>
        </w:sectPr>
      </w:pPr>
      <w:r w:rsidRPr="0089135C">
        <w:rPr>
          <w:sz w:val="24"/>
          <w:szCs w:val="24"/>
        </w:rPr>
        <w:t xml:space="preserve"> </w:t>
      </w:r>
    </w:p>
    <w:p w:rsidR="0089135C" w:rsidRPr="0089135C" w:rsidRDefault="0089135C" w:rsidP="0089135C">
      <w:pPr>
        <w:pStyle w:val="a3"/>
        <w:rPr>
          <w:b/>
          <w:sz w:val="24"/>
          <w:szCs w:val="24"/>
        </w:rPr>
      </w:pPr>
      <w:r w:rsidRPr="0089135C">
        <w:rPr>
          <w:sz w:val="24"/>
          <w:szCs w:val="24"/>
        </w:rPr>
        <w:lastRenderedPageBreak/>
        <w:t>Спросят меня: что похоже на море?</w:t>
      </w:r>
    </w:p>
    <w:p w:rsidR="0089135C" w:rsidRPr="0089135C" w:rsidRDefault="0089135C" w:rsidP="0089135C">
      <w:pPr>
        <w:pStyle w:val="a3"/>
        <w:rPr>
          <w:sz w:val="24"/>
          <w:szCs w:val="24"/>
        </w:rPr>
      </w:pPr>
      <w:r w:rsidRPr="0089135C">
        <w:rPr>
          <w:sz w:val="24"/>
          <w:szCs w:val="24"/>
        </w:rPr>
        <w:t>Русский язык – не замедлю с ответом.</w:t>
      </w:r>
    </w:p>
    <w:p w:rsidR="0089135C" w:rsidRPr="0089135C" w:rsidRDefault="0089135C" w:rsidP="0089135C">
      <w:pPr>
        <w:pStyle w:val="a3"/>
        <w:rPr>
          <w:sz w:val="24"/>
          <w:szCs w:val="24"/>
        </w:rPr>
      </w:pPr>
      <w:r w:rsidRPr="0089135C">
        <w:rPr>
          <w:sz w:val="24"/>
          <w:szCs w:val="24"/>
        </w:rPr>
        <w:t>Он, словно море, согреет зимою,</w:t>
      </w:r>
    </w:p>
    <w:p w:rsidR="0089135C" w:rsidRPr="0089135C" w:rsidRDefault="0089135C" w:rsidP="0089135C">
      <w:pPr>
        <w:pStyle w:val="a3"/>
        <w:rPr>
          <w:sz w:val="24"/>
          <w:szCs w:val="24"/>
        </w:rPr>
      </w:pPr>
      <w:r w:rsidRPr="0089135C">
        <w:rPr>
          <w:sz w:val="24"/>
          <w:szCs w:val="24"/>
        </w:rPr>
        <w:t>Свежесть подарит засушливым летом,</w:t>
      </w:r>
    </w:p>
    <w:p w:rsidR="0089135C" w:rsidRPr="0089135C" w:rsidRDefault="0089135C" w:rsidP="0089135C">
      <w:pPr>
        <w:pStyle w:val="a3"/>
        <w:rPr>
          <w:sz w:val="24"/>
          <w:szCs w:val="24"/>
        </w:rPr>
      </w:pPr>
      <w:r w:rsidRPr="0089135C">
        <w:rPr>
          <w:sz w:val="24"/>
          <w:szCs w:val="24"/>
        </w:rPr>
        <w:t xml:space="preserve"> Воды его, разливаясь без края, </w:t>
      </w:r>
    </w:p>
    <w:p w:rsidR="0089135C" w:rsidRPr="0089135C" w:rsidRDefault="0089135C" w:rsidP="0089135C">
      <w:pPr>
        <w:pStyle w:val="a3"/>
        <w:rPr>
          <w:sz w:val="24"/>
          <w:szCs w:val="24"/>
        </w:rPr>
      </w:pPr>
      <w:r w:rsidRPr="0089135C">
        <w:rPr>
          <w:sz w:val="24"/>
          <w:szCs w:val="24"/>
        </w:rPr>
        <w:lastRenderedPageBreak/>
        <w:t xml:space="preserve"> Блещут немеркнущим солнечным светом,</w:t>
      </w:r>
    </w:p>
    <w:p w:rsidR="0089135C" w:rsidRPr="0089135C" w:rsidRDefault="0089135C" w:rsidP="0089135C">
      <w:pPr>
        <w:pStyle w:val="a3"/>
        <w:rPr>
          <w:sz w:val="24"/>
          <w:szCs w:val="24"/>
        </w:rPr>
      </w:pPr>
      <w:r w:rsidRPr="0089135C">
        <w:rPr>
          <w:sz w:val="24"/>
          <w:szCs w:val="24"/>
        </w:rPr>
        <w:t xml:space="preserve"> К людям хорошим в далекие страны</w:t>
      </w:r>
    </w:p>
    <w:p w:rsidR="0089135C" w:rsidRPr="0089135C" w:rsidRDefault="0089135C" w:rsidP="0089135C">
      <w:pPr>
        <w:pStyle w:val="a3"/>
        <w:rPr>
          <w:sz w:val="24"/>
          <w:szCs w:val="24"/>
        </w:rPr>
      </w:pPr>
      <w:r w:rsidRPr="0089135C">
        <w:rPr>
          <w:sz w:val="24"/>
          <w:szCs w:val="24"/>
        </w:rPr>
        <w:t xml:space="preserve"> Катятся волны с горячим приветом.</w:t>
      </w:r>
    </w:p>
    <w:p w:rsidR="0089135C" w:rsidRPr="0089135C" w:rsidRDefault="0089135C" w:rsidP="0089135C">
      <w:pPr>
        <w:pStyle w:val="a3"/>
        <w:rPr>
          <w:sz w:val="24"/>
          <w:szCs w:val="24"/>
        </w:rPr>
      </w:pPr>
      <w:r w:rsidRPr="0089135C">
        <w:rPr>
          <w:sz w:val="24"/>
          <w:szCs w:val="24"/>
        </w:rPr>
        <w:t xml:space="preserve"> Русский язык – безграничное море. </w:t>
      </w:r>
    </w:p>
    <w:p w:rsidR="0089135C" w:rsidRDefault="0089135C" w:rsidP="0089135C">
      <w:pPr>
        <w:pStyle w:val="a3"/>
        <w:rPr>
          <w:sz w:val="24"/>
          <w:szCs w:val="24"/>
        </w:rPr>
        <w:sectPr w:rsidR="0089135C" w:rsidSect="0089135C">
          <w:type w:val="continuous"/>
          <w:pgSz w:w="11906" w:h="16838"/>
          <w:pgMar w:top="851" w:right="851" w:bottom="851" w:left="851" w:header="708" w:footer="708" w:gutter="0"/>
          <w:cols w:num="2" w:space="708"/>
          <w:docGrid w:linePitch="381"/>
        </w:sectPr>
      </w:pPr>
    </w:p>
    <w:p w:rsidR="0089135C" w:rsidRPr="0089135C" w:rsidRDefault="0089135C" w:rsidP="0089135C">
      <w:pPr>
        <w:pStyle w:val="a3"/>
        <w:rPr>
          <w:sz w:val="24"/>
          <w:szCs w:val="24"/>
        </w:rPr>
      </w:pPr>
    </w:p>
    <w:p w:rsidR="0089135C" w:rsidRPr="0089135C" w:rsidRDefault="0089135C" w:rsidP="0089135C">
      <w:pPr>
        <w:spacing w:line="240" w:lineRule="auto"/>
        <w:ind w:firstLine="708"/>
        <w:rPr>
          <w:b/>
          <w:sz w:val="24"/>
          <w:szCs w:val="24"/>
        </w:rPr>
      </w:pPr>
      <w:r w:rsidRPr="0089135C">
        <w:rPr>
          <w:b/>
          <w:sz w:val="24"/>
          <w:szCs w:val="24"/>
        </w:rPr>
        <w:t>Чтец2.</w:t>
      </w:r>
    </w:p>
    <w:p w:rsidR="0089135C" w:rsidRDefault="0089135C" w:rsidP="0089135C">
      <w:pPr>
        <w:pStyle w:val="a3"/>
        <w:rPr>
          <w:sz w:val="24"/>
          <w:szCs w:val="24"/>
        </w:rPr>
        <w:sectPr w:rsidR="0089135C" w:rsidSect="0089135C">
          <w:type w:val="continuous"/>
          <w:pgSz w:w="11906" w:h="16838"/>
          <w:pgMar w:top="851" w:right="851" w:bottom="851" w:left="851" w:header="708" w:footer="708" w:gutter="0"/>
          <w:cols w:space="708"/>
          <w:docGrid w:linePitch="381"/>
        </w:sectPr>
      </w:pPr>
      <w:r w:rsidRPr="0089135C">
        <w:rPr>
          <w:sz w:val="24"/>
          <w:szCs w:val="24"/>
        </w:rPr>
        <w:t xml:space="preserve"> </w:t>
      </w:r>
    </w:p>
    <w:p w:rsidR="0089135C" w:rsidRPr="0089135C" w:rsidRDefault="0089135C" w:rsidP="0089135C">
      <w:pPr>
        <w:pStyle w:val="a3"/>
        <w:rPr>
          <w:sz w:val="24"/>
          <w:szCs w:val="24"/>
        </w:rPr>
      </w:pPr>
      <w:r w:rsidRPr="0089135C">
        <w:rPr>
          <w:sz w:val="24"/>
          <w:szCs w:val="24"/>
        </w:rPr>
        <w:lastRenderedPageBreak/>
        <w:t>Много слов на земле. Есть дневные слова –</w:t>
      </w:r>
    </w:p>
    <w:p w:rsidR="0089135C" w:rsidRPr="0089135C" w:rsidRDefault="0089135C" w:rsidP="0089135C">
      <w:pPr>
        <w:pStyle w:val="a3"/>
        <w:rPr>
          <w:sz w:val="24"/>
          <w:szCs w:val="24"/>
        </w:rPr>
      </w:pPr>
      <w:r w:rsidRPr="0089135C">
        <w:rPr>
          <w:sz w:val="24"/>
          <w:szCs w:val="24"/>
        </w:rPr>
        <w:t>В них весеннего неба сквозит синева.</w:t>
      </w:r>
    </w:p>
    <w:p w:rsidR="0089135C" w:rsidRPr="0089135C" w:rsidRDefault="0089135C" w:rsidP="0089135C">
      <w:pPr>
        <w:pStyle w:val="a3"/>
        <w:rPr>
          <w:sz w:val="24"/>
          <w:szCs w:val="24"/>
        </w:rPr>
      </w:pPr>
      <w:r w:rsidRPr="0089135C">
        <w:rPr>
          <w:sz w:val="24"/>
          <w:szCs w:val="24"/>
        </w:rPr>
        <w:t>Есть слова – словно раны, слова – словно суд,</w:t>
      </w:r>
    </w:p>
    <w:p w:rsidR="0089135C" w:rsidRPr="0089135C" w:rsidRDefault="0089135C" w:rsidP="0089135C">
      <w:pPr>
        <w:pStyle w:val="a3"/>
        <w:rPr>
          <w:sz w:val="24"/>
          <w:szCs w:val="24"/>
        </w:rPr>
      </w:pPr>
      <w:r w:rsidRPr="0089135C">
        <w:rPr>
          <w:sz w:val="24"/>
          <w:szCs w:val="24"/>
        </w:rPr>
        <w:t xml:space="preserve"> - С ними в плен не сдаются и в плен не берут. </w:t>
      </w:r>
    </w:p>
    <w:p w:rsidR="0089135C" w:rsidRPr="0089135C" w:rsidRDefault="0089135C" w:rsidP="0089135C">
      <w:pPr>
        <w:pStyle w:val="a3"/>
        <w:rPr>
          <w:sz w:val="24"/>
          <w:szCs w:val="24"/>
        </w:rPr>
      </w:pPr>
      <w:r w:rsidRPr="0089135C">
        <w:rPr>
          <w:sz w:val="24"/>
          <w:szCs w:val="24"/>
        </w:rPr>
        <w:t xml:space="preserve">Словом можно убить, словом можно спасти, </w:t>
      </w:r>
    </w:p>
    <w:p w:rsidR="0089135C" w:rsidRPr="0089135C" w:rsidRDefault="0089135C" w:rsidP="0089135C">
      <w:pPr>
        <w:pStyle w:val="a3"/>
        <w:rPr>
          <w:sz w:val="24"/>
          <w:szCs w:val="24"/>
        </w:rPr>
      </w:pPr>
      <w:r w:rsidRPr="0089135C">
        <w:rPr>
          <w:sz w:val="24"/>
          <w:szCs w:val="24"/>
        </w:rPr>
        <w:t>Словом можно полки за собой повести.</w:t>
      </w:r>
    </w:p>
    <w:p w:rsidR="0089135C" w:rsidRPr="0089135C" w:rsidRDefault="0089135C" w:rsidP="0089135C">
      <w:pPr>
        <w:pStyle w:val="a3"/>
        <w:rPr>
          <w:sz w:val="24"/>
          <w:szCs w:val="24"/>
        </w:rPr>
      </w:pPr>
      <w:r w:rsidRPr="0089135C">
        <w:rPr>
          <w:sz w:val="24"/>
          <w:szCs w:val="24"/>
        </w:rPr>
        <w:lastRenderedPageBreak/>
        <w:t>Словом можно продать, и предать, и купить...</w:t>
      </w:r>
    </w:p>
    <w:p w:rsidR="0089135C" w:rsidRPr="0089135C" w:rsidRDefault="0089135C" w:rsidP="0089135C">
      <w:pPr>
        <w:pStyle w:val="a3"/>
        <w:rPr>
          <w:sz w:val="24"/>
          <w:szCs w:val="24"/>
        </w:rPr>
      </w:pPr>
      <w:r w:rsidRPr="0089135C">
        <w:rPr>
          <w:sz w:val="24"/>
          <w:szCs w:val="24"/>
        </w:rPr>
        <w:t>Но слова всем словам в языке у нас есть:</w:t>
      </w:r>
    </w:p>
    <w:p w:rsidR="0089135C" w:rsidRPr="0089135C" w:rsidRDefault="0089135C" w:rsidP="0089135C">
      <w:pPr>
        <w:pStyle w:val="a3"/>
        <w:rPr>
          <w:sz w:val="24"/>
          <w:szCs w:val="24"/>
        </w:rPr>
      </w:pPr>
      <w:r w:rsidRPr="0089135C">
        <w:rPr>
          <w:sz w:val="24"/>
          <w:szCs w:val="24"/>
        </w:rPr>
        <w:t xml:space="preserve">Слава, Родина, Верность, Свобода и Честь. </w:t>
      </w:r>
    </w:p>
    <w:p w:rsidR="0089135C" w:rsidRPr="0089135C" w:rsidRDefault="0089135C" w:rsidP="0089135C">
      <w:pPr>
        <w:pStyle w:val="a3"/>
        <w:rPr>
          <w:sz w:val="24"/>
          <w:szCs w:val="24"/>
        </w:rPr>
      </w:pPr>
      <w:r w:rsidRPr="0089135C">
        <w:rPr>
          <w:sz w:val="24"/>
          <w:szCs w:val="24"/>
        </w:rPr>
        <w:t>Повторять их не смею на каждом шагу,</w:t>
      </w:r>
    </w:p>
    <w:p w:rsidR="0089135C" w:rsidRPr="0089135C" w:rsidRDefault="0089135C" w:rsidP="0089135C">
      <w:pPr>
        <w:pStyle w:val="a3"/>
        <w:rPr>
          <w:sz w:val="24"/>
          <w:szCs w:val="24"/>
        </w:rPr>
      </w:pPr>
      <w:r w:rsidRPr="0089135C">
        <w:rPr>
          <w:sz w:val="24"/>
          <w:szCs w:val="24"/>
        </w:rPr>
        <w:t xml:space="preserve">Как знамёна в чехле, их в душе берегу. </w:t>
      </w:r>
    </w:p>
    <w:p w:rsidR="0089135C" w:rsidRPr="0089135C" w:rsidRDefault="0089135C" w:rsidP="0089135C">
      <w:pPr>
        <w:pStyle w:val="a3"/>
        <w:rPr>
          <w:sz w:val="24"/>
          <w:szCs w:val="24"/>
        </w:rPr>
      </w:pPr>
    </w:p>
    <w:p w:rsidR="0089135C" w:rsidRDefault="0089135C" w:rsidP="0089135C">
      <w:pPr>
        <w:pStyle w:val="a3"/>
        <w:rPr>
          <w:b/>
          <w:sz w:val="24"/>
          <w:szCs w:val="24"/>
        </w:rPr>
        <w:sectPr w:rsidR="0089135C" w:rsidSect="0089135C">
          <w:type w:val="continuous"/>
          <w:pgSz w:w="11906" w:h="16838"/>
          <w:pgMar w:top="851" w:right="851" w:bottom="851" w:left="851" w:header="708" w:footer="708" w:gutter="0"/>
          <w:cols w:num="2" w:space="708"/>
          <w:docGrid w:linePitch="381"/>
        </w:sectPr>
      </w:pPr>
    </w:p>
    <w:p w:rsidR="0089135C" w:rsidRPr="0089135C" w:rsidRDefault="0089135C" w:rsidP="0089135C">
      <w:pPr>
        <w:pStyle w:val="a3"/>
        <w:rPr>
          <w:b/>
          <w:sz w:val="24"/>
          <w:szCs w:val="24"/>
        </w:rPr>
      </w:pPr>
      <w:r w:rsidRPr="0089135C">
        <w:rPr>
          <w:b/>
          <w:sz w:val="24"/>
          <w:szCs w:val="24"/>
        </w:rPr>
        <w:lastRenderedPageBreak/>
        <w:t>Чтец 3.</w:t>
      </w:r>
    </w:p>
    <w:p w:rsidR="0089135C" w:rsidRPr="0089135C" w:rsidRDefault="0089135C" w:rsidP="0089135C">
      <w:pPr>
        <w:pStyle w:val="a3"/>
        <w:rPr>
          <w:sz w:val="24"/>
          <w:szCs w:val="24"/>
        </w:rPr>
      </w:pPr>
      <w:r w:rsidRPr="0089135C">
        <w:rPr>
          <w:sz w:val="24"/>
          <w:szCs w:val="24"/>
        </w:rPr>
        <w:t>Ты родной владеешь речью, бойко говоришь.</w:t>
      </w:r>
    </w:p>
    <w:p w:rsidR="0089135C" w:rsidRPr="0089135C" w:rsidRDefault="0089135C" w:rsidP="0089135C">
      <w:pPr>
        <w:pStyle w:val="a3"/>
        <w:rPr>
          <w:sz w:val="24"/>
          <w:szCs w:val="24"/>
        </w:rPr>
      </w:pPr>
      <w:r w:rsidRPr="0089135C">
        <w:rPr>
          <w:sz w:val="24"/>
          <w:szCs w:val="24"/>
        </w:rPr>
        <w:t>Русский же язык неважно знаешь, мой малыш!</w:t>
      </w:r>
    </w:p>
    <w:p w:rsidR="0089135C" w:rsidRPr="0089135C" w:rsidRDefault="0089135C" w:rsidP="0089135C">
      <w:pPr>
        <w:pStyle w:val="a3"/>
        <w:rPr>
          <w:sz w:val="24"/>
          <w:szCs w:val="24"/>
        </w:rPr>
      </w:pPr>
      <w:r w:rsidRPr="0089135C">
        <w:rPr>
          <w:sz w:val="24"/>
          <w:szCs w:val="24"/>
        </w:rPr>
        <w:t>Слушай потому поэта, будь прилежен впредь,</w:t>
      </w:r>
    </w:p>
    <w:p w:rsidR="0089135C" w:rsidRPr="0089135C" w:rsidRDefault="0089135C" w:rsidP="0089135C">
      <w:pPr>
        <w:pStyle w:val="a3"/>
        <w:rPr>
          <w:sz w:val="24"/>
          <w:szCs w:val="24"/>
        </w:rPr>
      </w:pPr>
      <w:r w:rsidRPr="0089135C">
        <w:rPr>
          <w:sz w:val="24"/>
          <w:szCs w:val="24"/>
        </w:rPr>
        <w:t>Чтоб могучей русской речью хорошо владеть.</w:t>
      </w:r>
    </w:p>
    <w:p w:rsidR="0089135C" w:rsidRPr="0089135C" w:rsidRDefault="0089135C" w:rsidP="0089135C">
      <w:pPr>
        <w:pStyle w:val="a3"/>
        <w:rPr>
          <w:sz w:val="24"/>
          <w:szCs w:val="24"/>
        </w:rPr>
      </w:pPr>
      <w:r w:rsidRPr="0089135C">
        <w:rPr>
          <w:sz w:val="24"/>
          <w:szCs w:val="24"/>
        </w:rPr>
        <w:t>Эта речь полна величья, гордой простоты,</w:t>
      </w:r>
    </w:p>
    <w:p w:rsidR="0089135C" w:rsidRPr="0089135C" w:rsidRDefault="0089135C" w:rsidP="0089135C">
      <w:pPr>
        <w:pStyle w:val="a3"/>
        <w:rPr>
          <w:sz w:val="24"/>
          <w:szCs w:val="24"/>
        </w:rPr>
      </w:pPr>
      <w:r w:rsidRPr="0089135C">
        <w:rPr>
          <w:sz w:val="24"/>
          <w:szCs w:val="24"/>
        </w:rPr>
        <w:t>В ней прекрасных слов богатство, сила красоты.</w:t>
      </w:r>
    </w:p>
    <w:p w:rsidR="0089135C" w:rsidRPr="0089135C" w:rsidRDefault="0089135C" w:rsidP="0089135C">
      <w:pPr>
        <w:spacing w:line="240" w:lineRule="auto"/>
        <w:ind w:firstLine="708"/>
        <w:rPr>
          <w:sz w:val="24"/>
          <w:szCs w:val="24"/>
        </w:rPr>
      </w:pPr>
    </w:p>
    <w:p w:rsidR="0089135C" w:rsidRPr="0089135C" w:rsidRDefault="0089135C" w:rsidP="0089135C">
      <w:pPr>
        <w:spacing w:line="240" w:lineRule="auto"/>
        <w:ind w:firstLine="708"/>
        <w:rPr>
          <w:b/>
          <w:sz w:val="24"/>
          <w:szCs w:val="24"/>
        </w:rPr>
      </w:pPr>
      <w:r w:rsidRPr="0089135C">
        <w:rPr>
          <w:b/>
          <w:sz w:val="24"/>
          <w:szCs w:val="24"/>
        </w:rPr>
        <w:t>Чтец 4.</w:t>
      </w:r>
    </w:p>
    <w:p w:rsidR="0089135C" w:rsidRPr="0089135C" w:rsidRDefault="0089135C" w:rsidP="0089135C">
      <w:pPr>
        <w:pStyle w:val="a3"/>
        <w:rPr>
          <w:sz w:val="24"/>
          <w:szCs w:val="24"/>
        </w:rPr>
      </w:pPr>
      <w:r w:rsidRPr="0089135C">
        <w:rPr>
          <w:sz w:val="24"/>
          <w:szCs w:val="24"/>
        </w:rPr>
        <w:t>Когда ты хочешь молвить слово         Им можно радости прибавить</w:t>
      </w:r>
    </w:p>
    <w:p w:rsidR="0089135C" w:rsidRPr="0089135C" w:rsidRDefault="0089135C" w:rsidP="0089135C">
      <w:pPr>
        <w:pStyle w:val="a3"/>
        <w:rPr>
          <w:sz w:val="24"/>
          <w:szCs w:val="24"/>
        </w:rPr>
      </w:pPr>
      <w:r w:rsidRPr="0089135C">
        <w:rPr>
          <w:sz w:val="24"/>
          <w:szCs w:val="24"/>
        </w:rPr>
        <w:t>Мой друг, подумай, не спеши.            И радость людям отравить,</w:t>
      </w:r>
    </w:p>
    <w:p w:rsidR="0089135C" w:rsidRPr="0089135C" w:rsidRDefault="0089135C" w:rsidP="0089135C">
      <w:pPr>
        <w:pStyle w:val="a3"/>
        <w:rPr>
          <w:sz w:val="24"/>
          <w:szCs w:val="24"/>
        </w:rPr>
      </w:pPr>
      <w:r w:rsidRPr="0089135C">
        <w:rPr>
          <w:sz w:val="24"/>
          <w:szCs w:val="24"/>
        </w:rPr>
        <w:t>Оно бывает то сурово,                         Им можно лёд зимой расплавить</w:t>
      </w:r>
    </w:p>
    <w:p w:rsidR="0089135C" w:rsidRPr="0089135C" w:rsidRDefault="0089135C" w:rsidP="0089135C">
      <w:pPr>
        <w:pStyle w:val="a3"/>
        <w:rPr>
          <w:sz w:val="24"/>
          <w:szCs w:val="24"/>
        </w:rPr>
      </w:pPr>
      <w:r w:rsidRPr="0089135C">
        <w:rPr>
          <w:sz w:val="24"/>
          <w:szCs w:val="24"/>
        </w:rPr>
        <w:t>То рождено теплом души.                   И камень в крошку раздолбить.</w:t>
      </w:r>
    </w:p>
    <w:p w:rsidR="0089135C" w:rsidRPr="0089135C" w:rsidRDefault="0089135C" w:rsidP="0089135C">
      <w:pPr>
        <w:pStyle w:val="a3"/>
        <w:rPr>
          <w:sz w:val="24"/>
          <w:szCs w:val="24"/>
        </w:rPr>
      </w:pPr>
      <w:r w:rsidRPr="0089135C">
        <w:rPr>
          <w:sz w:val="24"/>
          <w:szCs w:val="24"/>
        </w:rPr>
        <w:t>Оно то жаворонком вьётся,                 Она одарит иль ограбит,</w:t>
      </w:r>
    </w:p>
    <w:p w:rsidR="0089135C" w:rsidRPr="0089135C" w:rsidRDefault="0089135C" w:rsidP="0089135C">
      <w:pPr>
        <w:pStyle w:val="a3"/>
        <w:rPr>
          <w:sz w:val="24"/>
          <w:szCs w:val="24"/>
        </w:rPr>
      </w:pPr>
      <w:r w:rsidRPr="0089135C">
        <w:rPr>
          <w:sz w:val="24"/>
          <w:szCs w:val="24"/>
        </w:rPr>
        <w:t>То медью траурной поёт,                    Пусть ненароком, пусть шутя.</w:t>
      </w:r>
    </w:p>
    <w:p w:rsidR="0089135C" w:rsidRPr="0089135C" w:rsidRDefault="0089135C" w:rsidP="0089135C">
      <w:pPr>
        <w:pStyle w:val="a3"/>
        <w:rPr>
          <w:sz w:val="24"/>
          <w:szCs w:val="24"/>
        </w:rPr>
      </w:pPr>
      <w:r w:rsidRPr="0089135C">
        <w:rPr>
          <w:sz w:val="24"/>
          <w:szCs w:val="24"/>
        </w:rPr>
        <w:t>Покуда слово сам не взвесишь,          Подумай, как бы им не ранить</w:t>
      </w:r>
    </w:p>
    <w:p w:rsidR="0089135C" w:rsidRPr="0089135C" w:rsidRDefault="0089135C" w:rsidP="0089135C">
      <w:pPr>
        <w:pStyle w:val="a3"/>
        <w:rPr>
          <w:sz w:val="24"/>
          <w:szCs w:val="24"/>
        </w:rPr>
      </w:pPr>
      <w:r w:rsidRPr="0089135C">
        <w:rPr>
          <w:sz w:val="24"/>
          <w:szCs w:val="24"/>
        </w:rPr>
        <w:t>Не выпускай его в полёт.                    Того, кто слушает тебя.</w:t>
      </w:r>
    </w:p>
    <w:p w:rsidR="0089135C" w:rsidRPr="0089135C" w:rsidRDefault="0089135C" w:rsidP="0089135C">
      <w:pPr>
        <w:spacing w:line="240" w:lineRule="auto"/>
        <w:ind w:firstLine="708"/>
        <w:rPr>
          <w:sz w:val="24"/>
          <w:szCs w:val="24"/>
        </w:rPr>
      </w:pPr>
    </w:p>
    <w:p w:rsidR="0089135C" w:rsidRPr="0089135C" w:rsidRDefault="0089135C" w:rsidP="0089135C">
      <w:pPr>
        <w:pStyle w:val="a3"/>
        <w:rPr>
          <w:sz w:val="24"/>
          <w:szCs w:val="24"/>
        </w:rPr>
      </w:pPr>
    </w:p>
    <w:p w:rsidR="0089135C" w:rsidRPr="0089135C" w:rsidRDefault="0089135C" w:rsidP="0089135C">
      <w:pPr>
        <w:pStyle w:val="a3"/>
        <w:rPr>
          <w:b/>
          <w:sz w:val="24"/>
          <w:szCs w:val="24"/>
        </w:rPr>
      </w:pPr>
      <w:r w:rsidRPr="0089135C">
        <w:rPr>
          <w:b/>
          <w:sz w:val="24"/>
          <w:szCs w:val="24"/>
        </w:rPr>
        <w:t>Чтец  5.</w:t>
      </w:r>
    </w:p>
    <w:p w:rsidR="0089135C" w:rsidRDefault="0089135C" w:rsidP="0089135C">
      <w:pPr>
        <w:pStyle w:val="a3"/>
        <w:rPr>
          <w:sz w:val="24"/>
          <w:szCs w:val="24"/>
        </w:rPr>
        <w:sectPr w:rsidR="0089135C" w:rsidSect="0089135C">
          <w:type w:val="continuous"/>
          <w:pgSz w:w="11906" w:h="16838"/>
          <w:pgMar w:top="851" w:right="851" w:bottom="851" w:left="851" w:header="708" w:footer="708" w:gutter="0"/>
          <w:cols w:space="708"/>
          <w:docGrid w:linePitch="381"/>
        </w:sectPr>
      </w:pPr>
    </w:p>
    <w:p w:rsidR="0089135C" w:rsidRPr="0089135C" w:rsidRDefault="0089135C" w:rsidP="0089135C">
      <w:pPr>
        <w:pStyle w:val="a3"/>
        <w:rPr>
          <w:sz w:val="24"/>
          <w:szCs w:val="24"/>
        </w:rPr>
      </w:pPr>
      <w:r w:rsidRPr="0089135C">
        <w:rPr>
          <w:sz w:val="24"/>
          <w:szCs w:val="24"/>
        </w:rPr>
        <w:lastRenderedPageBreak/>
        <w:t>Если ты хочешь судьбу переспорить,</w:t>
      </w:r>
    </w:p>
    <w:p w:rsidR="0089135C" w:rsidRPr="0089135C" w:rsidRDefault="0089135C" w:rsidP="0089135C">
      <w:pPr>
        <w:pStyle w:val="a3"/>
        <w:rPr>
          <w:sz w:val="24"/>
          <w:szCs w:val="24"/>
        </w:rPr>
      </w:pPr>
      <w:r w:rsidRPr="0089135C">
        <w:rPr>
          <w:sz w:val="24"/>
          <w:szCs w:val="24"/>
        </w:rPr>
        <w:t>Если ты ищешь отрады цветник,</w:t>
      </w:r>
    </w:p>
    <w:p w:rsidR="0089135C" w:rsidRPr="0089135C" w:rsidRDefault="0089135C" w:rsidP="0089135C">
      <w:pPr>
        <w:pStyle w:val="a3"/>
        <w:rPr>
          <w:sz w:val="24"/>
          <w:szCs w:val="24"/>
        </w:rPr>
      </w:pPr>
      <w:r w:rsidRPr="0089135C">
        <w:rPr>
          <w:sz w:val="24"/>
          <w:szCs w:val="24"/>
        </w:rPr>
        <w:t>Если нуждаешься в твердой опоре –</w:t>
      </w:r>
    </w:p>
    <w:p w:rsidR="0089135C" w:rsidRPr="0089135C" w:rsidRDefault="0089135C" w:rsidP="0089135C">
      <w:pPr>
        <w:pStyle w:val="a3"/>
        <w:rPr>
          <w:sz w:val="24"/>
          <w:szCs w:val="24"/>
        </w:rPr>
      </w:pPr>
      <w:r w:rsidRPr="0089135C">
        <w:rPr>
          <w:sz w:val="24"/>
          <w:szCs w:val="24"/>
        </w:rPr>
        <w:t>Выучи русский язык!</w:t>
      </w:r>
    </w:p>
    <w:p w:rsidR="0089135C" w:rsidRPr="0089135C" w:rsidRDefault="0089135C" w:rsidP="0089135C">
      <w:pPr>
        <w:pStyle w:val="a3"/>
        <w:rPr>
          <w:sz w:val="24"/>
          <w:szCs w:val="24"/>
        </w:rPr>
      </w:pPr>
      <w:r w:rsidRPr="0089135C">
        <w:rPr>
          <w:sz w:val="24"/>
          <w:szCs w:val="24"/>
        </w:rPr>
        <w:t xml:space="preserve"> Он твой наставник великий, могучий,</w:t>
      </w:r>
    </w:p>
    <w:p w:rsidR="0089135C" w:rsidRPr="0089135C" w:rsidRDefault="0089135C" w:rsidP="0089135C">
      <w:pPr>
        <w:pStyle w:val="a3"/>
        <w:rPr>
          <w:sz w:val="24"/>
          <w:szCs w:val="24"/>
        </w:rPr>
      </w:pPr>
      <w:r w:rsidRPr="0089135C">
        <w:rPr>
          <w:sz w:val="24"/>
          <w:szCs w:val="24"/>
        </w:rPr>
        <w:t xml:space="preserve"> Он переводчик, он проводник.</w:t>
      </w:r>
    </w:p>
    <w:p w:rsidR="0089135C" w:rsidRPr="0089135C" w:rsidRDefault="0089135C" w:rsidP="0089135C">
      <w:pPr>
        <w:pStyle w:val="a3"/>
        <w:rPr>
          <w:sz w:val="24"/>
          <w:szCs w:val="24"/>
        </w:rPr>
      </w:pPr>
      <w:r w:rsidRPr="0089135C">
        <w:rPr>
          <w:sz w:val="24"/>
          <w:szCs w:val="24"/>
        </w:rPr>
        <w:t>Если штурмуешь познания кручи –</w:t>
      </w:r>
    </w:p>
    <w:p w:rsidR="0089135C" w:rsidRPr="0089135C" w:rsidRDefault="0089135C" w:rsidP="0089135C">
      <w:pPr>
        <w:pStyle w:val="a3"/>
        <w:rPr>
          <w:sz w:val="24"/>
          <w:szCs w:val="24"/>
        </w:rPr>
      </w:pPr>
      <w:r w:rsidRPr="0089135C">
        <w:rPr>
          <w:sz w:val="24"/>
          <w:szCs w:val="24"/>
        </w:rPr>
        <w:t>Выучи русский язык!</w:t>
      </w:r>
    </w:p>
    <w:p w:rsidR="0089135C" w:rsidRPr="0089135C" w:rsidRDefault="0089135C" w:rsidP="0089135C">
      <w:pPr>
        <w:pStyle w:val="a3"/>
        <w:rPr>
          <w:sz w:val="24"/>
          <w:szCs w:val="24"/>
        </w:rPr>
      </w:pPr>
      <w:r w:rsidRPr="0089135C">
        <w:rPr>
          <w:sz w:val="24"/>
          <w:szCs w:val="24"/>
        </w:rPr>
        <w:t>Русское слово живёт на страницах</w:t>
      </w:r>
    </w:p>
    <w:p w:rsidR="0089135C" w:rsidRPr="0089135C" w:rsidRDefault="0089135C" w:rsidP="0089135C">
      <w:pPr>
        <w:pStyle w:val="a3"/>
        <w:rPr>
          <w:sz w:val="24"/>
          <w:szCs w:val="24"/>
        </w:rPr>
      </w:pPr>
      <w:r w:rsidRPr="0089135C">
        <w:rPr>
          <w:sz w:val="24"/>
          <w:szCs w:val="24"/>
        </w:rPr>
        <w:lastRenderedPageBreak/>
        <w:t>Мир окрыляющих наших книг.</w:t>
      </w:r>
    </w:p>
    <w:p w:rsidR="0089135C" w:rsidRPr="0089135C" w:rsidRDefault="0089135C" w:rsidP="0089135C">
      <w:pPr>
        <w:pStyle w:val="a3"/>
        <w:rPr>
          <w:sz w:val="24"/>
          <w:szCs w:val="24"/>
        </w:rPr>
      </w:pPr>
      <w:r w:rsidRPr="0089135C">
        <w:rPr>
          <w:sz w:val="24"/>
          <w:szCs w:val="24"/>
        </w:rPr>
        <w:t>Русское слово – свободы зарница.</w:t>
      </w:r>
    </w:p>
    <w:p w:rsidR="0089135C" w:rsidRPr="0089135C" w:rsidRDefault="0089135C" w:rsidP="0089135C">
      <w:pPr>
        <w:pStyle w:val="a3"/>
        <w:rPr>
          <w:sz w:val="24"/>
          <w:szCs w:val="24"/>
        </w:rPr>
      </w:pPr>
      <w:r w:rsidRPr="0089135C">
        <w:rPr>
          <w:sz w:val="24"/>
          <w:szCs w:val="24"/>
        </w:rPr>
        <w:t xml:space="preserve">Выучи русский язык! </w:t>
      </w:r>
    </w:p>
    <w:p w:rsidR="0089135C" w:rsidRPr="0089135C" w:rsidRDefault="0089135C" w:rsidP="0089135C">
      <w:pPr>
        <w:pStyle w:val="a3"/>
        <w:rPr>
          <w:sz w:val="24"/>
          <w:szCs w:val="24"/>
        </w:rPr>
      </w:pPr>
      <w:r w:rsidRPr="0089135C">
        <w:rPr>
          <w:sz w:val="24"/>
          <w:szCs w:val="24"/>
        </w:rPr>
        <w:t>Горького зоркость, бескрайность Толстого,</w:t>
      </w:r>
    </w:p>
    <w:p w:rsidR="0089135C" w:rsidRPr="0089135C" w:rsidRDefault="0089135C" w:rsidP="0089135C">
      <w:pPr>
        <w:pStyle w:val="a3"/>
        <w:rPr>
          <w:sz w:val="24"/>
          <w:szCs w:val="24"/>
        </w:rPr>
      </w:pPr>
      <w:r w:rsidRPr="0089135C">
        <w:rPr>
          <w:sz w:val="24"/>
          <w:szCs w:val="24"/>
        </w:rPr>
        <w:t xml:space="preserve"> Пушкинской лирики чистый родник </w:t>
      </w:r>
    </w:p>
    <w:p w:rsidR="0089135C" w:rsidRPr="0089135C" w:rsidRDefault="0089135C" w:rsidP="0089135C">
      <w:pPr>
        <w:pStyle w:val="a3"/>
        <w:rPr>
          <w:sz w:val="24"/>
          <w:szCs w:val="24"/>
        </w:rPr>
      </w:pPr>
      <w:r w:rsidRPr="0089135C">
        <w:rPr>
          <w:sz w:val="24"/>
          <w:szCs w:val="24"/>
        </w:rPr>
        <w:t xml:space="preserve">Блещут зеркальностью русского слова. </w:t>
      </w:r>
    </w:p>
    <w:p w:rsidR="0089135C" w:rsidRPr="0089135C" w:rsidRDefault="0089135C" w:rsidP="0089135C">
      <w:pPr>
        <w:pStyle w:val="a3"/>
        <w:rPr>
          <w:sz w:val="24"/>
          <w:szCs w:val="24"/>
        </w:rPr>
      </w:pPr>
      <w:r w:rsidRPr="0089135C">
        <w:rPr>
          <w:sz w:val="24"/>
          <w:szCs w:val="24"/>
        </w:rPr>
        <w:t>Выучи русский язык!   (Узбекский поэт С.Абдулла)</w:t>
      </w:r>
    </w:p>
    <w:p w:rsidR="0089135C" w:rsidRDefault="0089135C" w:rsidP="0089135C">
      <w:pPr>
        <w:pStyle w:val="a3"/>
        <w:rPr>
          <w:sz w:val="24"/>
          <w:szCs w:val="24"/>
        </w:rPr>
        <w:sectPr w:rsidR="0089135C" w:rsidSect="0089135C">
          <w:type w:val="continuous"/>
          <w:pgSz w:w="11906" w:h="16838"/>
          <w:pgMar w:top="851" w:right="851" w:bottom="851" w:left="851" w:header="708" w:footer="708" w:gutter="0"/>
          <w:cols w:num="2" w:space="708"/>
          <w:docGrid w:linePitch="381"/>
        </w:sectPr>
      </w:pPr>
    </w:p>
    <w:p w:rsidR="0089135C" w:rsidRPr="0089135C" w:rsidRDefault="0089135C" w:rsidP="0089135C">
      <w:pPr>
        <w:pStyle w:val="a3"/>
        <w:rPr>
          <w:sz w:val="24"/>
          <w:szCs w:val="24"/>
        </w:rPr>
      </w:pPr>
    </w:p>
    <w:p w:rsidR="0089135C" w:rsidRPr="0089135C" w:rsidRDefault="0089135C" w:rsidP="0089135C">
      <w:pPr>
        <w:spacing w:line="240" w:lineRule="auto"/>
        <w:rPr>
          <w:b/>
          <w:sz w:val="24"/>
          <w:szCs w:val="24"/>
        </w:rPr>
      </w:pPr>
      <w:r w:rsidRPr="0089135C">
        <w:rPr>
          <w:b/>
          <w:sz w:val="24"/>
          <w:szCs w:val="24"/>
        </w:rPr>
        <w:lastRenderedPageBreak/>
        <w:t>Чтец 6.</w:t>
      </w:r>
    </w:p>
    <w:p w:rsidR="0089135C" w:rsidRPr="0089135C" w:rsidRDefault="0089135C" w:rsidP="0089135C">
      <w:pPr>
        <w:pStyle w:val="a3"/>
        <w:rPr>
          <w:sz w:val="24"/>
          <w:szCs w:val="24"/>
        </w:rPr>
        <w:sectPr w:rsidR="0089135C" w:rsidRPr="0089135C" w:rsidSect="0089135C">
          <w:type w:val="continuous"/>
          <w:pgSz w:w="11906" w:h="16838"/>
          <w:pgMar w:top="851" w:right="851" w:bottom="851" w:left="851" w:header="708" w:footer="708" w:gutter="0"/>
          <w:cols w:space="708"/>
          <w:docGrid w:linePitch="381"/>
        </w:sectPr>
      </w:pPr>
    </w:p>
    <w:p w:rsidR="0089135C" w:rsidRPr="0089135C" w:rsidRDefault="0089135C" w:rsidP="0089135C">
      <w:pPr>
        <w:pStyle w:val="a3"/>
        <w:rPr>
          <w:sz w:val="24"/>
          <w:szCs w:val="24"/>
        </w:rPr>
      </w:pPr>
      <w:r w:rsidRPr="0089135C">
        <w:rPr>
          <w:sz w:val="24"/>
          <w:szCs w:val="24"/>
        </w:rPr>
        <w:lastRenderedPageBreak/>
        <w:t>В старину учились дети –</w:t>
      </w:r>
    </w:p>
    <w:p w:rsidR="0089135C" w:rsidRPr="0089135C" w:rsidRDefault="0089135C" w:rsidP="0089135C">
      <w:pPr>
        <w:pStyle w:val="a3"/>
        <w:rPr>
          <w:sz w:val="24"/>
          <w:szCs w:val="24"/>
        </w:rPr>
      </w:pPr>
      <w:r w:rsidRPr="0089135C">
        <w:rPr>
          <w:sz w:val="24"/>
          <w:szCs w:val="24"/>
        </w:rPr>
        <w:t xml:space="preserve"> Их учил церковный дьяк. </w:t>
      </w:r>
    </w:p>
    <w:p w:rsidR="0089135C" w:rsidRPr="0089135C" w:rsidRDefault="0089135C" w:rsidP="0089135C">
      <w:pPr>
        <w:pStyle w:val="a3"/>
        <w:rPr>
          <w:sz w:val="24"/>
          <w:szCs w:val="24"/>
        </w:rPr>
      </w:pPr>
      <w:r w:rsidRPr="0089135C">
        <w:rPr>
          <w:sz w:val="24"/>
          <w:szCs w:val="24"/>
        </w:rPr>
        <w:t xml:space="preserve">Приходили на рассвете </w:t>
      </w:r>
    </w:p>
    <w:p w:rsidR="0089135C" w:rsidRPr="0089135C" w:rsidRDefault="0089135C" w:rsidP="0089135C">
      <w:pPr>
        <w:pStyle w:val="a3"/>
        <w:rPr>
          <w:sz w:val="24"/>
          <w:szCs w:val="24"/>
        </w:rPr>
      </w:pPr>
      <w:r w:rsidRPr="0089135C">
        <w:rPr>
          <w:sz w:val="24"/>
          <w:szCs w:val="24"/>
        </w:rPr>
        <w:t>И твердили буквы так:</w:t>
      </w:r>
    </w:p>
    <w:p w:rsidR="0089135C" w:rsidRPr="0089135C" w:rsidRDefault="0089135C" w:rsidP="0089135C">
      <w:pPr>
        <w:pStyle w:val="a3"/>
        <w:rPr>
          <w:sz w:val="24"/>
          <w:szCs w:val="24"/>
        </w:rPr>
      </w:pPr>
      <w:r w:rsidRPr="0089135C">
        <w:rPr>
          <w:sz w:val="24"/>
          <w:szCs w:val="24"/>
        </w:rPr>
        <w:t xml:space="preserve"> А да Б – как Аз и Буки, </w:t>
      </w:r>
    </w:p>
    <w:p w:rsidR="0089135C" w:rsidRPr="0089135C" w:rsidRDefault="0089135C" w:rsidP="0089135C">
      <w:pPr>
        <w:pStyle w:val="a3"/>
        <w:rPr>
          <w:sz w:val="24"/>
          <w:szCs w:val="24"/>
        </w:rPr>
      </w:pPr>
      <w:r w:rsidRPr="0089135C">
        <w:rPr>
          <w:sz w:val="24"/>
          <w:szCs w:val="24"/>
        </w:rPr>
        <w:t xml:space="preserve">В как Веди, Г – Глаголь, </w:t>
      </w:r>
    </w:p>
    <w:p w:rsidR="0089135C" w:rsidRPr="0089135C" w:rsidRDefault="0089135C" w:rsidP="0089135C">
      <w:pPr>
        <w:pStyle w:val="a3"/>
        <w:rPr>
          <w:sz w:val="24"/>
          <w:szCs w:val="24"/>
        </w:rPr>
      </w:pPr>
      <w:r w:rsidRPr="0089135C">
        <w:rPr>
          <w:sz w:val="24"/>
          <w:szCs w:val="24"/>
        </w:rPr>
        <w:t>И учитель для «науки»</w:t>
      </w:r>
    </w:p>
    <w:p w:rsidR="0089135C" w:rsidRPr="0089135C" w:rsidRDefault="0089135C" w:rsidP="0089135C">
      <w:pPr>
        <w:pStyle w:val="a3"/>
        <w:rPr>
          <w:sz w:val="24"/>
          <w:szCs w:val="24"/>
        </w:rPr>
      </w:pPr>
      <w:r w:rsidRPr="0089135C">
        <w:rPr>
          <w:sz w:val="24"/>
          <w:szCs w:val="24"/>
        </w:rPr>
        <w:t xml:space="preserve"> По субботам их порол. </w:t>
      </w:r>
    </w:p>
    <w:p w:rsidR="0089135C" w:rsidRPr="0089135C" w:rsidRDefault="0089135C" w:rsidP="0089135C">
      <w:pPr>
        <w:pStyle w:val="a3"/>
        <w:rPr>
          <w:sz w:val="24"/>
          <w:szCs w:val="24"/>
        </w:rPr>
      </w:pPr>
      <w:r w:rsidRPr="0089135C">
        <w:rPr>
          <w:sz w:val="24"/>
          <w:szCs w:val="24"/>
        </w:rPr>
        <w:t xml:space="preserve">Вот какой чудной вначале </w:t>
      </w:r>
    </w:p>
    <w:p w:rsidR="0089135C" w:rsidRPr="0089135C" w:rsidRDefault="0089135C" w:rsidP="0089135C">
      <w:pPr>
        <w:pStyle w:val="a3"/>
        <w:rPr>
          <w:sz w:val="24"/>
          <w:szCs w:val="24"/>
        </w:rPr>
      </w:pPr>
      <w:r w:rsidRPr="0089135C">
        <w:rPr>
          <w:sz w:val="24"/>
          <w:szCs w:val="24"/>
        </w:rPr>
        <w:t xml:space="preserve">Наша грамота была. </w:t>
      </w:r>
    </w:p>
    <w:p w:rsidR="0089135C" w:rsidRPr="0089135C" w:rsidRDefault="0089135C" w:rsidP="0089135C">
      <w:pPr>
        <w:pStyle w:val="a3"/>
        <w:rPr>
          <w:sz w:val="24"/>
          <w:szCs w:val="24"/>
        </w:rPr>
      </w:pPr>
      <w:r w:rsidRPr="0089135C">
        <w:rPr>
          <w:sz w:val="24"/>
          <w:szCs w:val="24"/>
        </w:rPr>
        <w:t xml:space="preserve">Вот каким пером писали – </w:t>
      </w:r>
    </w:p>
    <w:p w:rsidR="0089135C" w:rsidRPr="0089135C" w:rsidRDefault="0089135C" w:rsidP="0089135C">
      <w:pPr>
        <w:pStyle w:val="a3"/>
        <w:rPr>
          <w:sz w:val="24"/>
          <w:szCs w:val="24"/>
        </w:rPr>
      </w:pPr>
      <w:r w:rsidRPr="0089135C">
        <w:rPr>
          <w:sz w:val="24"/>
          <w:szCs w:val="24"/>
        </w:rPr>
        <w:t xml:space="preserve">Из гусиного крыла. </w:t>
      </w:r>
    </w:p>
    <w:p w:rsidR="0089135C" w:rsidRPr="0089135C" w:rsidRDefault="0089135C" w:rsidP="0089135C">
      <w:pPr>
        <w:pStyle w:val="a3"/>
        <w:rPr>
          <w:sz w:val="24"/>
          <w:szCs w:val="24"/>
        </w:rPr>
      </w:pPr>
      <w:r w:rsidRPr="0089135C">
        <w:rPr>
          <w:sz w:val="24"/>
          <w:szCs w:val="24"/>
        </w:rPr>
        <w:t xml:space="preserve">Этот нож не без причины </w:t>
      </w:r>
    </w:p>
    <w:p w:rsidR="0089135C" w:rsidRPr="0089135C" w:rsidRDefault="0089135C" w:rsidP="0089135C">
      <w:pPr>
        <w:pStyle w:val="a3"/>
        <w:rPr>
          <w:sz w:val="24"/>
          <w:szCs w:val="24"/>
        </w:rPr>
      </w:pPr>
      <w:r w:rsidRPr="0089135C">
        <w:rPr>
          <w:sz w:val="24"/>
          <w:szCs w:val="24"/>
        </w:rPr>
        <w:t>Назывался «перочинным»,</w:t>
      </w:r>
    </w:p>
    <w:p w:rsidR="0089135C" w:rsidRPr="0089135C" w:rsidRDefault="0089135C" w:rsidP="0089135C">
      <w:pPr>
        <w:pStyle w:val="a3"/>
        <w:rPr>
          <w:sz w:val="24"/>
          <w:szCs w:val="24"/>
        </w:rPr>
      </w:pPr>
      <w:r w:rsidRPr="0089135C">
        <w:rPr>
          <w:sz w:val="24"/>
          <w:szCs w:val="24"/>
        </w:rPr>
        <w:t xml:space="preserve"> Очиняли им перо, </w:t>
      </w:r>
    </w:p>
    <w:p w:rsidR="0089135C" w:rsidRPr="0089135C" w:rsidRDefault="0089135C" w:rsidP="0089135C">
      <w:pPr>
        <w:pStyle w:val="a3"/>
        <w:rPr>
          <w:sz w:val="24"/>
          <w:szCs w:val="24"/>
        </w:rPr>
      </w:pPr>
      <w:r w:rsidRPr="0089135C">
        <w:rPr>
          <w:sz w:val="24"/>
          <w:szCs w:val="24"/>
        </w:rPr>
        <w:t>Если не было остро.</w:t>
      </w:r>
    </w:p>
    <w:p w:rsidR="0089135C" w:rsidRPr="0089135C" w:rsidRDefault="0089135C" w:rsidP="0089135C">
      <w:pPr>
        <w:pStyle w:val="a3"/>
        <w:rPr>
          <w:sz w:val="24"/>
          <w:szCs w:val="24"/>
        </w:rPr>
      </w:pPr>
      <w:r w:rsidRPr="0089135C">
        <w:rPr>
          <w:sz w:val="24"/>
          <w:szCs w:val="24"/>
        </w:rPr>
        <w:t xml:space="preserve"> Трудно грамота давалась </w:t>
      </w:r>
    </w:p>
    <w:p w:rsidR="0089135C" w:rsidRPr="0089135C" w:rsidRDefault="0089135C" w:rsidP="0089135C">
      <w:pPr>
        <w:pStyle w:val="a3"/>
        <w:rPr>
          <w:sz w:val="24"/>
          <w:szCs w:val="24"/>
        </w:rPr>
      </w:pPr>
      <w:r w:rsidRPr="0089135C">
        <w:rPr>
          <w:sz w:val="24"/>
          <w:szCs w:val="24"/>
        </w:rPr>
        <w:t xml:space="preserve">Нашим предкам в старину, </w:t>
      </w:r>
    </w:p>
    <w:p w:rsidR="0089135C" w:rsidRPr="0089135C" w:rsidRDefault="0089135C" w:rsidP="0089135C">
      <w:pPr>
        <w:pStyle w:val="a3"/>
        <w:rPr>
          <w:sz w:val="24"/>
          <w:szCs w:val="24"/>
        </w:rPr>
      </w:pPr>
      <w:r w:rsidRPr="0089135C">
        <w:rPr>
          <w:sz w:val="24"/>
          <w:szCs w:val="24"/>
        </w:rPr>
        <w:t>А девицам полагалось</w:t>
      </w:r>
    </w:p>
    <w:p w:rsidR="0089135C" w:rsidRPr="0089135C" w:rsidRDefault="0089135C" w:rsidP="0089135C">
      <w:pPr>
        <w:pStyle w:val="a3"/>
        <w:rPr>
          <w:sz w:val="24"/>
          <w:szCs w:val="24"/>
        </w:rPr>
      </w:pPr>
      <w:r w:rsidRPr="0089135C">
        <w:rPr>
          <w:sz w:val="24"/>
          <w:szCs w:val="24"/>
        </w:rPr>
        <w:t xml:space="preserve"> Не учиться ничему.</w:t>
      </w:r>
    </w:p>
    <w:p w:rsidR="0089135C" w:rsidRPr="0089135C" w:rsidRDefault="0089135C" w:rsidP="0089135C">
      <w:pPr>
        <w:pStyle w:val="a3"/>
        <w:rPr>
          <w:sz w:val="24"/>
          <w:szCs w:val="24"/>
        </w:rPr>
      </w:pPr>
      <w:r w:rsidRPr="0089135C">
        <w:rPr>
          <w:sz w:val="24"/>
          <w:szCs w:val="24"/>
        </w:rPr>
        <w:t xml:space="preserve"> Обучались лишь мальчишки.</w:t>
      </w:r>
    </w:p>
    <w:p w:rsidR="0089135C" w:rsidRPr="0089135C" w:rsidRDefault="0089135C" w:rsidP="0089135C">
      <w:pPr>
        <w:pStyle w:val="a3"/>
        <w:rPr>
          <w:sz w:val="24"/>
          <w:szCs w:val="24"/>
        </w:rPr>
      </w:pPr>
      <w:r w:rsidRPr="0089135C">
        <w:rPr>
          <w:sz w:val="24"/>
          <w:szCs w:val="24"/>
        </w:rPr>
        <w:t xml:space="preserve"> Дьяк с указкою в руке </w:t>
      </w:r>
    </w:p>
    <w:p w:rsidR="0089135C" w:rsidRPr="0089135C" w:rsidRDefault="0089135C" w:rsidP="0089135C">
      <w:pPr>
        <w:pStyle w:val="a3"/>
        <w:rPr>
          <w:sz w:val="24"/>
          <w:szCs w:val="24"/>
        </w:rPr>
      </w:pPr>
      <w:r w:rsidRPr="0089135C">
        <w:rPr>
          <w:sz w:val="24"/>
          <w:szCs w:val="24"/>
        </w:rPr>
        <w:t>На распев читал им книжки</w:t>
      </w:r>
    </w:p>
    <w:p w:rsidR="0089135C" w:rsidRPr="0089135C" w:rsidRDefault="0089135C" w:rsidP="0089135C">
      <w:pPr>
        <w:pStyle w:val="a3"/>
        <w:rPr>
          <w:sz w:val="24"/>
          <w:szCs w:val="24"/>
        </w:rPr>
      </w:pPr>
      <w:r w:rsidRPr="0089135C">
        <w:rPr>
          <w:sz w:val="24"/>
          <w:szCs w:val="24"/>
        </w:rPr>
        <w:t xml:space="preserve"> На славянском языке. </w:t>
      </w:r>
    </w:p>
    <w:p w:rsidR="0089135C" w:rsidRPr="0089135C" w:rsidRDefault="0089135C" w:rsidP="0089135C">
      <w:pPr>
        <w:pStyle w:val="a3"/>
        <w:rPr>
          <w:sz w:val="24"/>
          <w:szCs w:val="24"/>
        </w:rPr>
      </w:pPr>
      <w:r w:rsidRPr="0089135C">
        <w:rPr>
          <w:sz w:val="24"/>
          <w:szCs w:val="24"/>
        </w:rPr>
        <w:t xml:space="preserve">Так, из летописей старых </w:t>
      </w:r>
    </w:p>
    <w:p w:rsidR="0089135C" w:rsidRPr="0089135C" w:rsidRDefault="0089135C" w:rsidP="0089135C">
      <w:pPr>
        <w:pStyle w:val="a3"/>
        <w:rPr>
          <w:sz w:val="24"/>
          <w:szCs w:val="24"/>
        </w:rPr>
      </w:pPr>
      <w:r w:rsidRPr="0089135C">
        <w:rPr>
          <w:sz w:val="24"/>
          <w:szCs w:val="24"/>
        </w:rPr>
        <w:t xml:space="preserve">Знали дети москвичей. </w:t>
      </w:r>
    </w:p>
    <w:p w:rsidR="0089135C" w:rsidRPr="0089135C" w:rsidRDefault="0089135C" w:rsidP="0089135C">
      <w:pPr>
        <w:pStyle w:val="a3"/>
        <w:rPr>
          <w:sz w:val="24"/>
          <w:szCs w:val="24"/>
        </w:rPr>
      </w:pPr>
      <w:r w:rsidRPr="0089135C">
        <w:rPr>
          <w:sz w:val="24"/>
          <w:szCs w:val="24"/>
        </w:rPr>
        <w:t xml:space="preserve">О литовцах, о татарах </w:t>
      </w:r>
    </w:p>
    <w:p w:rsidR="0089135C" w:rsidRPr="0089135C" w:rsidRDefault="0089135C" w:rsidP="0089135C">
      <w:pPr>
        <w:pStyle w:val="a3"/>
        <w:rPr>
          <w:sz w:val="24"/>
          <w:szCs w:val="24"/>
        </w:rPr>
        <w:sectPr w:rsidR="0089135C" w:rsidRPr="0089135C" w:rsidSect="0089135C">
          <w:type w:val="continuous"/>
          <w:pgSz w:w="11906" w:h="16838"/>
          <w:pgMar w:top="851" w:right="851" w:bottom="851" w:left="851" w:header="708" w:footer="708" w:gutter="0"/>
          <w:cols w:num="2" w:space="708"/>
          <w:docGrid w:linePitch="381"/>
        </w:sectPr>
      </w:pPr>
      <w:r w:rsidRPr="0089135C">
        <w:rPr>
          <w:sz w:val="24"/>
          <w:szCs w:val="24"/>
        </w:rPr>
        <w:t xml:space="preserve">И о Родине своей. (Н.Кончаловская) </w:t>
      </w:r>
    </w:p>
    <w:p w:rsidR="009328A8" w:rsidRPr="0089135C" w:rsidRDefault="009328A8" w:rsidP="0089135C">
      <w:pPr>
        <w:spacing w:line="240" w:lineRule="auto"/>
        <w:rPr>
          <w:sz w:val="24"/>
          <w:szCs w:val="24"/>
        </w:rPr>
      </w:pPr>
    </w:p>
    <w:sectPr w:rsidR="009328A8" w:rsidRPr="0089135C" w:rsidSect="0089135C">
      <w:footerReference w:type="default" r:id="rId7"/>
      <w:pgSz w:w="11906" w:h="16838"/>
      <w:pgMar w:top="851" w:right="851" w:bottom="851" w:left="85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3E6" w:rsidRDefault="003703E6" w:rsidP="00DC7B50">
      <w:pPr>
        <w:spacing w:after="0" w:line="240" w:lineRule="auto"/>
      </w:pPr>
      <w:r>
        <w:separator/>
      </w:r>
    </w:p>
  </w:endnote>
  <w:endnote w:type="continuationSeparator" w:id="1">
    <w:p w:rsidR="003703E6" w:rsidRDefault="003703E6" w:rsidP="00DC7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7010"/>
      <w:docPartObj>
        <w:docPartGallery w:val="Page Numbers (Bottom of Page)"/>
        <w:docPartUnique/>
      </w:docPartObj>
    </w:sdtPr>
    <w:sdtContent>
      <w:p w:rsidR="0089135C" w:rsidRDefault="0089135C">
        <w:pPr>
          <w:pStyle w:val="a4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89135C" w:rsidRDefault="0089135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D71" w:rsidRDefault="00EF0966">
    <w:pPr>
      <w:pStyle w:val="a4"/>
      <w:jc w:val="right"/>
    </w:pPr>
    <w:r>
      <w:fldChar w:fldCharType="begin"/>
    </w:r>
    <w:r w:rsidR="00A07841">
      <w:instrText xml:space="preserve"> PAGE   \* MERGEFORMAT </w:instrText>
    </w:r>
    <w:r>
      <w:fldChar w:fldCharType="separate"/>
    </w:r>
    <w:r w:rsidR="0089135C">
      <w:rPr>
        <w:noProof/>
      </w:rPr>
      <w:t>3</w:t>
    </w:r>
    <w:r>
      <w:fldChar w:fldCharType="end"/>
    </w:r>
  </w:p>
  <w:p w:rsidR="00AB4D71" w:rsidRDefault="003703E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3E6" w:rsidRDefault="003703E6" w:rsidP="00DC7B50">
      <w:pPr>
        <w:spacing w:after="0" w:line="240" w:lineRule="auto"/>
      </w:pPr>
      <w:r>
        <w:separator/>
      </w:r>
    </w:p>
  </w:footnote>
  <w:footnote w:type="continuationSeparator" w:id="1">
    <w:p w:rsidR="003703E6" w:rsidRDefault="003703E6" w:rsidP="00DC7B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7841"/>
    <w:rsid w:val="003703E6"/>
    <w:rsid w:val="00587FBF"/>
    <w:rsid w:val="00855383"/>
    <w:rsid w:val="0089135C"/>
    <w:rsid w:val="009328A8"/>
    <w:rsid w:val="00A07841"/>
    <w:rsid w:val="00DC7B50"/>
    <w:rsid w:val="00EF0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841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7841"/>
    <w:pPr>
      <w:spacing w:after="0" w:line="240" w:lineRule="auto"/>
    </w:pPr>
    <w:rPr>
      <w:rFonts w:eastAsia="Calibri"/>
    </w:rPr>
  </w:style>
  <w:style w:type="paragraph" w:styleId="a4">
    <w:name w:val="footer"/>
    <w:basedOn w:val="a"/>
    <w:link w:val="a5"/>
    <w:uiPriority w:val="99"/>
    <w:rsid w:val="00A07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07841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425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2012-01-30T03:48:00Z</dcterms:created>
  <dcterms:modified xsi:type="dcterms:W3CDTF">2012-01-30T05:19:00Z</dcterms:modified>
</cp:coreProperties>
</file>