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89" w:rsidRPr="00017D5A" w:rsidRDefault="00017D5A" w:rsidP="00017D5A">
      <w:pPr>
        <w:jc w:val="right"/>
        <w:rPr>
          <w:b/>
          <w:i/>
        </w:rPr>
      </w:pPr>
      <w:r w:rsidRPr="00017D5A">
        <w:rPr>
          <w:b/>
          <w:i/>
        </w:rPr>
        <w:t>Приложение</w:t>
      </w:r>
    </w:p>
    <w:p w:rsidR="00413189" w:rsidRPr="00A65C68" w:rsidRDefault="00413189" w:rsidP="00A65C68"/>
    <w:p w:rsidR="00017D5A" w:rsidRPr="00017D5A" w:rsidRDefault="00C3507B" w:rsidP="00017D5A">
      <w:pPr>
        <w:jc w:val="center"/>
        <w:rPr>
          <w:b/>
        </w:rPr>
      </w:pPr>
      <w:r w:rsidRPr="00017D5A">
        <w:rPr>
          <w:b/>
        </w:rPr>
        <w:t>Предварительная работа</w:t>
      </w:r>
    </w:p>
    <w:p w:rsidR="00017D5A" w:rsidRDefault="00017D5A" w:rsidP="00A65C68">
      <w:pPr>
        <w:rPr>
          <w:b/>
          <w:i/>
        </w:rPr>
      </w:pPr>
    </w:p>
    <w:p w:rsidR="00C3507B" w:rsidRDefault="00C3507B" w:rsidP="00A65C68">
      <w:pPr>
        <w:rPr>
          <w:i/>
        </w:rPr>
      </w:pPr>
      <w:r w:rsidRPr="00017D5A">
        <w:rPr>
          <w:i/>
        </w:rPr>
        <w:t>Занятие. Аппликация «Пожарный щит».</w:t>
      </w:r>
    </w:p>
    <w:p w:rsidR="00017D5A" w:rsidRPr="00017D5A" w:rsidRDefault="00017D5A" w:rsidP="00A65C68">
      <w:pPr>
        <w:rPr>
          <w:i/>
        </w:rPr>
      </w:pPr>
    </w:p>
    <w:p w:rsidR="00C3507B" w:rsidRPr="00A65C68" w:rsidRDefault="00017D5A" w:rsidP="00A65C68">
      <w:r>
        <w:rPr>
          <w:noProof/>
        </w:rPr>
        <w:drawing>
          <wp:inline distT="0" distB="0" distL="0" distR="0">
            <wp:extent cx="5057775" cy="3790950"/>
            <wp:effectExtent l="19050" t="0" r="9525" b="0"/>
            <wp:docPr id="1" name="Рисунок 1" descr="P102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0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B" w:rsidRPr="00A65C68" w:rsidRDefault="00C3507B" w:rsidP="00A65C68"/>
    <w:p w:rsidR="00017D5A" w:rsidRPr="00017D5A" w:rsidRDefault="00C3507B" w:rsidP="00A65C68">
      <w:pPr>
        <w:rPr>
          <w:i/>
        </w:rPr>
      </w:pPr>
      <w:r w:rsidRPr="00017D5A">
        <w:rPr>
          <w:i/>
        </w:rPr>
        <w:t>Занятие. Ознакомление с окружающим миром.</w:t>
      </w:r>
      <w:r w:rsidR="00017D5A" w:rsidRPr="00017D5A">
        <w:rPr>
          <w:i/>
        </w:rPr>
        <w:t xml:space="preserve"> </w:t>
      </w:r>
      <w:r w:rsidRPr="00017D5A">
        <w:rPr>
          <w:i/>
        </w:rPr>
        <w:t>«С огнем не играй, пожар не затевай».</w:t>
      </w:r>
    </w:p>
    <w:p w:rsidR="00C3507B" w:rsidRPr="00A65C68" w:rsidRDefault="00017D5A" w:rsidP="00A65C68">
      <w:pPr>
        <w:rPr>
          <w:b/>
          <w:i/>
        </w:rPr>
      </w:pPr>
      <w:r>
        <w:rPr>
          <w:b/>
          <w:noProof/>
        </w:rPr>
        <w:drawing>
          <wp:inline distT="0" distB="0" distL="0" distR="0">
            <wp:extent cx="5172075" cy="3895725"/>
            <wp:effectExtent l="19050" t="0" r="9525" b="0"/>
            <wp:docPr id="2" name="Рисунок 2" descr="P102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0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B" w:rsidRPr="00017D5A" w:rsidRDefault="00C3507B" w:rsidP="00A65C68">
      <w:pPr>
        <w:rPr>
          <w:i/>
        </w:rPr>
      </w:pPr>
      <w:r w:rsidRPr="00017D5A">
        <w:rPr>
          <w:i/>
        </w:rPr>
        <w:lastRenderedPageBreak/>
        <w:t>Рассматривание картин.</w:t>
      </w:r>
    </w:p>
    <w:p w:rsidR="00C3507B" w:rsidRPr="00A65C68" w:rsidRDefault="00017D5A" w:rsidP="00A65C68">
      <w:pPr>
        <w:rPr>
          <w:i/>
        </w:rPr>
      </w:pPr>
      <w:r>
        <w:rPr>
          <w:i/>
          <w:noProof/>
        </w:rPr>
        <w:drawing>
          <wp:inline distT="0" distB="0" distL="0" distR="0">
            <wp:extent cx="5229225" cy="3895725"/>
            <wp:effectExtent l="19050" t="0" r="9525" b="0"/>
            <wp:docPr id="3" name="Рисунок 3" descr="P102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200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B" w:rsidRPr="00A65C68" w:rsidRDefault="00C3507B" w:rsidP="00A65C68">
      <w:pPr>
        <w:rPr>
          <w:i/>
        </w:rPr>
      </w:pPr>
    </w:p>
    <w:p w:rsidR="00C3507B" w:rsidRPr="00017D5A" w:rsidRDefault="00C3507B" w:rsidP="00A65C68">
      <w:pPr>
        <w:rPr>
          <w:i/>
        </w:rPr>
      </w:pPr>
      <w:r w:rsidRPr="00017D5A">
        <w:rPr>
          <w:i/>
        </w:rPr>
        <w:t>Работа в кружке «Умелые ручки».</w:t>
      </w:r>
    </w:p>
    <w:p w:rsidR="00C3507B" w:rsidRPr="00A65C68" w:rsidRDefault="00C3507B" w:rsidP="00A65C68">
      <w:pPr>
        <w:rPr>
          <w:b/>
          <w:i/>
        </w:rPr>
      </w:pPr>
    </w:p>
    <w:p w:rsidR="00C3507B" w:rsidRPr="00A65C68" w:rsidRDefault="00017D5A" w:rsidP="00A65C68">
      <w:pPr>
        <w:rPr>
          <w:i/>
        </w:rPr>
      </w:pPr>
      <w:r>
        <w:rPr>
          <w:b/>
          <w:i/>
          <w:noProof/>
        </w:rPr>
        <w:drawing>
          <wp:inline distT="0" distB="0" distL="0" distR="0">
            <wp:extent cx="5334000" cy="4000500"/>
            <wp:effectExtent l="19050" t="0" r="0" b="0"/>
            <wp:docPr id="4" name="Рисунок 4" descr="P102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200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5A" w:rsidRDefault="00017D5A" w:rsidP="00A65C68">
      <w:pPr>
        <w:rPr>
          <w:i/>
        </w:rPr>
      </w:pPr>
    </w:p>
    <w:p w:rsidR="00C3507B" w:rsidRPr="00017D5A" w:rsidRDefault="00C3507B" w:rsidP="00A65C68">
      <w:pPr>
        <w:rPr>
          <w:i/>
        </w:rPr>
      </w:pPr>
      <w:r w:rsidRPr="00017D5A">
        <w:rPr>
          <w:i/>
        </w:rPr>
        <w:t>Занятие. Рисование «Спички и трава большая беда».</w:t>
      </w:r>
    </w:p>
    <w:p w:rsidR="00C3507B" w:rsidRPr="00A65C68" w:rsidRDefault="00C3507B" w:rsidP="00A65C68">
      <w:pPr>
        <w:rPr>
          <w:b/>
          <w:i/>
        </w:rPr>
      </w:pPr>
    </w:p>
    <w:p w:rsidR="00C3507B" w:rsidRPr="00A65C68" w:rsidRDefault="00017D5A" w:rsidP="00A65C68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324475" cy="3981450"/>
            <wp:effectExtent l="19050" t="0" r="9525" b="0"/>
            <wp:docPr id="5" name="Рисунок 5" descr="P102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200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B" w:rsidRPr="00A65C68" w:rsidRDefault="00C3507B" w:rsidP="00A65C68">
      <w:pPr>
        <w:rPr>
          <w:b/>
          <w:i/>
        </w:rPr>
      </w:pPr>
    </w:p>
    <w:p w:rsidR="00C3507B" w:rsidRPr="00A65C68" w:rsidRDefault="00017D5A" w:rsidP="00A65C68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391150" cy="4048125"/>
            <wp:effectExtent l="19050" t="0" r="0" b="0"/>
            <wp:docPr id="6" name="Рисунок 6" descr="P102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200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B" w:rsidRPr="00A65C68" w:rsidRDefault="00017D5A" w:rsidP="00A65C68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762625" cy="4305300"/>
            <wp:effectExtent l="19050" t="0" r="9525" b="0"/>
            <wp:docPr id="7" name="Рисунок 7" descr="P102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200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B" w:rsidRPr="00A65C68" w:rsidRDefault="00C3507B" w:rsidP="00A65C68">
      <w:pPr>
        <w:rPr>
          <w:b/>
          <w:i/>
        </w:rPr>
      </w:pPr>
    </w:p>
    <w:p w:rsidR="00C3507B" w:rsidRPr="00A65C68" w:rsidRDefault="00017D5A" w:rsidP="00A65C68">
      <w:r>
        <w:rPr>
          <w:b/>
          <w:i/>
          <w:noProof/>
        </w:rPr>
        <w:drawing>
          <wp:inline distT="0" distB="0" distL="0" distR="0">
            <wp:extent cx="5819775" cy="4362450"/>
            <wp:effectExtent l="19050" t="0" r="9525" b="0"/>
            <wp:docPr id="8" name="Рисунок 8" descr="P102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200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B" w:rsidRPr="00A65C68" w:rsidRDefault="00C3507B" w:rsidP="00A65C68">
      <w:pPr>
        <w:rPr>
          <w:lang w:val="en-US"/>
        </w:rPr>
      </w:pPr>
    </w:p>
    <w:sectPr w:rsidR="00C3507B" w:rsidRPr="00A6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50C"/>
    <w:multiLevelType w:val="hybridMultilevel"/>
    <w:tmpl w:val="12103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3D1506"/>
    <w:multiLevelType w:val="hybridMultilevel"/>
    <w:tmpl w:val="62303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07442B"/>
    <w:multiLevelType w:val="hybridMultilevel"/>
    <w:tmpl w:val="F0160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B34F2"/>
    <w:rsid w:val="00017D5A"/>
    <w:rsid w:val="00331BE6"/>
    <w:rsid w:val="00413189"/>
    <w:rsid w:val="004B34F2"/>
    <w:rsid w:val="00701E7C"/>
    <w:rsid w:val="00A65C68"/>
    <w:rsid w:val="00C3507B"/>
    <w:rsid w:val="00F7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31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3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8C60-621A-40B3-9E63-BB83D1B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общеобразовательное учреждение центр развития ребенка-детский сад № 12 «Светлячок» пгт</vt:lpstr>
    </vt:vector>
  </TitlesOfParts>
  <Company>MoBIL GROUP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общеобразовательное учреждение центр развития ребенка-детский сад № 12 «Светлячок» пгт</dc:title>
  <dc:subject/>
  <dc:creator>Admin</dc:creator>
  <cp:keywords/>
  <dc:description/>
  <cp:lastModifiedBy>revaz</cp:lastModifiedBy>
  <cp:revision>2</cp:revision>
  <cp:lastPrinted>2012-01-30T17:25:00Z</cp:lastPrinted>
  <dcterms:created xsi:type="dcterms:W3CDTF">2012-08-12T20:10:00Z</dcterms:created>
  <dcterms:modified xsi:type="dcterms:W3CDTF">2012-08-12T20:10:00Z</dcterms:modified>
</cp:coreProperties>
</file>