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D" w:rsidRPr="00AF5FE7" w:rsidRDefault="00964C0D" w:rsidP="00964C0D">
      <w:pPr>
        <w:ind w:right="282"/>
        <w:jc w:val="center"/>
        <w:rPr>
          <w:sz w:val="40"/>
          <w:szCs w:val="40"/>
        </w:rPr>
      </w:pPr>
      <w:r w:rsidRPr="00AF5FE7">
        <w:rPr>
          <w:sz w:val="40"/>
          <w:szCs w:val="40"/>
        </w:rPr>
        <w:t>Приложение 8</w:t>
      </w:r>
    </w:p>
    <w:p w:rsidR="00964C0D" w:rsidRDefault="00964C0D" w:rsidP="00964C0D">
      <w:pPr>
        <w:ind w:right="282"/>
        <w:jc w:val="center"/>
        <w:rPr>
          <w:i/>
          <w:sz w:val="40"/>
          <w:szCs w:val="40"/>
        </w:rPr>
      </w:pPr>
    </w:p>
    <w:p w:rsidR="00964C0D" w:rsidRPr="00B50CBF" w:rsidRDefault="00964C0D" w:rsidP="00964C0D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>4 уров</w:t>
      </w:r>
      <w:r>
        <w:rPr>
          <w:i/>
          <w:sz w:val="40"/>
          <w:szCs w:val="40"/>
        </w:rPr>
        <w:t>е</w:t>
      </w:r>
      <w:r w:rsidRPr="00B50CBF">
        <w:rPr>
          <w:i/>
          <w:sz w:val="40"/>
          <w:szCs w:val="40"/>
        </w:rPr>
        <w:t>н</w:t>
      </w:r>
      <w:r>
        <w:rPr>
          <w:i/>
          <w:sz w:val="40"/>
          <w:szCs w:val="40"/>
        </w:rPr>
        <w:t>ь</w:t>
      </w:r>
    </w:p>
    <w:p w:rsidR="00964C0D" w:rsidRDefault="00964C0D" w:rsidP="00964C0D">
      <w:pPr>
        <w:tabs>
          <w:tab w:val="left" w:pos="3420"/>
          <w:tab w:val="left" w:pos="6270"/>
        </w:tabs>
        <w:ind w:right="282"/>
        <w:rPr>
          <w:b/>
        </w:rPr>
      </w:pPr>
    </w:p>
    <w:p w:rsidR="00964C0D" w:rsidRPr="00B527E3" w:rsidRDefault="00964C0D" w:rsidP="00964C0D">
      <w:pPr>
        <w:pStyle w:val="a3"/>
        <w:spacing w:line="360" w:lineRule="auto"/>
        <w:ind w:right="282"/>
        <w:rPr>
          <w:i/>
          <w:szCs w:val="28"/>
        </w:rPr>
      </w:pPr>
      <w:r w:rsidRPr="00B527E3">
        <w:rPr>
          <w:b/>
          <w:szCs w:val="28"/>
        </w:rPr>
        <w:t>Химия</w:t>
      </w:r>
      <w:r w:rsidRPr="00B527E3">
        <w:rPr>
          <w:szCs w:val="28"/>
        </w:rPr>
        <w:t xml:space="preserve">. </w:t>
      </w:r>
      <w:r w:rsidRPr="00B527E3">
        <w:rPr>
          <w:i/>
          <w:szCs w:val="28"/>
        </w:rPr>
        <w:t xml:space="preserve">В резервуаре имеется </w:t>
      </w:r>
      <w:smartTag w:uri="urn:schemas-microsoft-com:office:smarttags" w:element="metricconverter">
        <w:smartTagPr>
          <w:attr w:name="ProductID" w:val="100 литров"/>
        </w:smartTagPr>
        <w:r w:rsidRPr="00B527E3">
          <w:rPr>
            <w:i/>
            <w:szCs w:val="28"/>
          </w:rPr>
          <w:t>100 литров</w:t>
        </w:r>
      </w:smartTag>
      <w:r w:rsidRPr="00B527E3">
        <w:rPr>
          <w:i/>
          <w:szCs w:val="28"/>
        </w:rPr>
        <w:t xml:space="preserve"> рассола, содержащего </w:t>
      </w:r>
      <w:smartTag w:uri="urn:schemas-microsoft-com:office:smarttags" w:element="metricconverter">
        <w:smartTagPr>
          <w:attr w:name="ProductID" w:val="10 кг"/>
        </w:smartTagPr>
        <w:r w:rsidRPr="00B527E3">
          <w:rPr>
            <w:i/>
            <w:szCs w:val="28"/>
          </w:rPr>
          <w:t>10 кг</w:t>
        </w:r>
      </w:smartTag>
      <w:r w:rsidRPr="00B527E3">
        <w:rPr>
          <w:i/>
          <w:szCs w:val="28"/>
        </w:rPr>
        <w:t xml:space="preserve"> растворе</w:t>
      </w:r>
      <w:r w:rsidRPr="00B527E3">
        <w:rPr>
          <w:i/>
          <w:szCs w:val="28"/>
        </w:rPr>
        <w:t>н</w:t>
      </w:r>
      <w:r w:rsidRPr="00B527E3">
        <w:rPr>
          <w:i/>
          <w:szCs w:val="28"/>
        </w:rPr>
        <w:t>ной соли. Каждую минуту 2 литра рассола вытекает из резервуара, а 3 литра пресной воды притекает в него. Пер</w:t>
      </w:r>
      <w:r w:rsidRPr="00B527E3">
        <w:rPr>
          <w:i/>
          <w:szCs w:val="28"/>
        </w:rPr>
        <w:t>е</w:t>
      </w:r>
      <w:r w:rsidRPr="00B527E3">
        <w:rPr>
          <w:i/>
          <w:szCs w:val="28"/>
        </w:rPr>
        <w:t>мешивание сохраняет одинаковую концентрацию соли в резервуаре. Сколько соли останется в р</w:t>
      </w:r>
      <w:r w:rsidRPr="00B527E3">
        <w:rPr>
          <w:i/>
          <w:szCs w:val="28"/>
        </w:rPr>
        <w:t>е</w:t>
      </w:r>
      <w:r w:rsidRPr="00B527E3">
        <w:rPr>
          <w:i/>
          <w:szCs w:val="28"/>
        </w:rPr>
        <w:t>зервуаре через час?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b/>
          <w:szCs w:val="28"/>
        </w:rPr>
        <w:t>Решение:</w:t>
      </w:r>
      <w:r w:rsidRPr="00B527E3">
        <w:rPr>
          <w:szCs w:val="28"/>
        </w:rPr>
        <w:t xml:space="preserve"> обозначим через </w:t>
      </w:r>
      <w:r w:rsidRPr="00B527E3">
        <w:rPr>
          <w:position w:val="-6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fillcolor="window">
            <v:imagedata r:id="rId4" o:title=""/>
          </v:shape>
          <o:OLEObject Type="Embed" ProgID="Equation.3" ShapeID="_x0000_i1025" DrawAspect="Content" ObjectID="_1403696652" r:id="rId5"/>
        </w:object>
      </w:r>
      <w:r w:rsidRPr="00B527E3">
        <w:rPr>
          <w:szCs w:val="28"/>
        </w:rPr>
        <w:t xml:space="preserve">количество соли в резервуаре, через </w:t>
      </w:r>
      <w:r w:rsidRPr="00B527E3">
        <w:rPr>
          <w:position w:val="-6"/>
          <w:szCs w:val="28"/>
        </w:rPr>
        <w:object w:dxaOrig="139" w:dyaOrig="240">
          <v:shape id="_x0000_i1026" type="#_x0000_t75" style="width:8.25pt;height:14.25pt" o:ole="" fillcolor="window">
            <v:imagedata r:id="rId6" o:title=""/>
          </v:shape>
          <o:OLEObject Type="Embed" ProgID="Equation.3" ShapeID="_x0000_i1026" DrawAspect="Content" ObjectID="_1403696653" r:id="rId7"/>
        </w:object>
      </w:r>
      <w:r w:rsidRPr="00B527E3">
        <w:rPr>
          <w:szCs w:val="28"/>
        </w:rPr>
        <w:t>- время, отсчитываемое от н</w:t>
      </w:r>
      <w:r w:rsidRPr="00B527E3">
        <w:rPr>
          <w:szCs w:val="28"/>
        </w:rPr>
        <w:t>а</w:t>
      </w:r>
      <w:r w:rsidRPr="00B527E3">
        <w:rPr>
          <w:szCs w:val="28"/>
        </w:rPr>
        <w:t xml:space="preserve">чального момента в минутах. 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szCs w:val="28"/>
        </w:rPr>
        <w:t xml:space="preserve">За промежуток времени </w:t>
      </w:r>
      <w:r w:rsidRPr="00B527E3">
        <w:rPr>
          <w:position w:val="-6"/>
          <w:szCs w:val="28"/>
        </w:rPr>
        <w:object w:dxaOrig="279" w:dyaOrig="279">
          <v:shape id="_x0000_i1027" type="#_x0000_t75" style="width:16.5pt;height:16.5pt" o:ole="" fillcolor="window">
            <v:imagedata r:id="rId8" o:title=""/>
          </v:shape>
          <o:OLEObject Type="Embed" ProgID="Equation.3" ShapeID="_x0000_i1027" DrawAspect="Content" ObjectID="_1403696654" r:id="rId9"/>
        </w:object>
      </w:r>
      <w:r w:rsidRPr="00B527E3">
        <w:rPr>
          <w:szCs w:val="28"/>
        </w:rPr>
        <w:t xml:space="preserve">из резервуара уходит </w:t>
      </w:r>
      <w:r w:rsidRPr="00B527E3">
        <w:rPr>
          <w:position w:val="-10"/>
          <w:szCs w:val="28"/>
        </w:rPr>
        <w:object w:dxaOrig="620" w:dyaOrig="320">
          <v:shape id="_x0000_i1028" type="#_x0000_t75" style="width:36pt;height:18.75pt" o:ole="" fillcolor="window">
            <v:imagedata r:id="rId10" o:title=""/>
          </v:shape>
          <o:OLEObject Type="Embed" ProgID="Equation.3" ShapeID="_x0000_i1028" DrawAspect="Content" ObjectID="_1403696655" r:id="rId11"/>
        </w:object>
      </w:r>
      <w:r w:rsidRPr="00B527E3">
        <w:rPr>
          <w:szCs w:val="28"/>
        </w:rPr>
        <w:t xml:space="preserve"> кг соли [ведь икс – убыва</w:t>
      </w:r>
      <w:r w:rsidRPr="00B527E3">
        <w:rPr>
          <w:szCs w:val="28"/>
        </w:rPr>
        <w:t>ю</w:t>
      </w:r>
      <w:r w:rsidRPr="00B527E3">
        <w:rPr>
          <w:szCs w:val="28"/>
        </w:rPr>
        <w:t xml:space="preserve">щая функция времени, значит, </w:t>
      </w:r>
      <w:r w:rsidRPr="00B527E3">
        <w:rPr>
          <w:position w:val="-6"/>
          <w:szCs w:val="28"/>
        </w:rPr>
        <w:object w:dxaOrig="300" w:dyaOrig="279">
          <v:shape id="_x0000_i1029" type="#_x0000_t75" style="width:17.25pt;height:16.5pt" o:ole="" fillcolor="window">
            <v:imagedata r:id="rId12" o:title=""/>
          </v:shape>
          <o:OLEObject Type="Embed" ProgID="Equation.3" ShapeID="_x0000_i1029" DrawAspect="Content" ObjectID="_1403696656" r:id="rId13"/>
        </w:object>
      </w:r>
      <w:r w:rsidRPr="00B527E3">
        <w:rPr>
          <w:szCs w:val="28"/>
        </w:rPr>
        <w:t xml:space="preserve"> - отрицательная величина, а </w:t>
      </w:r>
      <w:r w:rsidRPr="00B527E3">
        <w:rPr>
          <w:position w:val="-10"/>
          <w:szCs w:val="28"/>
        </w:rPr>
        <w:object w:dxaOrig="620" w:dyaOrig="320">
          <v:shape id="_x0000_i1030" type="#_x0000_t75" style="width:36pt;height:18.75pt" o:ole="" fillcolor="window">
            <v:imagedata r:id="rId14" o:title=""/>
          </v:shape>
          <o:OLEObject Type="Embed" ProgID="Equation.3" ShapeID="_x0000_i1030" DrawAspect="Content" ObjectID="_1403696657" r:id="rId15"/>
        </w:object>
      </w:r>
      <w:r w:rsidRPr="00B527E3">
        <w:rPr>
          <w:szCs w:val="28"/>
        </w:rPr>
        <w:t xml:space="preserve"> - положител</w:t>
      </w:r>
      <w:r w:rsidRPr="00B527E3">
        <w:rPr>
          <w:szCs w:val="28"/>
        </w:rPr>
        <w:t>ь</w:t>
      </w:r>
      <w:r w:rsidRPr="00B527E3">
        <w:rPr>
          <w:szCs w:val="28"/>
        </w:rPr>
        <w:t>ная].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i/>
          <w:szCs w:val="28"/>
        </w:rPr>
      </w:pPr>
      <w:r w:rsidRPr="00B527E3">
        <w:rPr>
          <w:szCs w:val="28"/>
        </w:rPr>
        <w:t xml:space="preserve">Чтобы составить уравнение, вычислим убыль соли иным путем. В момент </w:t>
      </w:r>
      <w:r w:rsidRPr="00B527E3">
        <w:rPr>
          <w:position w:val="-6"/>
          <w:szCs w:val="28"/>
        </w:rPr>
        <w:object w:dxaOrig="139" w:dyaOrig="240">
          <v:shape id="_x0000_i1031" type="#_x0000_t75" style="width:8.25pt;height:14.25pt" o:ole="" fillcolor="window">
            <v:imagedata r:id="rId16" o:title=""/>
          </v:shape>
          <o:OLEObject Type="Embed" ProgID="Equation.3" ShapeID="_x0000_i1031" DrawAspect="Content" ObjectID="_1403696658" r:id="rId17"/>
        </w:object>
      </w:r>
      <w:r w:rsidRPr="00B527E3">
        <w:rPr>
          <w:szCs w:val="28"/>
        </w:rPr>
        <w:t xml:space="preserve"> в резе</w:t>
      </w:r>
      <w:r w:rsidRPr="00B527E3">
        <w:rPr>
          <w:szCs w:val="28"/>
        </w:rPr>
        <w:t>р</w:t>
      </w:r>
      <w:r w:rsidRPr="00B527E3">
        <w:rPr>
          <w:szCs w:val="28"/>
        </w:rPr>
        <w:t>вуаре находится (100+</w:t>
      </w:r>
      <w:r w:rsidRPr="00B527E3">
        <w:rPr>
          <w:position w:val="-6"/>
          <w:szCs w:val="28"/>
        </w:rPr>
        <w:object w:dxaOrig="139" w:dyaOrig="240">
          <v:shape id="_x0000_i1032" type="#_x0000_t75" style="width:8.25pt;height:14.25pt" o:ole="" fillcolor="window">
            <v:imagedata r:id="rId18" o:title=""/>
          </v:shape>
          <o:OLEObject Type="Embed" ProgID="Equation.3" ShapeID="_x0000_i1032" DrawAspect="Content" ObjectID="_1403696659" r:id="rId19"/>
        </w:object>
      </w:r>
      <w:r w:rsidRPr="00B527E3">
        <w:rPr>
          <w:szCs w:val="28"/>
        </w:rPr>
        <w:t>) литров жидкости (притекло 3</w:t>
      </w:r>
      <w:r w:rsidRPr="00B527E3">
        <w:rPr>
          <w:position w:val="-6"/>
          <w:szCs w:val="28"/>
        </w:rPr>
        <w:object w:dxaOrig="139" w:dyaOrig="240">
          <v:shape id="_x0000_i1033" type="#_x0000_t75" style="width:8.25pt;height:14.25pt" o:ole="" fillcolor="window">
            <v:imagedata r:id="rId20" o:title=""/>
          </v:shape>
          <o:OLEObject Type="Embed" ProgID="Equation.3" ShapeID="_x0000_i1033" DrawAspect="Content" ObjectID="_1403696660" r:id="rId21"/>
        </w:object>
      </w:r>
      <w:r w:rsidRPr="00B527E3">
        <w:rPr>
          <w:szCs w:val="28"/>
        </w:rPr>
        <w:t xml:space="preserve"> литров и утекло 2</w:t>
      </w:r>
      <w:r w:rsidRPr="00B527E3">
        <w:rPr>
          <w:position w:val="-6"/>
          <w:szCs w:val="28"/>
        </w:rPr>
        <w:object w:dxaOrig="139" w:dyaOrig="240">
          <v:shape id="_x0000_i1034" type="#_x0000_t75" style="width:8.25pt;height:14.25pt" o:ole="" fillcolor="window">
            <v:imagedata r:id="rId22" o:title=""/>
          </v:shape>
          <o:OLEObject Type="Embed" ProgID="Equation.3" ShapeID="_x0000_i1034" DrawAspect="Content" ObjectID="_1403696661" r:id="rId23"/>
        </w:object>
      </w:r>
      <w:r w:rsidRPr="00B527E3">
        <w:rPr>
          <w:szCs w:val="28"/>
        </w:rPr>
        <w:t xml:space="preserve">), в ней растворено </w:t>
      </w:r>
      <w:r w:rsidRPr="00B527E3">
        <w:rPr>
          <w:position w:val="-6"/>
          <w:szCs w:val="28"/>
        </w:rPr>
        <w:object w:dxaOrig="200" w:dyaOrig="220">
          <v:shape id="_x0000_i1035" type="#_x0000_t75" style="width:11.25pt;height:12.75pt" o:ole="" fillcolor="window">
            <v:imagedata r:id="rId24" o:title=""/>
          </v:shape>
          <o:OLEObject Type="Embed" ProgID="Equation.3" ShapeID="_x0000_i1035" DrawAspect="Content" ObjectID="_1403696662" r:id="rId25"/>
        </w:object>
      </w:r>
      <w:r w:rsidRPr="00B527E3">
        <w:rPr>
          <w:szCs w:val="28"/>
        </w:rPr>
        <w:t xml:space="preserve">кг соли. Значит, в одном литре рассола содержится </w:t>
      </w:r>
      <w:r w:rsidRPr="00B527E3">
        <w:rPr>
          <w:position w:val="-24"/>
          <w:szCs w:val="28"/>
        </w:rPr>
        <w:object w:dxaOrig="740" w:dyaOrig="620">
          <v:shape id="_x0000_i1036" type="#_x0000_t75" style="width:42.75pt;height:36pt" o:ole="" fillcolor="window">
            <v:imagedata r:id="rId26" o:title=""/>
          </v:shape>
          <o:OLEObject Type="Embed" ProgID="Equation.3" ShapeID="_x0000_i1036" DrawAspect="Content" ObjectID="_1403696663" r:id="rId27"/>
        </w:object>
      </w:r>
      <w:r w:rsidRPr="00B527E3">
        <w:rPr>
          <w:szCs w:val="28"/>
        </w:rPr>
        <w:t xml:space="preserve"> кг соли. За время </w:t>
      </w:r>
      <w:r w:rsidRPr="00B527E3">
        <w:rPr>
          <w:position w:val="-6"/>
          <w:szCs w:val="28"/>
        </w:rPr>
        <w:object w:dxaOrig="279" w:dyaOrig="279">
          <v:shape id="_x0000_i1037" type="#_x0000_t75" style="width:16.5pt;height:16.5pt" o:ole="" fillcolor="window">
            <v:imagedata r:id="rId28" o:title=""/>
          </v:shape>
          <o:OLEObject Type="Embed" ProgID="Equation.3" ShapeID="_x0000_i1037" DrawAspect="Content" ObjectID="_1403696664" r:id="rId29"/>
        </w:object>
      </w:r>
      <w:r w:rsidRPr="00B527E3">
        <w:rPr>
          <w:szCs w:val="28"/>
        </w:rPr>
        <w:t>из резервуара вытекает 2</w:t>
      </w:r>
      <w:r w:rsidRPr="00B527E3">
        <w:rPr>
          <w:position w:val="-6"/>
          <w:szCs w:val="28"/>
        </w:rPr>
        <w:object w:dxaOrig="279" w:dyaOrig="279">
          <v:shape id="_x0000_i1038" type="#_x0000_t75" style="width:16.5pt;height:16.5pt" o:ole="" fillcolor="window">
            <v:imagedata r:id="rId30" o:title=""/>
          </v:shape>
          <o:OLEObject Type="Embed" ProgID="Equation.3" ShapeID="_x0000_i1038" DrawAspect="Content" ObjectID="_1403696665" r:id="rId31"/>
        </w:object>
      </w:r>
      <w:r w:rsidRPr="00B527E3">
        <w:rPr>
          <w:szCs w:val="28"/>
        </w:rPr>
        <w:t xml:space="preserve"> литра рассола, значит, количество соли умен</w:t>
      </w:r>
      <w:r w:rsidRPr="00B527E3">
        <w:rPr>
          <w:szCs w:val="28"/>
        </w:rPr>
        <w:t>ь</w:t>
      </w:r>
      <w:r w:rsidRPr="00B527E3">
        <w:rPr>
          <w:szCs w:val="28"/>
        </w:rPr>
        <w:t xml:space="preserve">шится на 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position w:val="-24"/>
          <w:szCs w:val="28"/>
        </w:rPr>
        <w:object w:dxaOrig="1100" w:dyaOrig="620">
          <v:shape id="_x0000_i1039" type="#_x0000_t75" style="width:63.75pt;height:36pt" o:ole="" fillcolor="window">
            <v:imagedata r:id="rId32" o:title=""/>
          </v:shape>
          <o:OLEObject Type="Embed" ProgID="Equation.3" ShapeID="_x0000_i1039" DrawAspect="Content" ObjectID="_1403696666" r:id="rId33"/>
        </w:object>
      </w:r>
      <w:r w:rsidRPr="00B527E3">
        <w:rPr>
          <w:szCs w:val="28"/>
        </w:rPr>
        <w:t xml:space="preserve"> кг.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szCs w:val="28"/>
        </w:rPr>
        <w:t>Получаем дифференциальное уравнение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position w:val="-24"/>
          <w:szCs w:val="28"/>
        </w:rPr>
        <w:object w:dxaOrig="1380" w:dyaOrig="620">
          <v:shape id="_x0000_i1040" type="#_x0000_t75" style="width:79.5pt;height:36pt" o:ole="" fillcolor="window">
            <v:imagedata r:id="rId34" o:title=""/>
          </v:shape>
          <o:OLEObject Type="Embed" ProgID="Equation.3" ShapeID="_x0000_i1040" DrawAspect="Content" ObjectID="_1403696667" r:id="rId35"/>
        </w:object>
      </w:r>
      <w:r w:rsidRPr="00B527E3">
        <w:rPr>
          <w:szCs w:val="28"/>
        </w:rPr>
        <w:t>.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szCs w:val="28"/>
        </w:rPr>
        <w:t xml:space="preserve">Разделяя переменные и учитывая начальные условия </w:t>
      </w:r>
      <w:r w:rsidRPr="00B527E3">
        <w:rPr>
          <w:position w:val="-12"/>
          <w:szCs w:val="28"/>
        </w:rPr>
        <w:object w:dxaOrig="1340" w:dyaOrig="360">
          <v:shape id="_x0000_i1041" type="#_x0000_t75" style="width:77.25pt;height:21pt" o:ole="" fillcolor="window">
            <v:imagedata r:id="rId36" o:title=""/>
          </v:shape>
          <o:OLEObject Type="Embed" ProgID="Equation.3" ShapeID="_x0000_i1041" DrawAspect="Content" ObjectID="_1403696668" r:id="rId37"/>
        </w:object>
      </w:r>
      <w:r w:rsidRPr="00B527E3">
        <w:rPr>
          <w:szCs w:val="28"/>
        </w:rPr>
        <w:t>, получаем:</w:t>
      </w:r>
    </w:p>
    <w:p w:rsidR="00964C0D" w:rsidRPr="00B527E3" w:rsidRDefault="00964C0D" w:rsidP="00964C0D">
      <w:pPr>
        <w:pStyle w:val="a3"/>
        <w:spacing w:line="360" w:lineRule="auto"/>
        <w:ind w:right="282"/>
        <w:rPr>
          <w:szCs w:val="28"/>
        </w:rPr>
      </w:pPr>
      <w:r w:rsidRPr="00B527E3">
        <w:rPr>
          <w:position w:val="-32"/>
          <w:szCs w:val="28"/>
        </w:rPr>
        <w:object w:dxaOrig="1719" w:dyaOrig="760">
          <v:shape id="_x0000_i1042" type="#_x0000_t75" style="width:99pt;height:44.25pt" o:ole="" fillcolor="window">
            <v:imagedata r:id="rId38" o:title=""/>
          </v:shape>
          <o:OLEObject Type="Embed" ProgID="Equation.3" ShapeID="_x0000_i1042" DrawAspect="Content" ObjectID="_1403696669" r:id="rId39"/>
        </w:object>
      </w:r>
      <w:r w:rsidRPr="00B527E3">
        <w:rPr>
          <w:szCs w:val="28"/>
        </w:rPr>
        <w:t xml:space="preserve">,   т.е.   </w:t>
      </w:r>
      <w:r w:rsidRPr="00B527E3">
        <w:rPr>
          <w:position w:val="-24"/>
          <w:szCs w:val="28"/>
        </w:rPr>
        <w:object w:dxaOrig="1820" w:dyaOrig="620">
          <v:shape id="_x0000_i1043" type="#_x0000_t75" style="width:105pt;height:36pt" o:ole="" fillcolor="window">
            <v:imagedata r:id="rId40" o:title=""/>
          </v:shape>
          <o:OLEObject Type="Embed" ProgID="Equation.3" ShapeID="_x0000_i1043" DrawAspect="Content" ObjectID="_1403696670" r:id="rId41"/>
        </w:object>
      </w:r>
      <w:r w:rsidRPr="00B527E3">
        <w:rPr>
          <w:szCs w:val="28"/>
        </w:rPr>
        <w:t xml:space="preserve">  или   </w:t>
      </w:r>
      <w:r w:rsidRPr="00B527E3">
        <w:rPr>
          <w:position w:val="-28"/>
          <w:szCs w:val="28"/>
        </w:rPr>
        <w:object w:dxaOrig="1540" w:dyaOrig="740">
          <v:shape id="_x0000_i1044" type="#_x0000_t75" style="width:87.75pt;height:42.75pt" o:ole="" fillcolor="window">
            <v:imagedata r:id="rId42" o:title=""/>
          </v:shape>
          <o:OLEObject Type="Embed" ProgID="Equation.3" ShapeID="_x0000_i1044" DrawAspect="Content" ObjectID="_1403696671" r:id="rId43"/>
        </w:object>
      </w:r>
      <w:r w:rsidRPr="00B527E3">
        <w:rPr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Подставляя </w:t>
      </w:r>
      <w:r w:rsidRPr="00B527E3">
        <w:rPr>
          <w:position w:val="-6"/>
          <w:sz w:val="28"/>
          <w:szCs w:val="28"/>
        </w:rPr>
        <w:object w:dxaOrig="499" w:dyaOrig="279">
          <v:shape id="_x0000_i1045" type="#_x0000_t75" style="width:29.25pt;height:16.5pt" o:ole="" fillcolor="window">
            <v:imagedata r:id="rId44" o:title=""/>
          </v:shape>
          <o:OLEObject Type="Embed" ProgID="Equation.3" ShapeID="_x0000_i1045" DrawAspect="Content" ObjectID="_1403696672" r:id="rId45"/>
        </w:object>
      </w:r>
      <w:r w:rsidRPr="00B527E3">
        <w:rPr>
          <w:sz w:val="28"/>
          <w:szCs w:val="28"/>
        </w:rPr>
        <w:t xml:space="preserve"> в последнее равенство, найдем искомое количество соли </w:t>
      </w:r>
      <w:r w:rsidRPr="00B527E3">
        <w:rPr>
          <w:position w:val="-10"/>
          <w:sz w:val="28"/>
          <w:szCs w:val="28"/>
        </w:rPr>
        <w:object w:dxaOrig="820" w:dyaOrig="320">
          <v:shape id="_x0000_i1046" type="#_x0000_t75" style="width:47.25pt;height:18.75pt" o:ole="" fillcolor="window">
            <v:imagedata r:id="rId46" o:title=""/>
          </v:shape>
          <o:OLEObject Type="Embed" ProgID="Equation.3" ShapeID="_x0000_i1046" DrawAspect="Content" ObjectID="_1403696673" r:id="rId47"/>
        </w:object>
      </w:r>
      <w:r w:rsidRPr="00B527E3">
        <w:rPr>
          <w:sz w:val="28"/>
          <w:szCs w:val="28"/>
        </w:rPr>
        <w:t xml:space="preserve"> (кг).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964C0D" w:rsidRPr="00B527E3" w:rsidRDefault="00964C0D" w:rsidP="00964C0D">
      <w:pPr>
        <w:spacing w:line="360" w:lineRule="auto"/>
        <w:ind w:right="282"/>
        <w:jc w:val="both"/>
        <w:rPr>
          <w:i/>
          <w:sz w:val="28"/>
          <w:szCs w:val="28"/>
        </w:rPr>
      </w:pPr>
      <w:r w:rsidRPr="00B527E3">
        <w:rPr>
          <w:b/>
          <w:sz w:val="28"/>
          <w:szCs w:val="28"/>
        </w:rPr>
        <w:t>Электродинамика</w:t>
      </w:r>
      <w:r w:rsidRPr="00B527E3">
        <w:rPr>
          <w:b/>
          <w:i/>
          <w:sz w:val="28"/>
          <w:szCs w:val="28"/>
        </w:rPr>
        <w:t xml:space="preserve">. </w:t>
      </w:r>
      <w:r w:rsidRPr="00B527E3">
        <w:rPr>
          <w:i/>
          <w:sz w:val="28"/>
          <w:szCs w:val="28"/>
        </w:rPr>
        <w:t xml:space="preserve">Изолированному проводнику сообщен заряд </w:t>
      </w:r>
      <w:r w:rsidRPr="00B527E3">
        <w:rPr>
          <w:i/>
          <w:position w:val="-12"/>
          <w:sz w:val="28"/>
          <w:szCs w:val="28"/>
        </w:rPr>
        <w:object w:dxaOrig="1140" w:dyaOrig="360">
          <v:shape id="_x0000_i1047" type="#_x0000_t75" style="width:65.25pt;height:21pt" o:ole="" fillcolor="window">
            <v:imagedata r:id="rId48" o:title=""/>
          </v:shape>
          <o:OLEObject Type="Embed" ProgID="Equation.3" ShapeID="_x0000_i1047" DrawAspect="Content" ObjectID="_1403696674" r:id="rId49"/>
        </w:object>
      </w:r>
      <w:r w:rsidRPr="00B527E3">
        <w:rPr>
          <w:i/>
          <w:sz w:val="28"/>
          <w:szCs w:val="28"/>
        </w:rPr>
        <w:t>. Вследствие несовершенства изоляции проводник постоянно теряет свой заряд. Ск</w:t>
      </w:r>
      <w:r w:rsidRPr="00B527E3">
        <w:rPr>
          <w:i/>
          <w:sz w:val="28"/>
          <w:szCs w:val="28"/>
        </w:rPr>
        <w:t>о</w:t>
      </w:r>
      <w:r w:rsidRPr="00B527E3">
        <w:rPr>
          <w:i/>
          <w:sz w:val="28"/>
          <w:szCs w:val="28"/>
        </w:rPr>
        <w:t>рость потери заряда в данный момент пропорциональна наличному заряда проводника. Какой заряд останется на проводнике по и</w:t>
      </w:r>
      <w:r w:rsidRPr="00B527E3">
        <w:rPr>
          <w:i/>
          <w:sz w:val="28"/>
          <w:szCs w:val="28"/>
        </w:rPr>
        <w:t>с</w:t>
      </w:r>
      <w:r w:rsidRPr="00B527E3">
        <w:rPr>
          <w:i/>
          <w:sz w:val="28"/>
          <w:szCs w:val="28"/>
        </w:rPr>
        <w:t xml:space="preserve">течении времени </w:t>
      </w:r>
      <w:r w:rsidRPr="00B527E3">
        <w:rPr>
          <w:i/>
          <w:position w:val="-6"/>
          <w:sz w:val="28"/>
          <w:szCs w:val="28"/>
        </w:rPr>
        <w:object w:dxaOrig="940" w:dyaOrig="279">
          <v:shape id="_x0000_i1048" type="#_x0000_t75" style="width:47.25pt;height:14.25pt" o:ole="" fillcolor="window">
            <v:imagedata r:id="rId50" o:title=""/>
          </v:shape>
          <o:OLEObject Type="Embed" ProgID="Equation.3" ShapeID="_x0000_i1048" DrawAspect="Content" ObjectID="_1403696675" r:id="rId51"/>
        </w:object>
      </w:r>
      <w:r w:rsidRPr="00B527E3">
        <w:rPr>
          <w:i/>
          <w:sz w:val="28"/>
          <w:szCs w:val="28"/>
        </w:rPr>
        <w:t>, если за первую секунду потеряно 10Кл.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b/>
          <w:sz w:val="28"/>
          <w:szCs w:val="28"/>
        </w:rPr>
        <w:t>Решение:</w:t>
      </w:r>
      <w:r w:rsidRPr="00B527E3">
        <w:rPr>
          <w:sz w:val="28"/>
          <w:szCs w:val="28"/>
        </w:rPr>
        <w:t xml:space="preserve"> предположим, что в момент времени </w:t>
      </w:r>
      <w:r w:rsidRPr="00B527E3">
        <w:rPr>
          <w:sz w:val="28"/>
          <w:szCs w:val="28"/>
          <w:lang w:val="en-US"/>
        </w:rPr>
        <w:t>t</w:t>
      </w:r>
      <w:r w:rsidRPr="00B527E3">
        <w:rPr>
          <w:sz w:val="28"/>
          <w:szCs w:val="28"/>
        </w:rPr>
        <w:t xml:space="preserve"> заряд проводника равен </w:t>
      </w:r>
      <w:r w:rsidRPr="00B527E3">
        <w:rPr>
          <w:position w:val="-10"/>
          <w:sz w:val="28"/>
          <w:szCs w:val="28"/>
        </w:rPr>
        <w:object w:dxaOrig="820" w:dyaOrig="320">
          <v:shape id="_x0000_i1049" type="#_x0000_t75" style="width:47.25pt;height:18.75pt" o:ole="" fillcolor="window">
            <v:imagedata r:id="rId52" o:title=""/>
          </v:shape>
          <o:OLEObject Type="Embed" ProgID="Equation.3" ShapeID="_x0000_i1049" DrawAspect="Content" ObjectID="_1403696676" r:id="rId53"/>
        </w:object>
      </w:r>
      <w:r w:rsidRPr="00B527E3">
        <w:rPr>
          <w:sz w:val="28"/>
          <w:szCs w:val="28"/>
        </w:rPr>
        <w:t xml:space="preserve">. Скорость потери заряда в этот момент равна </w:t>
      </w:r>
      <w:r w:rsidRPr="00B527E3">
        <w:rPr>
          <w:position w:val="-24"/>
          <w:sz w:val="28"/>
          <w:szCs w:val="28"/>
        </w:rPr>
        <w:object w:dxaOrig="540" w:dyaOrig="620">
          <v:shape id="_x0000_i1050" type="#_x0000_t75" style="width:31.5pt;height:36pt" o:ole="" fillcolor="window">
            <v:imagedata r:id="rId54" o:title=""/>
          </v:shape>
          <o:OLEObject Type="Embed" ProgID="Equation.3" ShapeID="_x0000_i1050" DrawAspect="Content" ObjectID="_1403696677" r:id="rId55"/>
        </w:object>
      </w:r>
      <w:r w:rsidRPr="00B527E3">
        <w:rPr>
          <w:sz w:val="28"/>
          <w:szCs w:val="28"/>
        </w:rPr>
        <w:t>. Т.к. эта скорость пропорци</w:t>
      </w:r>
      <w:r w:rsidRPr="00B527E3">
        <w:rPr>
          <w:sz w:val="28"/>
          <w:szCs w:val="28"/>
        </w:rPr>
        <w:t>о</w:t>
      </w:r>
      <w:r w:rsidRPr="00B527E3">
        <w:rPr>
          <w:sz w:val="28"/>
          <w:szCs w:val="28"/>
        </w:rPr>
        <w:t xml:space="preserve">нальна заряду </w:t>
      </w:r>
      <w:r w:rsidRPr="00B527E3">
        <w:rPr>
          <w:sz w:val="28"/>
          <w:szCs w:val="28"/>
          <w:lang w:val="en-US"/>
        </w:rPr>
        <w:t>q</w:t>
      </w:r>
      <w:r w:rsidRPr="00B527E3">
        <w:rPr>
          <w:sz w:val="28"/>
          <w:szCs w:val="28"/>
        </w:rPr>
        <w:t xml:space="preserve"> , то получим следующее дифференциальное уравнение процесса: </w:t>
      </w:r>
      <w:r w:rsidRPr="00B527E3">
        <w:rPr>
          <w:position w:val="-24"/>
          <w:sz w:val="28"/>
          <w:szCs w:val="28"/>
        </w:rPr>
        <w:object w:dxaOrig="1140" w:dyaOrig="620">
          <v:shape id="_x0000_i1051" type="#_x0000_t75" style="width:66pt;height:36pt" o:ole="" fillcolor="window">
            <v:imagedata r:id="rId56" o:title=""/>
          </v:shape>
          <o:OLEObject Type="Embed" ProgID="Equation.3" ShapeID="_x0000_i1051" DrawAspect="Content" ObjectID="_1403696678" r:id="rId57"/>
        </w:object>
      </w:r>
      <w:r w:rsidRPr="00B527E3">
        <w:rPr>
          <w:b/>
          <w:sz w:val="28"/>
          <w:szCs w:val="28"/>
        </w:rPr>
        <w:t>(1)</w:t>
      </w:r>
      <w:r w:rsidRPr="00B527E3">
        <w:rPr>
          <w:sz w:val="28"/>
          <w:szCs w:val="28"/>
        </w:rPr>
        <w:t xml:space="preserve">, где </w:t>
      </w:r>
      <w:r w:rsidRPr="00B527E3">
        <w:rPr>
          <w:sz w:val="28"/>
          <w:szCs w:val="28"/>
          <w:lang w:val="en-US"/>
        </w:rPr>
        <w:t>k</w:t>
      </w:r>
      <w:r w:rsidRPr="00B527E3">
        <w:rPr>
          <w:sz w:val="28"/>
          <w:szCs w:val="28"/>
        </w:rPr>
        <w:t xml:space="preserve"> – коэффициент пропорционал</w:t>
      </w:r>
      <w:r w:rsidRPr="00B527E3">
        <w:rPr>
          <w:sz w:val="28"/>
          <w:szCs w:val="28"/>
        </w:rPr>
        <w:t>ь</w:t>
      </w:r>
      <w:r w:rsidRPr="00B527E3">
        <w:rPr>
          <w:sz w:val="28"/>
          <w:szCs w:val="28"/>
        </w:rPr>
        <w:t>ности.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Разделяем переменные и интегрируем: </w:t>
      </w:r>
      <w:r w:rsidRPr="00B527E3">
        <w:rPr>
          <w:position w:val="-28"/>
          <w:sz w:val="28"/>
          <w:szCs w:val="28"/>
        </w:rPr>
        <w:object w:dxaOrig="1219" w:dyaOrig="660">
          <v:shape id="_x0000_i1052" type="#_x0000_t75" style="width:70.5pt;height:38.25pt" o:ole="" fillcolor="window">
            <v:imagedata r:id="rId58" o:title=""/>
          </v:shape>
          <o:OLEObject Type="Embed" ProgID="Equation.3" ShapeID="_x0000_i1052" DrawAspect="Content" ObjectID="_1403696679" r:id="rId59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position w:val="-28"/>
          <w:sz w:val="28"/>
          <w:szCs w:val="28"/>
        </w:rPr>
        <w:object w:dxaOrig="1460" w:dyaOrig="660">
          <v:shape id="_x0000_i1053" type="#_x0000_t75" style="width:84pt;height:38.25pt" o:ole="" fillcolor="window">
            <v:imagedata r:id="rId60" o:title=""/>
          </v:shape>
          <o:OLEObject Type="Embed" ProgID="Equation.3" ShapeID="_x0000_i1053" DrawAspect="Content" ObjectID="_1403696680" r:id="rId61"/>
        </w:object>
      </w:r>
      <w:r w:rsidRPr="00B527E3">
        <w:rPr>
          <w:sz w:val="28"/>
          <w:szCs w:val="28"/>
        </w:rPr>
        <w:t xml:space="preserve"> =&gt; </w:t>
      </w:r>
      <w:r w:rsidRPr="00B527E3">
        <w:rPr>
          <w:position w:val="-10"/>
          <w:sz w:val="28"/>
          <w:szCs w:val="28"/>
        </w:rPr>
        <w:object w:dxaOrig="1540" w:dyaOrig="320">
          <v:shape id="_x0000_i1054" type="#_x0000_t75" style="width:88.5pt;height:18.75pt" o:ole="" fillcolor="window">
            <v:imagedata r:id="rId62" o:title=""/>
          </v:shape>
          <o:OLEObject Type="Embed" ProgID="Equation.3" ShapeID="_x0000_i1054" DrawAspect="Content" ObjectID="_1403696681" r:id="rId6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Отсюда </w:t>
      </w:r>
      <w:r w:rsidRPr="00B527E3">
        <w:rPr>
          <w:position w:val="-10"/>
          <w:sz w:val="28"/>
          <w:szCs w:val="28"/>
        </w:rPr>
        <w:object w:dxaOrig="1760" w:dyaOrig="360">
          <v:shape id="_x0000_i1055" type="#_x0000_t75" style="width:101.25pt;height:21pt" o:ole="" fillcolor="window">
            <v:imagedata r:id="rId64" o:title=""/>
          </v:shape>
          <o:OLEObject Type="Embed" ProgID="Equation.3" ShapeID="_x0000_i1055" DrawAspect="Content" ObjectID="_1403696682" r:id="rId65"/>
        </w:object>
      </w:r>
      <w:r w:rsidRPr="00B527E3">
        <w:rPr>
          <w:sz w:val="28"/>
          <w:szCs w:val="28"/>
        </w:rPr>
        <w:t xml:space="preserve">. Потенцируя, получаем общее решение </w:t>
      </w:r>
      <w:r w:rsidRPr="00B527E3">
        <w:rPr>
          <w:position w:val="-10"/>
          <w:sz w:val="28"/>
          <w:szCs w:val="28"/>
        </w:rPr>
        <w:object w:dxaOrig="1460" w:dyaOrig="360">
          <v:shape id="_x0000_i1056" type="#_x0000_t75" style="width:84pt;height:21pt" o:ole="" fillcolor="window">
            <v:imagedata r:id="rId66" o:title=""/>
          </v:shape>
          <o:OLEObject Type="Embed" ProgID="Equation.3" ShapeID="_x0000_i1056" DrawAspect="Content" ObjectID="_1403696683" r:id="rId67"/>
        </w:object>
      </w:r>
      <w:r w:rsidRPr="00B527E3">
        <w:rPr>
          <w:sz w:val="28"/>
          <w:szCs w:val="28"/>
        </w:rPr>
        <w:t xml:space="preserve">, 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position w:val="-10"/>
          <w:sz w:val="28"/>
          <w:szCs w:val="28"/>
        </w:rPr>
        <w:object w:dxaOrig="859" w:dyaOrig="360">
          <v:shape id="_x0000_i1057" type="#_x0000_t75" style="width:48.75pt;height:21pt" o:ole="" fillcolor="window">
            <v:imagedata r:id="rId68" o:title=""/>
          </v:shape>
          <o:OLEObject Type="Embed" ProgID="Equation.3" ShapeID="_x0000_i1057" DrawAspect="Content" ObjectID="_1403696684" r:id="rId69"/>
        </w:object>
      </w:r>
      <w:r w:rsidRPr="00B527E3">
        <w:rPr>
          <w:sz w:val="28"/>
          <w:szCs w:val="28"/>
        </w:rPr>
        <w:t xml:space="preserve">  </w:t>
      </w:r>
      <w:r w:rsidRPr="00B527E3">
        <w:rPr>
          <w:b/>
          <w:sz w:val="28"/>
          <w:szCs w:val="28"/>
        </w:rPr>
        <w:t>(2)</w:t>
      </w:r>
      <w:r w:rsidRPr="00B527E3">
        <w:rPr>
          <w:sz w:val="28"/>
          <w:szCs w:val="28"/>
        </w:rPr>
        <w:t>, (</w:t>
      </w:r>
      <w:r w:rsidRPr="00B527E3">
        <w:rPr>
          <w:sz w:val="28"/>
          <w:szCs w:val="28"/>
          <w:lang w:val="en-US"/>
        </w:rPr>
        <w:t>c</w:t>
      </w:r>
      <w:r w:rsidRPr="00B527E3">
        <w:rPr>
          <w:sz w:val="28"/>
          <w:szCs w:val="28"/>
        </w:rPr>
        <w:t>&gt;0).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Используем начальные условия: при </w:t>
      </w:r>
      <w:r w:rsidRPr="00B527E3">
        <w:rPr>
          <w:i/>
          <w:sz w:val="28"/>
          <w:szCs w:val="28"/>
          <w:lang w:val="en-US"/>
        </w:rPr>
        <w:t>t</w:t>
      </w:r>
      <w:r w:rsidRPr="00B527E3">
        <w:rPr>
          <w:sz w:val="28"/>
          <w:szCs w:val="28"/>
        </w:rPr>
        <w:t xml:space="preserve">=0: </w:t>
      </w:r>
      <w:r w:rsidRPr="00B527E3">
        <w:rPr>
          <w:position w:val="-12"/>
          <w:sz w:val="28"/>
          <w:szCs w:val="28"/>
        </w:rPr>
        <w:object w:dxaOrig="1520" w:dyaOrig="360">
          <v:shape id="_x0000_i1058" type="#_x0000_t75" style="width:87pt;height:21pt" o:ole="" fillcolor="window">
            <v:imagedata r:id="rId70" o:title=""/>
          </v:shape>
          <o:OLEObject Type="Embed" ProgID="Equation.3" ShapeID="_x0000_i1058" DrawAspect="Content" ObjectID="_1403696685" r:id="rId71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Подставим эти условия в уравнение </w:t>
      </w:r>
      <w:r w:rsidRPr="00B527E3">
        <w:rPr>
          <w:b/>
          <w:sz w:val="28"/>
          <w:szCs w:val="28"/>
        </w:rPr>
        <w:t>(2)</w:t>
      </w:r>
      <w:r w:rsidRPr="00B527E3">
        <w:rPr>
          <w:sz w:val="28"/>
          <w:szCs w:val="28"/>
        </w:rPr>
        <w:t>: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position w:val="-6"/>
          <w:sz w:val="28"/>
          <w:szCs w:val="28"/>
        </w:rPr>
        <w:object w:dxaOrig="2120" w:dyaOrig="320">
          <v:shape id="_x0000_i1059" type="#_x0000_t75" style="width:122.25pt;height:18.75pt" o:ole="" fillcolor="window">
            <v:imagedata r:id="rId72" o:title=""/>
          </v:shape>
          <o:OLEObject Type="Embed" ProgID="Equation.3" ShapeID="_x0000_i1059" DrawAspect="Content" ObjectID="_1403696686" r:id="rId7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Закон протекающего процесса: </w:t>
      </w:r>
      <w:r w:rsidRPr="00B527E3">
        <w:rPr>
          <w:position w:val="-10"/>
          <w:sz w:val="28"/>
          <w:szCs w:val="28"/>
        </w:rPr>
        <w:object w:dxaOrig="1200" w:dyaOrig="360">
          <v:shape id="_x0000_i1060" type="#_x0000_t75" style="width:69pt;height:21pt" o:ole="" fillcolor="window">
            <v:imagedata r:id="rId74" o:title=""/>
          </v:shape>
          <o:OLEObject Type="Embed" ProgID="Equation.3" ShapeID="_x0000_i1060" DrawAspect="Content" ObjectID="_1403696687" r:id="rId75"/>
        </w:object>
      </w:r>
      <w:r w:rsidRPr="00B527E3">
        <w:rPr>
          <w:sz w:val="28"/>
          <w:szCs w:val="28"/>
        </w:rPr>
        <w:t xml:space="preserve">  </w:t>
      </w:r>
      <w:r w:rsidRPr="00B527E3">
        <w:rPr>
          <w:b/>
          <w:sz w:val="28"/>
          <w:szCs w:val="28"/>
        </w:rPr>
        <w:t>(3)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Согласно дополнительному условию при </w:t>
      </w:r>
      <w:r w:rsidRPr="00B527E3">
        <w:rPr>
          <w:i/>
          <w:sz w:val="28"/>
          <w:szCs w:val="28"/>
          <w:lang w:val="en-US"/>
        </w:rPr>
        <w:t>t</w:t>
      </w:r>
      <w:r w:rsidRPr="00B527E3">
        <w:rPr>
          <w:sz w:val="28"/>
          <w:szCs w:val="28"/>
        </w:rPr>
        <w:t xml:space="preserve">=1: </w:t>
      </w:r>
      <w:r w:rsidRPr="00B527E3">
        <w:rPr>
          <w:position w:val="-10"/>
          <w:sz w:val="28"/>
          <w:szCs w:val="28"/>
        </w:rPr>
        <w:object w:dxaOrig="1960" w:dyaOrig="320">
          <v:shape id="_x0000_i1061" type="#_x0000_t75" style="width:112.5pt;height:18.75pt" o:ole="" fillcolor="window">
            <v:imagedata r:id="rId76" o:title=""/>
          </v:shape>
          <o:OLEObject Type="Embed" ProgID="Equation.3" ShapeID="_x0000_i1061" DrawAspect="Content" ObjectID="_1403696688" r:id="rId77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Подставим </w:t>
      </w:r>
      <w:r w:rsidRPr="00B527E3">
        <w:rPr>
          <w:i/>
          <w:sz w:val="28"/>
          <w:szCs w:val="28"/>
        </w:rPr>
        <w:t>t</w:t>
      </w:r>
      <w:r w:rsidRPr="00B527E3">
        <w:rPr>
          <w:sz w:val="28"/>
          <w:szCs w:val="28"/>
        </w:rPr>
        <w:t xml:space="preserve">=1, </w:t>
      </w:r>
      <w:r w:rsidRPr="00B527E3">
        <w:rPr>
          <w:i/>
          <w:sz w:val="28"/>
          <w:szCs w:val="28"/>
        </w:rPr>
        <w:t>q</w:t>
      </w:r>
      <w:r w:rsidRPr="00B527E3">
        <w:rPr>
          <w:sz w:val="28"/>
          <w:szCs w:val="28"/>
        </w:rPr>
        <w:t xml:space="preserve">=90 в уравнение </w:t>
      </w:r>
      <w:r w:rsidRPr="00B527E3">
        <w:rPr>
          <w:b/>
          <w:sz w:val="28"/>
          <w:szCs w:val="28"/>
        </w:rPr>
        <w:t>(3)</w:t>
      </w:r>
      <w:r w:rsidRPr="00B527E3">
        <w:rPr>
          <w:sz w:val="28"/>
          <w:szCs w:val="28"/>
        </w:rPr>
        <w:t xml:space="preserve">: </w:t>
      </w:r>
      <w:r w:rsidRPr="00B527E3">
        <w:rPr>
          <w:position w:val="-10"/>
          <w:sz w:val="28"/>
          <w:szCs w:val="28"/>
        </w:rPr>
        <w:object w:dxaOrig="2500" w:dyaOrig="360">
          <v:shape id="_x0000_i1062" type="#_x0000_t75" style="width:2in;height:21pt" o:ole="" fillcolor="window">
            <v:imagedata r:id="rId78" o:title=""/>
          </v:shape>
          <o:OLEObject Type="Embed" ProgID="Equation.3" ShapeID="_x0000_i1062" DrawAspect="Content" ObjectID="_1403696689" r:id="rId79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Подставляя </w:t>
      </w:r>
      <w:r w:rsidRPr="00B527E3">
        <w:rPr>
          <w:position w:val="-10"/>
          <w:sz w:val="28"/>
          <w:szCs w:val="28"/>
        </w:rPr>
        <w:object w:dxaOrig="900" w:dyaOrig="360">
          <v:shape id="_x0000_i1063" type="#_x0000_t75" style="width:51.75pt;height:21pt" o:ole="" fillcolor="window">
            <v:imagedata r:id="rId80" o:title=""/>
          </v:shape>
          <o:OLEObject Type="Embed" ProgID="Equation.3" ShapeID="_x0000_i1063" DrawAspect="Content" ObjectID="_1403696690" r:id="rId81"/>
        </w:object>
      </w:r>
      <w:r w:rsidRPr="00B527E3">
        <w:rPr>
          <w:sz w:val="28"/>
          <w:szCs w:val="28"/>
        </w:rPr>
        <w:t xml:space="preserve"> в уравнение </w:t>
      </w:r>
      <w:r w:rsidRPr="00B527E3">
        <w:rPr>
          <w:b/>
          <w:sz w:val="28"/>
          <w:szCs w:val="28"/>
        </w:rPr>
        <w:t>(3)</w:t>
      </w:r>
      <w:r w:rsidRPr="00B527E3">
        <w:rPr>
          <w:sz w:val="28"/>
          <w:szCs w:val="28"/>
        </w:rPr>
        <w:t xml:space="preserve">, получим </w:t>
      </w:r>
      <w:r w:rsidRPr="00B527E3">
        <w:rPr>
          <w:position w:val="-10"/>
          <w:sz w:val="28"/>
          <w:szCs w:val="28"/>
        </w:rPr>
        <w:object w:dxaOrig="1640" w:dyaOrig="360">
          <v:shape id="_x0000_i1064" type="#_x0000_t75" style="width:93.75pt;height:21pt" o:ole="" fillcolor="window">
            <v:imagedata r:id="rId82" o:title=""/>
          </v:shape>
          <o:OLEObject Type="Embed" ProgID="Equation.3" ShapeID="_x0000_i1064" DrawAspect="Content" ObjectID="_1403696691" r:id="rId8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Таким образом, после 10 сек на проводнике останется заряд </w:t>
      </w:r>
      <w:r w:rsidRPr="00B527E3">
        <w:rPr>
          <w:position w:val="-10"/>
          <w:sz w:val="28"/>
          <w:szCs w:val="28"/>
        </w:rPr>
        <w:object w:dxaOrig="2820" w:dyaOrig="360">
          <v:shape id="_x0000_i1065" type="#_x0000_t75" style="width:162pt;height:21pt" o:ole="" fillcolor="window">
            <v:imagedata r:id="rId84" o:title=""/>
          </v:shape>
          <o:OLEObject Type="Embed" ProgID="Equation.3" ShapeID="_x0000_i1065" DrawAspect="Content" ObjectID="_1403696692" r:id="rId85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  <w:u w:val="single"/>
        </w:rPr>
        <w:lastRenderedPageBreak/>
        <w:t xml:space="preserve">Ответ: </w:t>
      </w:r>
      <w:r w:rsidRPr="00B527E3">
        <w:rPr>
          <w:sz w:val="28"/>
          <w:szCs w:val="28"/>
        </w:rPr>
        <w:t xml:space="preserve">закон изменения заряда </w:t>
      </w:r>
      <w:r w:rsidRPr="00B527E3">
        <w:rPr>
          <w:position w:val="-10"/>
          <w:sz w:val="28"/>
          <w:szCs w:val="28"/>
        </w:rPr>
        <w:object w:dxaOrig="1640" w:dyaOrig="360">
          <v:shape id="_x0000_i1066" type="#_x0000_t75" style="width:94.5pt;height:21pt" o:ole="" fillcolor="window">
            <v:imagedata r:id="rId86" o:title=""/>
          </v:shape>
          <o:OLEObject Type="Embed" ProgID="Equation.3" ShapeID="_x0000_i1066" DrawAspect="Content" ObjectID="_1403696693" r:id="rId87"/>
        </w:object>
      </w:r>
      <w:r w:rsidRPr="00B527E3">
        <w:rPr>
          <w:sz w:val="28"/>
          <w:szCs w:val="28"/>
        </w:rPr>
        <w:t xml:space="preserve">; </w:t>
      </w:r>
      <w:r w:rsidRPr="00B527E3">
        <w:rPr>
          <w:position w:val="-10"/>
          <w:sz w:val="28"/>
          <w:szCs w:val="28"/>
        </w:rPr>
        <w:object w:dxaOrig="1640" w:dyaOrig="320">
          <v:shape id="_x0000_i1067" type="#_x0000_t75" style="width:94.5pt;height:18.75pt" o:ole="" fillcolor="window">
            <v:imagedata r:id="rId88" o:title=""/>
          </v:shape>
          <o:OLEObject Type="Embed" ProgID="Equation.3" ShapeID="_x0000_i1067" DrawAspect="Content" ObjectID="_1403696694" r:id="rId89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964C0D" w:rsidRPr="00B527E3" w:rsidRDefault="00964C0D" w:rsidP="00964C0D">
      <w:pPr>
        <w:spacing w:line="360" w:lineRule="auto"/>
        <w:ind w:right="282"/>
        <w:jc w:val="both"/>
        <w:rPr>
          <w:i/>
          <w:sz w:val="28"/>
          <w:szCs w:val="28"/>
        </w:rPr>
      </w:pPr>
      <w:r w:rsidRPr="00B527E3">
        <w:rPr>
          <w:b/>
          <w:sz w:val="28"/>
          <w:szCs w:val="28"/>
        </w:rPr>
        <w:t xml:space="preserve">Ядерная физика. </w:t>
      </w:r>
      <w:r w:rsidRPr="00B527E3">
        <w:rPr>
          <w:i/>
          <w:sz w:val="28"/>
          <w:szCs w:val="28"/>
        </w:rPr>
        <w:t>Скорость распада радия в каждый момент времени прямо пр</w:t>
      </w:r>
      <w:r w:rsidRPr="00B527E3">
        <w:rPr>
          <w:i/>
          <w:sz w:val="28"/>
          <w:szCs w:val="28"/>
        </w:rPr>
        <w:t>о</w:t>
      </w:r>
      <w:r w:rsidRPr="00B527E3">
        <w:rPr>
          <w:i/>
          <w:sz w:val="28"/>
          <w:szCs w:val="28"/>
        </w:rPr>
        <w:t xml:space="preserve">порциональна наличной его массе. Определить, какой процент массы </w:t>
      </w:r>
      <w:r w:rsidRPr="00B527E3">
        <w:rPr>
          <w:i/>
          <w:sz w:val="28"/>
          <w:szCs w:val="28"/>
          <w:lang w:val="en-US"/>
        </w:rPr>
        <w:t>m</w:t>
      </w:r>
      <w:r w:rsidRPr="00B527E3">
        <w:rPr>
          <w:i/>
          <w:sz w:val="28"/>
          <w:szCs w:val="28"/>
          <w:vertAlign w:val="subscript"/>
        </w:rPr>
        <w:t>0</w:t>
      </w:r>
      <w:r w:rsidRPr="00B527E3">
        <w:rPr>
          <w:i/>
          <w:sz w:val="28"/>
          <w:szCs w:val="28"/>
        </w:rPr>
        <w:t xml:space="preserve"> радия распадется через 200 лет, если известно, что период полураспада радия (период времени, по истечении которого распадается пол</w:t>
      </w:r>
      <w:r w:rsidRPr="00B527E3">
        <w:rPr>
          <w:i/>
          <w:sz w:val="28"/>
          <w:szCs w:val="28"/>
        </w:rPr>
        <w:t>о</w:t>
      </w:r>
      <w:r w:rsidRPr="00B527E3">
        <w:rPr>
          <w:i/>
          <w:sz w:val="28"/>
          <w:szCs w:val="28"/>
        </w:rPr>
        <w:t>вина наличной массы радия) равен 1590 лет.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b/>
          <w:sz w:val="28"/>
          <w:szCs w:val="28"/>
        </w:rPr>
      </w:pPr>
      <w:r w:rsidRPr="00B527E3">
        <w:rPr>
          <w:b/>
          <w:sz w:val="28"/>
          <w:szCs w:val="28"/>
        </w:rPr>
        <w:t>Решение:</w:t>
      </w:r>
      <w:r w:rsidRPr="00B527E3">
        <w:rPr>
          <w:sz w:val="28"/>
          <w:szCs w:val="28"/>
        </w:rPr>
        <w:t xml:space="preserve"> скорость распада радия измеряется его количеством, распавшимся в ед</w:t>
      </w:r>
      <w:r w:rsidRPr="00B527E3">
        <w:rPr>
          <w:sz w:val="28"/>
          <w:szCs w:val="28"/>
        </w:rPr>
        <w:t>и</w:t>
      </w:r>
      <w:r w:rsidRPr="00B527E3">
        <w:rPr>
          <w:sz w:val="28"/>
          <w:szCs w:val="28"/>
        </w:rPr>
        <w:t xml:space="preserve">ницу времени. За малый промежуток времени </w:t>
      </w:r>
      <w:r w:rsidRPr="00B527E3">
        <w:rPr>
          <w:position w:val="-6"/>
          <w:sz w:val="28"/>
          <w:szCs w:val="28"/>
        </w:rPr>
        <w:object w:dxaOrig="300" w:dyaOrig="279">
          <v:shape id="_x0000_i1068" type="#_x0000_t75" style="width:17.25pt;height:16.5pt" o:ole="" fillcolor="window">
            <v:imagedata r:id="rId90" o:title=""/>
          </v:shape>
          <o:OLEObject Type="Embed" ProgID="Equation.3" ShapeID="_x0000_i1068" DrawAspect="Content" ObjectID="_1403696695" r:id="rId91"/>
        </w:object>
      </w:r>
      <w:r w:rsidRPr="00B527E3">
        <w:rPr>
          <w:sz w:val="28"/>
          <w:szCs w:val="28"/>
        </w:rPr>
        <w:t xml:space="preserve">, истекший с некоторого момента времени </w:t>
      </w:r>
      <w:r w:rsidRPr="00B527E3">
        <w:rPr>
          <w:i/>
          <w:sz w:val="28"/>
          <w:szCs w:val="28"/>
          <w:lang w:val="en-US"/>
        </w:rPr>
        <w:t>t</w:t>
      </w:r>
      <w:r w:rsidRPr="00B527E3">
        <w:rPr>
          <w:i/>
          <w:sz w:val="28"/>
          <w:szCs w:val="28"/>
        </w:rPr>
        <w:t xml:space="preserve">, </w:t>
      </w:r>
      <w:r w:rsidRPr="00B527E3">
        <w:rPr>
          <w:sz w:val="28"/>
          <w:szCs w:val="28"/>
        </w:rPr>
        <w:t xml:space="preserve">количество распавшегося радия равно </w:t>
      </w:r>
      <w:r w:rsidRPr="00B527E3">
        <w:rPr>
          <w:position w:val="-6"/>
          <w:sz w:val="28"/>
          <w:szCs w:val="28"/>
        </w:rPr>
        <w:object w:dxaOrig="700" w:dyaOrig="279">
          <v:shape id="_x0000_i1069" type="#_x0000_t75" style="width:40.5pt;height:16.5pt" o:ole="" fillcolor="window">
            <v:imagedata r:id="rId92" o:title=""/>
          </v:shape>
          <o:OLEObject Type="Embed" ProgID="Equation.3" ShapeID="_x0000_i1069" DrawAspect="Content" ObjectID="_1403696696" r:id="rId93"/>
        </w:object>
      </w:r>
      <w:r w:rsidRPr="00B527E3">
        <w:rPr>
          <w:sz w:val="28"/>
          <w:szCs w:val="28"/>
        </w:rPr>
        <w:t xml:space="preserve">, где </w:t>
      </w:r>
      <w:r w:rsidRPr="00B527E3">
        <w:rPr>
          <w:i/>
          <w:sz w:val="28"/>
          <w:szCs w:val="28"/>
          <w:lang w:val="en-US"/>
        </w:rPr>
        <w:t>m</w:t>
      </w:r>
      <w:r w:rsidRPr="00B527E3">
        <w:rPr>
          <w:sz w:val="28"/>
          <w:szCs w:val="28"/>
        </w:rPr>
        <w:t xml:space="preserve"> – количество радия в да</w:t>
      </w:r>
      <w:r w:rsidRPr="00B527E3">
        <w:rPr>
          <w:sz w:val="28"/>
          <w:szCs w:val="28"/>
        </w:rPr>
        <w:t>н</w:t>
      </w:r>
      <w:r w:rsidRPr="00B527E3">
        <w:rPr>
          <w:sz w:val="28"/>
          <w:szCs w:val="28"/>
        </w:rPr>
        <w:t xml:space="preserve">ный момент, </w:t>
      </w:r>
      <w:r w:rsidRPr="00B527E3">
        <w:rPr>
          <w:i/>
          <w:sz w:val="28"/>
          <w:szCs w:val="28"/>
          <w:lang w:val="en-US"/>
        </w:rPr>
        <w:t>k</w:t>
      </w:r>
      <w:r w:rsidRPr="00B527E3">
        <w:rPr>
          <w:sz w:val="28"/>
          <w:szCs w:val="28"/>
        </w:rPr>
        <w:t xml:space="preserve"> – коэффициент пропорциональности. Это же количество, взятое со зн</w:t>
      </w:r>
      <w:r w:rsidRPr="00B527E3">
        <w:rPr>
          <w:sz w:val="28"/>
          <w:szCs w:val="28"/>
        </w:rPr>
        <w:t>а</w:t>
      </w:r>
      <w:r w:rsidRPr="00B527E3">
        <w:rPr>
          <w:sz w:val="28"/>
          <w:szCs w:val="28"/>
        </w:rPr>
        <w:t xml:space="preserve">ком «-» (масса убывает), равно приращению массы за время </w:t>
      </w:r>
      <w:r w:rsidRPr="00B527E3">
        <w:rPr>
          <w:position w:val="-6"/>
          <w:sz w:val="28"/>
          <w:szCs w:val="28"/>
        </w:rPr>
        <w:object w:dxaOrig="300" w:dyaOrig="279">
          <v:shape id="_x0000_i1070" type="#_x0000_t75" style="width:15pt;height:14.25pt" o:ole="" fillcolor="window">
            <v:imagedata r:id="rId94" o:title=""/>
          </v:shape>
          <o:OLEObject Type="Embed" ProgID="Equation.3" ShapeID="_x0000_i1070" DrawAspect="Content" ObjectID="_1403696697" r:id="rId95"/>
        </w:object>
      </w:r>
      <w:r w:rsidRPr="00B527E3">
        <w:rPr>
          <w:sz w:val="28"/>
          <w:szCs w:val="28"/>
        </w:rPr>
        <w:t xml:space="preserve">: </w:t>
      </w:r>
      <w:r w:rsidRPr="00B527E3">
        <w:rPr>
          <w:position w:val="-6"/>
          <w:sz w:val="28"/>
          <w:szCs w:val="28"/>
        </w:rPr>
        <w:object w:dxaOrig="1400" w:dyaOrig="279">
          <v:shape id="_x0000_i1071" type="#_x0000_t75" style="width:81pt;height:15.75pt" o:ole="" fillcolor="window">
            <v:imagedata r:id="rId96" o:title=""/>
          </v:shape>
          <o:OLEObject Type="Embed" ProgID="Equation.3" ShapeID="_x0000_i1071" DrawAspect="Content" ObjectID="_1403696698" r:id="rId97"/>
        </w:object>
      </w:r>
      <w:r w:rsidRPr="00B527E3">
        <w:rPr>
          <w:sz w:val="28"/>
          <w:szCs w:val="28"/>
        </w:rPr>
        <w:t xml:space="preserve">  </w:t>
      </w:r>
      <w:r w:rsidRPr="00B527E3">
        <w:rPr>
          <w:b/>
          <w:sz w:val="28"/>
          <w:szCs w:val="28"/>
        </w:rPr>
        <w:t>(1).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b/>
          <w:sz w:val="28"/>
          <w:szCs w:val="28"/>
        </w:rPr>
      </w:pPr>
      <w:r w:rsidRPr="00B527E3">
        <w:rPr>
          <w:sz w:val="28"/>
          <w:szCs w:val="28"/>
        </w:rPr>
        <w:t xml:space="preserve">Делим обе части равенства </w:t>
      </w:r>
      <w:r w:rsidRPr="00B527E3">
        <w:rPr>
          <w:b/>
          <w:sz w:val="28"/>
          <w:szCs w:val="28"/>
        </w:rPr>
        <w:t xml:space="preserve">(1) </w:t>
      </w:r>
      <w:r w:rsidRPr="00B527E3">
        <w:rPr>
          <w:sz w:val="28"/>
          <w:szCs w:val="28"/>
        </w:rPr>
        <w:t xml:space="preserve">на </w:t>
      </w:r>
      <w:r w:rsidRPr="00B527E3">
        <w:rPr>
          <w:position w:val="-6"/>
          <w:sz w:val="28"/>
          <w:szCs w:val="28"/>
        </w:rPr>
        <w:object w:dxaOrig="300" w:dyaOrig="279">
          <v:shape id="_x0000_i1072" type="#_x0000_t75" style="width:15pt;height:14.25pt" o:ole="" fillcolor="window">
            <v:imagedata r:id="rId98" o:title=""/>
          </v:shape>
          <o:OLEObject Type="Embed" ProgID="Equation.3" ShapeID="_x0000_i1072" DrawAspect="Content" ObjectID="_1403696699" r:id="rId99"/>
        </w:object>
      </w:r>
      <w:r w:rsidRPr="00B527E3">
        <w:rPr>
          <w:sz w:val="28"/>
          <w:szCs w:val="28"/>
        </w:rPr>
        <w:t xml:space="preserve"> и переходим к пределу при </w:t>
      </w:r>
      <w:r w:rsidRPr="00B527E3">
        <w:rPr>
          <w:position w:val="-6"/>
          <w:sz w:val="28"/>
          <w:szCs w:val="28"/>
        </w:rPr>
        <w:object w:dxaOrig="760" w:dyaOrig="279">
          <v:shape id="_x0000_i1073" type="#_x0000_t75" style="width:44.25pt;height:16.5pt" o:ole="" fillcolor="window">
            <v:imagedata r:id="rId100" o:title=""/>
          </v:shape>
          <o:OLEObject Type="Embed" ProgID="Equation.3" ShapeID="_x0000_i1073" DrawAspect="Content" ObjectID="_1403696700" r:id="rId101"/>
        </w:object>
      </w:r>
      <w:r w:rsidRPr="00B527E3">
        <w:rPr>
          <w:sz w:val="28"/>
          <w:szCs w:val="28"/>
        </w:rPr>
        <w:t>. Т</w:t>
      </w:r>
      <w:r w:rsidRPr="00B527E3">
        <w:rPr>
          <w:sz w:val="28"/>
          <w:szCs w:val="28"/>
        </w:rPr>
        <w:t>о</w:t>
      </w:r>
      <w:r w:rsidRPr="00B527E3">
        <w:rPr>
          <w:sz w:val="28"/>
          <w:szCs w:val="28"/>
        </w:rPr>
        <w:t xml:space="preserve">гда: </w:t>
      </w:r>
      <w:r w:rsidRPr="00B527E3">
        <w:rPr>
          <w:position w:val="-24"/>
          <w:sz w:val="28"/>
          <w:szCs w:val="28"/>
        </w:rPr>
        <w:object w:dxaOrig="2060" w:dyaOrig="620">
          <v:shape id="_x0000_i1074" type="#_x0000_t75" style="width:119.25pt;height:36pt" o:ole="" fillcolor="window">
            <v:imagedata r:id="rId102" o:title=""/>
          </v:shape>
          <o:OLEObject Type="Embed" ProgID="Equation.3" ShapeID="_x0000_i1074" DrawAspect="Content" ObjectID="_1403696701" r:id="rId103"/>
        </w:object>
      </w:r>
      <w:r w:rsidRPr="00B527E3">
        <w:rPr>
          <w:sz w:val="28"/>
          <w:szCs w:val="28"/>
        </w:rPr>
        <w:t xml:space="preserve">   </w:t>
      </w:r>
      <w:r w:rsidRPr="00B527E3">
        <w:rPr>
          <w:b/>
          <w:sz w:val="28"/>
          <w:szCs w:val="28"/>
        </w:rPr>
        <w:t>(2).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Таким образом, равенство </w:t>
      </w:r>
      <w:r w:rsidRPr="00B527E3">
        <w:rPr>
          <w:b/>
          <w:sz w:val="28"/>
          <w:szCs w:val="28"/>
        </w:rPr>
        <w:t>(2)</w:t>
      </w:r>
      <w:r w:rsidRPr="00B527E3">
        <w:rPr>
          <w:sz w:val="28"/>
          <w:szCs w:val="28"/>
        </w:rPr>
        <w:t xml:space="preserve"> представляет дифференциальное уравнение с разделяющимися пер</w:t>
      </w:r>
      <w:r w:rsidRPr="00B527E3">
        <w:rPr>
          <w:sz w:val="28"/>
          <w:szCs w:val="28"/>
        </w:rPr>
        <w:t>е</w:t>
      </w:r>
      <w:r w:rsidRPr="00B527E3">
        <w:rPr>
          <w:sz w:val="28"/>
          <w:szCs w:val="28"/>
        </w:rPr>
        <w:t xml:space="preserve">менными. 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Разделяя переменные, получим: </w:t>
      </w:r>
      <w:r w:rsidRPr="00B527E3">
        <w:rPr>
          <w:position w:val="-24"/>
          <w:sz w:val="28"/>
          <w:szCs w:val="28"/>
        </w:rPr>
        <w:object w:dxaOrig="1240" w:dyaOrig="620">
          <v:shape id="_x0000_i1075" type="#_x0000_t75" style="width:71.25pt;height:36pt" o:ole="" fillcolor="window">
            <v:imagedata r:id="rId104" o:title=""/>
          </v:shape>
          <o:OLEObject Type="Embed" ProgID="Equation.3" ShapeID="_x0000_i1075" DrawAspect="Content" ObjectID="_1403696702" r:id="rId105"/>
        </w:object>
      </w:r>
      <w:r w:rsidRPr="00B527E3">
        <w:rPr>
          <w:sz w:val="28"/>
          <w:szCs w:val="28"/>
        </w:rPr>
        <w:t xml:space="preserve">   </w:t>
      </w:r>
      <w:r w:rsidRPr="00B527E3">
        <w:rPr>
          <w:b/>
          <w:sz w:val="28"/>
          <w:szCs w:val="28"/>
        </w:rPr>
        <w:t>(3)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Интегрируя уравнение </w:t>
      </w:r>
      <w:r w:rsidRPr="00B527E3">
        <w:rPr>
          <w:b/>
          <w:sz w:val="28"/>
          <w:szCs w:val="28"/>
        </w:rPr>
        <w:t>(3)</w:t>
      </w:r>
      <w:r w:rsidRPr="00B527E3">
        <w:rPr>
          <w:sz w:val="28"/>
          <w:szCs w:val="28"/>
        </w:rPr>
        <w:t xml:space="preserve">, найдем: </w:t>
      </w:r>
      <w:r w:rsidRPr="00B527E3">
        <w:rPr>
          <w:position w:val="-6"/>
          <w:sz w:val="28"/>
          <w:szCs w:val="28"/>
        </w:rPr>
        <w:object w:dxaOrig="1579" w:dyaOrig="279">
          <v:shape id="_x0000_i1076" type="#_x0000_t75" style="width:91.5pt;height:16.5pt" o:ole="" fillcolor="window">
            <v:imagedata r:id="rId106" o:title=""/>
          </v:shape>
          <o:OLEObject Type="Embed" ProgID="Equation.3" ShapeID="_x0000_i1076" DrawAspect="Content" ObjectID="_1403696703" r:id="rId107"/>
        </w:object>
      </w:r>
      <w:r w:rsidRPr="00B527E3">
        <w:rPr>
          <w:sz w:val="28"/>
          <w:szCs w:val="28"/>
        </w:rPr>
        <w:t>,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или после потенцирования:  </w:t>
      </w:r>
      <w:r w:rsidRPr="00B527E3">
        <w:rPr>
          <w:position w:val="-6"/>
          <w:sz w:val="28"/>
          <w:szCs w:val="28"/>
        </w:rPr>
        <w:object w:dxaOrig="1040" w:dyaOrig="320">
          <v:shape id="_x0000_i1077" type="#_x0000_t75" style="width:60pt;height:18pt" o:ole="" fillcolor="window">
            <v:imagedata r:id="rId108" o:title=""/>
          </v:shape>
          <o:OLEObject Type="Embed" ProgID="Equation.3" ShapeID="_x0000_i1077" DrawAspect="Content" ObjectID="_1403696704" r:id="rId109"/>
        </w:object>
      </w:r>
      <w:r w:rsidRPr="00B527E3">
        <w:rPr>
          <w:sz w:val="28"/>
          <w:szCs w:val="28"/>
        </w:rPr>
        <w:t xml:space="preserve">  </w:t>
      </w:r>
      <w:r w:rsidRPr="00B527E3">
        <w:rPr>
          <w:b/>
          <w:sz w:val="28"/>
          <w:szCs w:val="28"/>
        </w:rPr>
        <w:t>(4)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Постоянную </w:t>
      </w:r>
      <w:r w:rsidRPr="00B527E3">
        <w:rPr>
          <w:i/>
          <w:sz w:val="28"/>
          <w:szCs w:val="28"/>
        </w:rPr>
        <w:t>с</w:t>
      </w:r>
      <w:r w:rsidRPr="00B527E3">
        <w:rPr>
          <w:sz w:val="28"/>
          <w:szCs w:val="28"/>
        </w:rPr>
        <w:t xml:space="preserve"> найдем из начального условия: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При </w:t>
      </w:r>
      <w:r w:rsidRPr="00B527E3">
        <w:rPr>
          <w:i/>
          <w:sz w:val="28"/>
          <w:szCs w:val="28"/>
          <w:lang w:val="en-US"/>
        </w:rPr>
        <w:t>t</w:t>
      </w:r>
      <w:r w:rsidRPr="00B527E3">
        <w:rPr>
          <w:sz w:val="28"/>
          <w:szCs w:val="28"/>
        </w:rPr>
        <w:t xml:space="preserve">=0; </w:t>
      </w:r>
      <w:r w:rsidRPr="00B527E3">
        <w:rPr>
          <w:i/>
          <w:sz w:val="28"/>
          <w:szCs w:val="28"/>
          <w:lang w:val="en-US"/>
        </w:rPr>
        <w:t>m</w:t>
      </w:r>
      <w:r w:rsidRPr="00B527E3">
        <w:rPr>
          <w:sz w:val="28"/>
          <w:szCs w:val="28"/>
        </w:rPr>
        <w:t>=</w:t>
      </w:r>
      <w:r w:rsidRPr="00B527E3">
        <w:rPr>
          <w:sz w:val="28"/>
          <w:szCs w:val="28"/>
          <w:lang w:val="en-US"/>
        </w:rPr>
        <w:t>m</w:t>
      </w:r>
      <w:r w:rsidRPr="00B527E3">
        <w:rPr>
          <w:sz w:val="28"/>
          <w:szCs w:val="28"/>
          <w:vertAlign w:val="subscript"/>
        </w:rPr>
        <w:t xml:space="preserve">0, </w:t>
      </w:r>
      <w:r w:rsidRPr="00B527E3">
        <w:rPr>
          <w:sz w:val="28"/>
          <w:szCs w:val="28"/>
        </w:rPr>
        <w:t xml:space="preserve">получим: </w:t>
      </w:r>
      <w:r w:rsidRPr="00B527E3">
        <w:rPr>
          <w:position w:val="-12"/>
          <w:sz w:val="28"/>
          <w:szCs w:val="28"/>
        </w:rPr>
        <w:object w:dxaOrig="1200" w:dyaOrig="380">
          <v:shape id="_x0000_i1078" type="#_x0000_t75" style="width:69pt;height:21.75pt" o:ole="" fillcolor="window">
            <v:imagedata r:id="rId110" o:title=""/>
          </v:shape>
          <o:OLEObject Type="Embed" ProgID="Equation.3" ShapeID="_x0000_i1078" DrawAspect="Content" ObjectID="_1403696705" r:id="rId111"/>
        </w:object>
      </w:r>
      <w:r w:rsidRPr="00B527E3">
        <w:rPr>
          <w:sz w:val="28"/>
          <w:szCs w:val="28"/>
        </w:rPr>
        <w:t xml:space="preserve">, откуда </w:t>
      </w:r>
      <w:r w:rsidRPr="00B527E3">
        <w:rPr>
          <w:i/>
          <w:sz w:val="28"/>
          <w:szCs w:val="28"/>
          <w:lang w:val="en-US"/>
        </w:rPr>
        <w:t>c</w:t>
      </w:r>
      <w:r w:rsidRPr="00B527E3">
        <w:rPr>
          <w:i/>
          <w:sz w:val="28"/>
          <w:szCs w:val="28"/>
        </w:rPr>
        <w:t>=</w:t>
      </w:r>
      <w:r w:rsidRPr="00B527E3">
        <w:rPr>
          <w:i/>
          <w:sz w:val="28"/>
          <w:szCs w:val="28"/>
          <w:lang w:val="en-US"/>
        </w:rPr>
        <w:t>m</w:t>
      </w:r>
      <w:r w:rsidRPr="00B527E3">
        <w:rPr>
          <w:sz w:val="28"/>
          <w:szCs w:val="28"/>
          <w:vertAlign w:val="subscript"/>
        </w:rPr>
        <w:t>0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Уравнение </w:t>
      </w:r>
      <w:r w:rsidRPr="00B527E3">
        <w:rPr>
          <w:b/>
          <w:sz w:val="28"/>
          <w:szCs w:val="28"/>
        </w:rPr>
        <w:t>(4)</w:t>
      </w:r>
      <w:r w:rsidRPr="00B527E3">
        <w:rPr>
          <w:sz w:val="28"/>
          <w:szCs w:val="28"/>
        </w:rPr>
        <w:t xml:space="preserve"> запишем в виде: </w:t>
      </w:r>
      <w:r w:rsidRPr="00B527E3">
        <w:rPr>
          <w:position w:val="-12"/>
          <w:sz w:val="28"/>
          <w:szCs w:val="28"/>
        </w:rPr>
        <w:object w:dxaOrig="1200" w:dyaOrig="380">
          <v:shape id="_x0000_i1079" type="#_x0000_t75" style="width:69pt;height:21.75pt" o:ole="" fillcolor="window">
            <v:imagedata r:id="rId112" o:title=""/>
          </v:shape>
          <o:OLEObject Type="Embed" ProgID="Equation.3" ShapeID="_x0000_i1079" DrawAspect="Content" ObjectID="_1403696706" r:id="rId11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Коэффициент </w:t>
      </w:r>
      <w:r w:rsidRPr="00B527E3">
        <w:rPr>
          <w:i/>
          <w:sz w:val="28"/>
          <w:szCs w:val="28"/>
          <w:lang w:val="en-US"/>
        </w:rPr>
        <w:t>k</w:t>
      </w:r>
      <w:r w:rsidRPr="00B527E3">
        <w:rPr>
          <w:sz w:val="28"/>
          <w:szCs w:val="28"/>
        </w:rPr>
        <w:t xml:space="preserve"> определяется из дополнительного условия, что период  пол</w:t>
      </w:r>
      <w:r w:rsidRPr="00B527E3">
        <w:rPr>
          <w:sz w:val="28"/>
          <w:szCs w:val="28"/>
        </w:rPr>
        <w:t>у</w:t>
      </w:r>
      <w:r w:rsidRPr="00B527E3">
        <w:rPr>
          <w:sz w:val="28"/>
          <w:szCs w:val="28"/>
        </w:rPr>
        <w:t xml:space="preserve">распада радия равен 1590 лет: при </w:t>
      </w:r>
      <w:r w:rsidRPr="00B527E3">
        <w:rPr>
          <w:i/>
          <w:sz w:val="28"/>
          <w:szCs w:val="28"/>
          <w:lang w:val="en-US"/>
        </w:rPr>
        <w:t>t</w:t>
      </w:r>
      <w:r w:rsidRPr="00B527E3">
        <w:rPr>
          <w:sz w:val="28"/>
          <w:szCs w:val="28"/>
        </w:rPr>
        <w:t xml:space="preserve">=1590; </w:t>
      </w:r>
      <w:r w:rsidRPr="00B527E3">
        <w:rPr>
          <w:position w:val="-24"/>
          <w:sz w:val="28"/>
          <w:szCs w:val="28"/>
        </w:rPr>
        <w:object w:dxaOrig="800" w:dyaOrig="620">
          <v:shape id="_x0000_i1080" type="#_x0000_t75" style="width:46.5pt;height:36pt" o:ole="" fillcolor="window">
            <v:imagedata r:id="rId114" o:title=""/>
          </v:shape>
          <o:OLEObject Type="Embed" ProgID="Equation.3" ShapeID="_x0000_i1080" DrawAspect="Content" ObjectID="_1403696707" r:id="rId115"/>
        </w:object>
      </w:r>
      <w:r w:rsidRPr="00B527E3">
        <w:rPr>
          <w:sz w:val="28"/>
          <w:szCs w:val="28"/>
        </w:rPr>
        <w:t xml:space="preserve">. Таким образом, </w:t>
      </w:r>
      <w:r w:rsidRPr="00B527E3">
        <w:rPr>
          <w:position w:val="-24"/>
          <w:sz w:val="28"/>
          <w:szCs w:val="28"/>
        </w:rPr>
        <w:object w:dxaOrig="1579" w:dyaOrig="620">
          <v:shape id="_x0000_i1081" type="#_x0000_t75" style="width:90.75pt;height:36pt" o:ole="" fillcolor="window">
            <v:imagedata r:id="rId116" o:title=""/>
          </v:shape>
          <o:OLEObject Type="Embed" ProgID="Equation.3" ShapeID="_x0000_i1081" DrawAspect="Content" ObjectID="_1403696708" r:id="rId117"/>
        </w:object>
      </w:r>
      <w:r w:rsidRPr="00B527E3">
        <w:rPr>
          <w:sz w:val="28"/>
          <w:szCs w:val="28"/>
        </w:rPr>
        <w:t xml:space="preserve">, или </w:t>
      </w:r>
      <w:r w:rsidRPr="00B527E3">
        <w:rPr>
          <w:position w:val="-10"/>
          <w:sz w:val="28"/>
          <w:szCs w:val="28"/>
        </w:rPr>
        <w:object w:dxaOrig="3159" w:dyaOrig="320">
          <v:shape id="_x0000_i1082" type="#_x0000_t75" style="width:182.25pt;height:18.75pt" o:ole="" fillcolor="window">
            <v:imagedata r:id="rId118" o:title=""/>
          </v:shape>
          <o:OLEObject Type="Embed" ProgID="Equation.3" ShapeID="_x0000_i1082" DrawAspect="Content" ObjectID="_1403696709" r:id="rId119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lastRenderedPageBreak/>
        <w:t xml:space="preserve">Искомая функция </w:t>
      </w:r>
      <w:r w:rsidRPr="00B527E3">
        <w:rPr>
          <w:position w:val="-12"/>
          <w:sz w:val="28"/>
          <w:szCs w:val="28"/>
        </w:rPr>
        <w:object w:dxaOrig="1920" w:dyaOrig="380">
          <v:shape id="_x0000_i1083" type="#_x0000_t75" style="width:110.25pt;height:21.75pt" o:ole="" fillcolor="window">
            <v:imagedata r:id="rId120" o:title=""/>
          </v:shape>
          <o:OLEObject Type="Embed" ProgID="Equation.3" ShapeID="_x0000_i1083" DrawAspect="Content" ObjectID="_1403696710" r:id="rId121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 w:firstLine="720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Количество радия, оставшегося нераспавшегося через 200 лет: </w:t>
      </w:r>
      <w:r w:rsidRPr="00B527E3">
        <w:rPr>
          <w:position w:val="-12"/>
          <w:sz w:val="28"/>
          <w:szCs w:val="28"/>
        </w:rPr>
        <w:object w:dxaOrig="4520" w:dyaOrig="380">
          <v:shape id="_x0000_i1084" type="#_x0000_t75" style="width:260.25pt;height:21.75pt" o:ole="" fillcolor="window">
            <v:imagedata r:id="rId122" o:title=""/>
          </v:shape>
          <o:OLEObject Type="Embed" ProgID="Equation.3" ShapeID="_x0000_i1084" DrawAspect="Content" ObjectID="_1403696711" r:id="rId12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>Следовательно, через 200 лет распадется лишь 8,5% радия.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  <w:u w:val="single"/>
        </w:rPr>
        <w:t>Пояснение:</w:t>
      </w:r>
      <w:r w:rsidRPr="00B527E3">
        <w:rPr>
          <w:sz w:val="28"/>
          <w:szCs w:val="28"/>
        </w:rPr>
        <w:t xml:space="preserve"> т.к. распадется </w:t>
      </w:r>
      <w:r w:rsidRPr="00B527E3">
        <w:rPr>
          <w:position w:val="-12"/>
          <w:sz w:val="28"/>
          <w:szCs w:val="28"/>
        </w:rPr>
        <w:object w:dxaOrig="2360" w:dyaOrig="360">
          <v:shape id="_x0000_i1085" type="#_x0000_t75" style="width:135.75pt;height:21pt" o:ole="" fillcolor="window">
            <v:imagedata r:id="rId124" o:title=""/>
          </v:shape>
          <o:OLEObject Type="Embed" ProgID="Equation.3" ShapeID="_x0000_i1085" DrawAspect="Content" ObjectID="_1403696712" r:id="rId125"/>
        </w:object>
      </w:r>
      <w:r w:rsidRPr="00B527E3">
        <w:rPr>
          <w:sz w:val="28"/>
          <w:szCs w:val="28"/>
        </w:rPr>
        <w:t xml:space="preserve"> радия, то искомый процент равен </w:t>
      </w:r>
      <w:r w:rsidRPr="00B527E3">
        <w:rPr>
          <w:position w:val="-30"/>
          <w:sz w:val="28"/>
          <w:szCs w:val="28"/>
        </w:rPr>
        <w:object w:dxaOrig="2280" w:dyaOrig="680">
          <v:shape id="_x0000_i1086" type="#_x0000_t75" style="width:131.25pt;height:39pt" o:ole="" fillcolor="window">
            <v:imagedata r:id="rId126" o:title=""/>
          </v:shape>
          <o:OLEObject Type="Embed" ProgID="Equation.3" ShapeID="_x0000_i1086" DrawAspect="Content" ObjectID="_1403696713" r:id="rId127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i/>
          <w:sz w:val="28"/>
          <w:szCs w:val="28"/>
        </w:rPr>
      </w:pPr>
      <w:r w:rsidRPr="00B527E3">
        <w:rPr>
          <w:b/>
          <w:sz w:val="28"/>
          <w:szCs w:val="28"/>
        </w:rPr>
        <w:t xml:space="preserve">Теоретическая механика. </w:t>
      </w:r>
      <w:r w:rsidRPr="00B527E3">
        <w:rPr>
          <w:i/>
          <w:sz w:val="28"/>
          <w:szCs w:val="28"/>
        </w:rPr>
        <w:t>Проходя через лес и испытывая сопротивление деревьев, ветер теряет часть своей скорости. На бесконечно малом пути эта потеря пр</w:t>
      </w:r>
      <w:r w:rsidRPr="00B527E3">
        <w:rPr>
          <w:i/>
          <w:sz w:val="28"/>
          <w:szCs w:val="28"/>
        </w:rPr>
        <w:t>о</w:t>
      </w:r>
      <w:r w:rsidRPr="00B527E3">
        <w:rPr>
          <w:i/>
          <w:sz w:val="28"/>
          <w:szCs w:val="28"/>
        </w:rPr>
        <w:t xml:space="preserve">порциональна скорости в начале этого пути и его длине. Найти скорость ветра, прошедшего в лесу </w:t>
      </w:r>
      <w:smartTag w:uri="urn:schemas-microsoft-com:office:smarttags" w:element="metricconverter">
        <w:smartTagPr>
          <w:attr w:name="ProductID" w:val="150 м"/>
        </w:smartTagPr>
        <w:r w:rsidRPr="00B527E3">
          <w:rPr>
            <w:i/>
            <w:sz w:val="28"/>
            <w:szCs w:val="28"/>
          </w:rPr>
          <w:t>150 м</w:t>
        </w:r>
      </w:smartTag>
      <w:r w:rsidRPr="00B527E3">
        <w:rPr>
          <w:i/>
          <w:sz w:val="28"/>
          <w:szCs w:val="28"/>
        </w:rPr>
        <w:t>, зная, что до всту</w:t>
      </w:r>
      <w:r w:rsidRPr="00B527E3">
        <w:rPr>
          <w:i/>
          <w:sz w:val="28"/>
          <w:szCs w:val="28"/>
        </w:rPr>
        <w:t>п</w:t>
      </w:r>
      <w:r w:rsidRPr="00B527E3">
        <w:rPr>
          <w:i/>
          <w:sz w:val="28"/>
          <w:szCs w:val="28"/>
        </w:rPr>
        <w:t xml:space="preserve">ления в лес начальная скорость ветра </w:t>
      </w:r>
      <w:r w:rsidRPr="00B527E3">
        <w:rPr>
          <w:i/>
          <w:position w:val="-12"/>
          <w:sz w:val="28"/>
          <w:szCs w:val="28"/>
        </w:rPr>
        <w:object w:dxaOrig="1180" w:dyaOrig="360">
          <v:shape id="_x0000_i1087" type="#_x0000_t75" style="width:67.5pt;height:21pt" o:ole="" fillcolor="window">
            <v:imagedata r:id="rId128" o:title=""/>
          </v:shape>
          <o:OLEObject Type="Embed" ProgID="Equation.3" ShapeID="_x0000_i1087" DrawAspect="Content" ObjectID="_1403696714" r:id="rId129"/>
        </w:object>
      </w:r>
      <w:r w:rsidRPr="00B527E3">
        <w:rPr>
          <w:i/>
          <w:sz w:val="28"/>
          <w:szCs w:val="28"/>
        </w:rPr>
        <w:t xml:space="preserve">; после прохождения пути </w:t>
      </w:r>
      <w:r w:rsidRPr="00B527E3">
        <w:rPr>
          <w:i/>
          <w:sz w:val="28"/>
          <w:szCs w:val="28"/>
          <w:lang w:val="en-US"/>
        </w:rPr>
        <w:t>S</w:t>
      </w:r>
      <w:r w:rsidRPr="00B527E3">
        <w:rPr>
          <w:i/>
          <w:sz w:val="28"/>
          <w:szCs w:val="28"/>
        </w:rPr>
        <w:t>=1м, скорость ветра уменьшилась до вел</w:t>
      </w:r>
      <w:r w:rsidRPr="00B527E3">
        <w:rPr>
          <w:i/>
          <w:sz w:val="28"/>
          <w:szCs w:val="28"/>
        </w:rPr>
        <w:t>и</w:t>
      </w:r>
      <w:r w:rsidRPr="00B527E3">
        <w:rPr>
          <w:i/>
          <w:sz w:val="28"/>
          <w:szCs w:val="28"/>
        </w:rPr>
        <w:t xml:space="preserve">чины </w:t>
      </w:r>
      <w:r w:rsidRPr="00B527E3">
        <w:rPr>
          <w:i/>
          <w:position w:val="-10"/>
          <w:sz w:val="28"/>
          <w:szCs w:val="28"/>
        </w:rPr>
        <w:object w:dxaOrig="1300" w:dyaOrig="340">
          <v:shape id="_x0000_i1088" type="#_x0000_t75" style="width:75pt;height:19.5pt" o:ole="" fillcolor="window">
            <v:imagedata r:id="rId130" o:title=""/>
          </v:shape>
          <o:OLEObject Type="Embed" ProgID="Equation.3" ShapeID="_x0000_i1088" DrawAspect="Content" ObjectID="_1403696715" r:id="rId131"/>
        </w:object>
      </w:r>
      <w:r w:rsidRPr="00B527E3">
        <w:rPr>
          <w:i/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b/>
          <w:sz w:val="28"/>
          <w:szCs w:val="28"/>
        </w:rPr>
        <w:t xml:space="preserve">Решение:  </w:t>
      </w:r>
      <w:r w:rsidRPr="00B527E3">
        <w:rPr>
          <w:sz w:val="28"/>
          <w:szCs w:val="28"/>
        </w:rPr>
        <w:t xml:space="preserve">Пусть на расстоянии </w:t>
      </w:r>
      <w:r w:rsidRPr="00B527E3">
        <w:rPr>
          <w:i/>
          <w:sz w:val="28"/>
          <w:szCs w:val="28"/>
          <w:lang w:val="en-US"/>
        </w:rPr>
        <w:t>S</w:t>
      </w:r>
      <w:r w:rsidRPr="00B527E3">
        <w:rPr>
          <w:sz w:val="28"/>
          <w:szCs w:val="28"/>
        </w:rPr>
        <w:t xml:space="preserve"> от начала леса скорость ветра равна </w:t>
      </w:r>
      <w:r w:rsidRPr="00B527E3">
        <w:rPr>
          <w:i/>
          <w:sz w:val="28"/>
          <w:szCs w:val="28"/>
          <w:lang w:val="en-US"/>
        </w:rPr>
        <w:t>V</w:t>
      </w:r>
      <w:r w:rsidRPr="00B527E3">
        <w:rPr>
          <w:sz w:val="28"/>
          <w:szCs w:val="28"/>
        </w:rPr>
        <w:t>, потеря ск</w:t>
      </w:r>
      <w:r w:rsidRPr="00B527E3">
        <w:rPr>
          <w:sz w:val="28"/>
          <w:szCs w:val="28"/>
        </w:rPr>
        <w:t>о</w:t>
      </w:r>
      <w:r w:rsidRPr="00B527E3">
        <w:rPr>
          <w:sz w:val="28"/>
          <w:szCs w:val="28"/>
        </w:rPr>
        <w:t xml:space="preserve">рости на пути </w:t>
      </w:r>
      <w:r w:rsidRPr="00B527E3">
        <w:rPr>
          <w:i/>
          <w:sz w:val="28"/>
          <w:szCs w:val="28"/>
          <w:lang w:val="en-US"/>
        </w:rPr>
        <w:t>dS</w:t>
      </w:r>
      <w:r w:rsidRPr="00B527E3">
        <w:rPr>
          <w:sz w:val="28"/>
          <w:szCs w:val="28"/>
        </w:rPr>
        <w:t xml:space="preserve"> равна </w:t>
      </w:r>
      <w:r w:rsidRPr="00B527E3">
        <w:rPr>
          <w:i/>
          <w:sz w:val="28"/>
          <w:szCs w:val="28"/>
        </w:rPr>
        <w:t>–</w:t>
      </w:r>
      <w:r w:rsidRPr="00B527E3">
        <w:rPr>
          <w:i/>
          <w:sz w:val="28"/>
          <w:szCs w:val="28"/>
          <w:lang w:val="en-US"/>
        </w:rPr>
        <w:t>dV</w:t>
      </w:r>
      <w:r w:rsidRPr="00B527E3">
        <w:rPr>
          <w:sz w:val="28"/>
          <w:szCs w:val="28"/>
        </w:rPr>
        <w:t xml:space="preserve"> (процесс убывающий). Эта потеря пропорциональна </w:t>
      </w:r>
      <w:r w:rsidRPr="00B527E3">
        <w:rPr>
          <w:i/>
          <w:sz w:val="28"/>
          <w:szCs w:val="28"/>
          <w:lang w:val="en-US"/>
        </w:rPr>
        <w:t>V</w:t>
      </w:r>
      <w:r w:rsidRPr="00B527E3">
        <w:rPr>
          <w:sz w:val="28"/>
          <w:szCs w:val="28"/>
        </w:rPr>
        <w:t xml:space="preserve"> , и п</w:t>
      </w:r>
      <w:r w:rsidRPr="00B527E3">
        <w:rPr>
          <w:sz w:val="28"/>
          <w:szCs w:val="28"/>
        </w:rPr>
        <w:t>о</w:t>
      </w:r>
      <w:r w:rsidRPr="00B527E3">
        <w:rPr>
          <w:sz w:val="28"/>
          <w:szCs w:val="28"/>
        </w:rPr>
        <w:t xml:space="preserve">этому дифференциальное уравнение процесса примет вид:   </w:t>
      </w:r>
      <w:r w:rsidRPr="00B527E3">
        <w:rPr>
          <w:position w:val="-6"/>
          <w:sz w:val="28"/>
          <w:szCs w:val="28"/>
        </w:rPr>
        <w:object w:dxaOrig="1359" w:dyaOrig="320">
          <v:shape id="_x0000_i1089" type="#_x0000_t75" style="width:78pt;height:18.75pt" o:ole="" fillcolor="window">
            <v:imagedata r:id="rId132" o:title=""/>
          </v:shape>
          <o:OLEObject Type="Embed" ProgID="Equation.3" ShapeID="_x0000_i1089" DrawAspect="Content" ObjectID="_1403696716" r:id="rId13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Разделяем переменные: </w:t>
      </w:r>
      <w:r w:rsidRPr="00B527E3">
        <w:rPr>
          <w:position w:val="-24"/>
          <w:sz w:val="28"/>
          <w:szCs w:val="28"/>
        </w:rPr>
        <w:object w:dxaOrig="1300" w:dyaOrig="620">
          <v:shape id="_x0000_i1090" type="#_x0000_t75" style="width:75pt;height:36pt" o:ole="" fillcolor="window">
            <v:imagedata r:id="rId134" o:title=""/>
          </v:shape>
          <o:OLEObject Type="Embed" ProgID="Equation.3" ShapeID="_x0000_i1090" DrawAspect="Content" ObjectID="_1403696717" r:id="rId135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>Интегрируя, получим общее решение задачи: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position w:val="-6"/>
          <w:sz w:val="28"/>
          <w:szCs w:val="28"/>
        </w:rPr>
        <w:object w:dxaOrig="1020" w:dyaOrig="320">
          <v:shape id="_x0000_i1091" type="#_x0000_t75" style="width:58.5pt;height:18.75pt" o:ole="" fillcolor="window">
            <v:imagedata r:id="rId136" o:title=""/>
          </v:shape>
          <o:OLEObject Type="Embed" ProgID="Equation.3" ShapeID="_x0000_i1091" DrawAspect="Content" ObjectID="_1403696718" r:id="rId137"/>
        </w:object>
      </w:r>
      <w:r w:rsidRPr="00B527E3">
        <w:rPr>
          <w:sz w:val="28"/>
          <w:szCs w:val="28"/>
        </w:rPr>
        <w:t xml:space="preserve">  </w:t>
      </w:r>
      <w:r w:rsidRPr="00B527E3">
        <w:rPr>
          <w:b/>
          <w:sz w:val="28"/>
          <w:szCs w:val="28"/>
        </w:rPr>
        <w:t>(1)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Найдем частное решение, используя начальное условие: при </w:t>
      </w:r>
      <w:r w:rsidRPr="00B527E3">
        <w:rPr>
          <w:i/>
          <w:sz w:val="28"/>
          <w:szCs w:val="28"/>
          <w:lang w:val="en-US"/>
        </w:rPr>
        <w:t>S</w:t>
      </w:r>
      <w:r w:rsidRPr="00B527E3">
        <w:rPr>
          <w:sz w:val="28"/>
          <w:szCs w:val="28"/>
        </w:rPr>
        <w:t xml:space="preserve">=0; </w:t>
      </w:r>
      <w:r w:rsidRPr="00B527E3">
        <w:rPr>
          <w:position w:val="-12"/>
          <w:sz w:val="28"/>
          <w:szCs w:val="28"/>
        </w:rPr>
        <w:object w:dxaOrig="660" w:dyaOrig="360">
          <v:shape id="_x0000_i1092" type="#_x0000_t75" style="width:33pt;height:18pt" o:ole="" fillcolor="window">
            <v:imagedata r:id="rId138" o:title=""/>
          </v:shape>
          <o:OLEObject Type="Embed" ProgID="Equation.3" ShapeID="_x0000_i1092" DrawAspect="Content" ObjectID="_1403696719" r:id="rId139"/>
        </w:object>
      </w:r>
      <w:r w:rsidRPr="00B527E3">
        <w:rPr>
          <w:sz w:val="28"/>
          <w:szCs w:val="28"/>
        </w:rPr>
        <w:t>. По</w:t>
      </w:r>
      <w:r w:rsidRPr="00B527E3">
        <w:rPr>
          <w:sz w:val="28"/>
          <w:szCs w:val="28"/>
        </w:rPr>
        <w:t>д</w:t>
      </w:r>
      <w:r w:rsidRPr="00B527E3">
        <w:rPr>
          <w:sz w:val="28"/>
          <w:szCs w:val="28"/>
        </w:rPr>
        <w:t xml:space="preserve">ставим это условие в уравнение </w:t>
      </w:r>
      <w:r w:rsidRPr="00B527E3">
        <w:rPr>
          <w:b/>
          <w:sz w:val="28"/>
          <w:szCs w:val="28"/>
        </w:rPr>
        <w:t>(1)</w:t>
      </w:r>
      <w:r w:rsidRPr="00B527E3">
        <w:rPr>
          <w:sz w:val="28"/>
          <w:szCs w:val="28"/>
        </w:rPr>
        <w:t xml:space="preserve">: </w:t>
      </w:r>
      <w:r w:rsidRPr="00B527E3">
        <w:rPr>
          <w:position w:val="-12"/>
          <w:sz w:val="28"/>
          <w:szCs w:val="28"/>
        </w:rPr>
        <w:object w:dxaOrig="1840" w:dyaOrig="380">
          <v:shape id="_x0000_i1093" type="#_x0000_t75" style="width:105.75pt;height:21.75pt" o:ole="" fillcolor="window">
            <v:imagedata r:id="rId140" o:title=""/>
          </v:shape>
          <o:OLEObject Type="Embed" ProgID="Equation.3" ShapeID="_x0000_i1093" DrawAspect="Content" ObjectID="_1403696720" r:id="rId141"/>
        </w:object>
      </w:r>
      <w:r w:rsidRPr="00B527E3">
        <w:rPr>
          <w:sz w:val="28"/>
          <w:szCs w:val="28"/>
        </w:rPr>
        <w:t xml:space="preserve">. 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Закон процесса: 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position w:val="-12"/>
          <w:sz w:val="28"/>
          <w:szCs w:val="28"/>
        </w:rPr>
        <w:object w:dxaOrig="1160" w:dyaOrig="380">
          <v:shape id="_x0000_i1094" type="#_x0000_t75" style="width:66.75pt;height:21.75pt" o:ole="" fillcolor="window">
            <v:imagedata r:id="rId142" o:title=""/>
          </v:shape>
          <o:OLEObject Type="Embed" ProgID="Equation.3" ShapeID="_x0000_i1094" DrawAspect="Content" ObjectID="_1403696721" r:id="rId143"/>
        </w:object>
      </w:r>
      <w:r w:rsidRPr="00B527E3">
        <w:rPr>
          <w:sz w:val="28"/>
          <w:szCs w:val="28"/>
        </w:rPr>
        <w:t xml:space="preserve"> </w:t>
      </w:r>
      <w:r w:rsidRPr="00B527E3">
        <w:rPr>
          <w:b/>
          <w:sz w:val="28"/>
          <w:szCs w:val="28"/>
        </w:rPr>
        <w:t>(2)</w: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Для определения коэффициента пропорциональности </w:t>
      </w:r>
      <w:r w:rsidRPr="00B527E3">
        <w:rPr>
          <w:i/>
          <w:sz w:val="28"/>
          <w:szCs w:val="28"/>
          <w:lang w:val="en-US"/>
        </w:rPr>
        <w:t>k</w:t>
      </w:r>
      <w:r w:rsidRPr="00B527E3">
        <w:rPr>
          <w:sz w:val="28"/>
          <w:szCs w:val="28"/>
        </w:rPr>
        <w:t xml:space="preserve"> используем дополнительное условие: при </w:t>
      </w:r>
      <w:r w:rsidRPr="00B527E3">
        <w:rPr>
          <w:i/>
          <w:sz w:val="28"/>
          <w:szCs w:val="28"/>
          <w:lang w:val="en-US"/>
        </w:rPr>
        <w:t>S</w:t>
      </w:r>
      <w:r w:rsidRPr="00B527E3">
        <w:rPr>
          <w:i/>
          <w:sz w:val="28"/>
          <w:szCs w:val="28"/>
        </w:rPr>
        <w:t>=</w:t>
      </w:r>
      <w:r w:rsidRPr="00B527E3">
        <w:rPr>
          <w:sz w:val="28"/>
          <w:szCs w:val="28"/>
        </w:rPr>
        <w:t>1</w:t>
      </w:r>
      <w:r w:rsidRPr="00B527E3">
        <w:rPr>
          <w:i/>
          <w:sz w:val="28"/>
          <w:szCs w:val="28"/>
        </w:rPr>
        <w:t>м</w:t>
      </w:r>
      <w:r w:rsidRPr="00B527E3">
        <w:rPr>
          <w:sz w:val="28"/>
          <w:szCs w:val="28"/>
        </w:rPr>
        <w:t xml:space="preserve">, </w:t>
      </w:r>
      <w:r w:rsidRPr="00B527E3">
        <w:rPr>
          <w:position w:val="-10"/>
          <w:sz w:val="28"/>
          <w:szCs w:val="28"/>
        </w:rPr>
        <w:object w:dxaOrig="1700" w:dyaOrig="340">
          <v:shape id="_x0000_i1095" type="#_x0000_t75" style="width:98.25pt;height:20.25pt" o:ole="" fillcolor="window">
            <v:imagedata r:id="rId144" o:title=""/>
          </v:shape>
          <o:OLEObject Type="Embed" ProgID="Equation.3" ShapeID="_x0000_i1095" DrawAspect="Content" ObjectID="_1403696722" r:id="rId145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lastRenderedPageBreak/>
        <w:t xml:space="preserve">Откуда: </w:t>
      </w:r>
      <w:r w:rsidRPr="00B527E3">
        <w:rPr>
          <w:position w:val="-12"/>
          <w:sz w:val="28"/>
          <w:szCs w:val="28"/>
        </w:rPr>
        <w:object w:dxaOrig="1120" w:dyaOrig="380">
          <v:shape id="_x0000_i1096" type="#_x0000_t75" style="width:64.5pt;height:21.75pt" o:ole="" fillcolor="window">
            <v:imagedata r:id="rId146" o:title=""/>
          </v:shape>
          <o:OLEObject Type="Embed" ProgID="Equation.3" ShapeID="_x0000_i1096" DrawAspect="Content" ObjectID="_1403696723" r:id="rId147"/>
        </w:object>
      </w:r>
      <w:r w:rsidRPr="00B527E3">
        <w:rPr>
          <w:sz w:val="28"/>
          <w:szCs w:val="28"/>
        </w:rPr>
        <w:t xml:space="preserve">, или  </w:t>
      </w:r>
      <w:r w:rsidRPr="00B527E3">
        <w:rPr>
          <w:position w:val="-30"/>
          <w:sz w:val="28"/>
          <w:szCs w:val="28"/>
        </w:rPr>
        <w:object w:dxaOrig="2280" w:dyaOrig="680">
          <v:shape id="_x0000_i1097" type="#_x0000_t75" style="width:131.25pt;height:39pt" o:ole="" fillcolor="window">
            <v:imagedata r:id="rId148" o:title=""/>
          </v:shape>
          <o:OLEObject Type="Embed" ProgID="Equation.3" ShapeID="_x0000_i1097" DrawAspect="Content" ObjectID="_1403696724" r:id="rId149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 xml:space="preserve">Подставляя числовые значение в уравнение </w:t>
      </w:r>
      <w:r w:rsidRPr="00B527E3">
        <w:rPr>
          <w:b/>
          <w:sz w:val="28"/>
          <w:szCs w:val="28"/>
        </w:rPr>
        <w:t>(2)</w:t>
      </w:r>
      <w:r w:rsidRPr="00B527E3">
        <w:rPr>
          <w:sz w:val="28"/>
          <w:szCs w:val="28"/>
        </w:rPr>
        <w:t xml:space="preserve">, получим искомую скорость: </w:t>
      </w:r>
      <w:r w:rsidRPr="00B527E3">
        <w:rPr>
          <w:position w:val="-10"/>
          <w:sz w:val="28"/>
          <w:szCs w:val="28"/>
        </w:rPr>
        <w:object w:dxaOrig="4020" w:dyaOrig="360">
          <v:shape id="_x0000_i1098" type="#_x0000_t75" style="width:231pt;height:21pt" o:ole="" fillcolor="window">
            <v:imagedata r:id="rId150" o:title=""/>
          </v:shape>
          <o:OLEObject Type="Embed" ProgID="Equation.3" ShapeID="_x0000_i1098" DrawAspect="Content" ObjectID="_1403696725" r:id="rId151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</w:rPr>
        <w:t>Итак, скорость ветра, углубившегося на 150м в лес, составит 0,93м/с.</w:t>
      </w:r>
    </w:p>
    <w:p w:rsidR="00964C0D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 w:rsidRPr="00B527E3">
        <w:rPr>
          <w:sz w:val="28"/>
          <w:szCs w:val="28"/>
          <w:u w:val="single"/>
        </w:rPr>
        <w:t>Ответ:</w:t>
      </w:r>
      <w:r w:rsidRPr="00B527E3">
        <w:rPr>
          <w:sz w:val="28"/>
          <w:szCs w:val="28"/>
        </w:rPr>
        <w:t xml:space="preserve"> </w:t>
      </w:r>
      <w:r w:rsidRPr="00B527E3">
        <w:rPr>
          <w:position w:val="-10"/>
          <w:sz w:val="28"/>
          <w:szCs w:val="28"/>
        </w:rPr>
        <w:object w:dxaOrig="1800" w:dyaOrig="320">
          <v:shape id="_x0000_i1099" type="#_x0000_t75" style="width:104.25pt;height:18pt" o:ole="" fillcolor="window">
            <v:imagedata r:id="rId152" o:title=""/>
          </v:shape>
          <o:OLEObject Type="Embed" ProgID="Equation.3" ShapeID="_x0000_i1099" DrawAspect="Content" ObjectID="_1403696726" r:id="rId153"/>
        </w:object>
      </w:r>
      <w:r w:rsidRPr="00B527E3">
        <w:rPr>
          <w:sz w:val="28"/>
          <w:szCs w:val="28"/>
        </w:rPr>
        <w:t>.</w:t>
      </w:r>
    </w:p>
    <w:p w:rsidR="00964C0D" w:rsidRPr="00B527E3" w:rsidRDefault="00964C0D" w:rsidP="00964C0D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C0D"/>
    <w:rsid w:val="00080B7D"/>
    <w:rsid w:val="00141634"/>
    <w:rsid w:val="00776D47"/>
    <w:rsid w:val="00964C0D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C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C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2012-07-13T10:56:00Z</dcterms:created>
  <dcterms:modified xsi:type="dcterms:W3CDTF">2012-07-13T10:56:00Z</dcterms:modified>
</cp:coreProperties>
</file>