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3E" w:rsidRPr="0066513E" w:rsidRDefault="0066513E" w:rsidP="0066513E">
      <w:pPr>
        <w:pStyle w:val="msonormalbullet1gif"/>
        <w:jc w:val="right"/>
      </w:pPr>
      <w:r>
        <w:t xml:space="preserve">Приложение </w:t>
      </w:r>
      <w:r w:rsidRPr="0066513E">
        <w:t>2</w:t>
      </w:r>
    </w:p>
    <w:p w:rsidR="0066513E" w:rsidRDefault="0066513E" w:rsidP="0066513E">
      <w:pPr>
        <w:pStyle w:val="msonormalbullet2gif"/>
        <w:contextualSpacing/>
        <w:jc w:val="center"/>
        <w:rPr>
          <w:b/>
        </w:rPr>
      </w:pPr>
      <w:r>
        <w:rPr>
          <w:b/>
        </w:rPr>
        <w:t>Строевые упражнения и техника их выполнения</w:t>
      </w:r>
    </w:p>
    <w:p w:rsidR="0066513E" w:rsidRDefault="0066513E" w:rsidP="0066513E">
      <w:pPr>
        <w:pStyle w:val="msonormalbullet2gif"/>
        <w:contextualSpacing/>
        <w:jc w:val="center"/>
        <w:rPr>
          <w:b/>
        </w:rPr>
      </w:pPr>
    </w:p>
    <w:p w:rsidR="0066513E" w:rsidRDefault="0066513E" w:rsidP="0066513E">
      <w:pPr>
        <w:pStyle w:val="msonormalbullet2gif"/>
        <w:contextualSpacing/>
        <w:jc w:val="both"/>
      </w:pPr>
      <w:r>
        <w:rPr>
          <w:b/>
        </w:rPr>
        <w:t xml:space="preserve">     </w:t>
      </w:r>
      <w:proofErr w:type="gramStart"/>
      <w:r>
        <w:rPr>
          <w:b/>
        </w:rPr>
        <w:t>Построение в колонну по одному:</w:t>
      </w:r>
      <w:r>
        <w:t xml:space="preserve"> подается команда </w:t>
      </w:r>
      <w:r>
        <w:rPr>
          <w:i/>
        </w:rPr>
        <w:t xml:space="preserve">«В колонну   по одному – становись!» </w:t>
      </w:r>
      <w:r>
        <w:t>(дети строятся друг за другом на дистанцию одного шага или вытянутой вперед руки и принимают основную строевую стойку – пятки вместе носки врозь на ширину ступни, ноги в коленях прямые, грудь приподнята, живот подтянут, плечи на равной высоте, руки опущены ладонями внутрь, пальцы согнуты, голова прямо, смотреть перед собой</w:t>
      </w:r>
      <w:proofErr w:type="gramEnd"/>
      <w:r>
        <w:t>, равняясь в затылок друг другу</w:t>
      </w:r>
    </w:p>
    <w:p w:rsidR="0066513E" w:rsidRDefault="0066513E" w:rsidP="0066513E">
      <w:pPr>
        <w:pStyle w:val="msonormalbullet2gif"/>
        <w:contextualSpacing/>
        <w:jc w:val="both"/>
      </w:pPr>
      <w:r>
        <w:rPr>
          <w:b/>
        </w:rPr>
        <w:t xml:space="preserve">     Построение в шеренгу:</w:t>
      </w:r>
      <w:r>
        <w:t xml:space="preserve"> подается команда </w:t>
      </w:r>
      <w:r>
        <w:rPr>
          <w:i/>
        </w:rPr>
        <w:t xml:space="preserve">«В одну шеренгу – становись!» </w:t>
      </w:r>
      <w:r>
        <w:t>(дети строятся один возле другого на одной линии с интервалом от локтя до локтя или на ширине ладони и принимают основную стойку).</w:t>
      </w:r>
    </w:p>
    <w:p w:rsidR="0066513E" w:rsidRDefault="0066513E" w:rsidP="0066513E">
      <w:pPr>
        <w:pStyle w:val="msonormalbullet2gif"/>
        <w:tabs>
          <w:tab w:val="left" w:pos="6735"/>
        </w:tabs>
        <w:contextualSpacing/>
        <w:jc w:val="both"/>
        <w:rPr>
          <w:b/>
          <w:i/>
        </w:rPr>
      </w:pPr>
      <w:r>
        <w:rPr>
          <w:b/>
          <w:i/>
        </w:rPr>
        <w:tab/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     </w:t>
      </w:r>
      <w:r>
        <w:rPr>
          <w:b/>
        </w:rPr>
        <w:t>Перестроения.</w:t>
      </w:r>
      <w:r>
        <w:t xml:space="preserve"> Для некоторых перестроений сначала производится расчет «по порядку», на «первый и второй  (третий)».</w:t>
      </w:r>
    </w:p>
    <w:p w:rsidR="0066513E" w:rsidRDefault="0066513E" w:rsidP="0066513E">
      <w:pPr>
        <w:pStyle w:val="msonormalbullet2gif"/>
        <w:contextualSpacing/>
        <w:jc w:val="both"/>
      </w:pPr>
      <w:r>
        <w:t>*</w:t>
      </w:r>
      <w:proofErr w:type="gramStart"/>
      <w:r>
        <w:rPr>
          <w:b/>
        </w:rPr>
        <w:t>р</w:t>
      </w:r>
      <w:proofErr w:type="gramEnd"/>
      <w:r>
        <w:rPr>
          <w:b/>
        </w:rPr>
        <w:t>асчет на «первый и второй» («на третий и четвертый»):</w:t>
      </w:r>
      <w:r>
        <w:t xml:space="preserve"> подается команда </w:t>
      </w:r>
      <w:r>
        <w:rPr>
          <w:i/>
        </w:rPr>
        <w:t xml:space="preserve">«На первый и  второй -  рассчитайсь!» </w:t>
      </w:r>
      <w:r>
        <w:t>(дети поворачивают голову вправо (влево),  произносят свой номер и возвращаются в исходное положение; услышав номер, названный соседом, ребенок поворачивает голову и называет свой номер);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* </w:t>
      </w:r>
      <w:r>
        <w:rPr>
          <w:b/>
        </w:rPr>
        <w:t xml:space="preserve">перестроение из одной шеренги в две на месте: </w:t>
      </w:r>
      <w:r>
        <w:t xml:space="preserve">сначала производится расчет «на первый и второй», затем подается команда </w:t>
      </w:r>
      <w:r>
        <w:rPr>
          <w:i/>
        </w:rPr>
        <w:t>«В две шеренги - стройся!»</w:t>
      </w:r>
      <w:r>
        <w:t xml:space="preserve">, вторые номера делают левой ногой шаг назад (счет «раз»), правой ногой – шаг </w:t>
      </w:r>
      <w:proofErr w:type="spellStart"/>
      <w:r>
        <w:t>назад-вправо</w:t>
      </w:r>
      <w:proofErr w:type="spellEnd"/>
      <w:r>
        <w:t xml:space="preserve"> (счет «два»), становясь в затылок первому, затем приставляют левую ногу </w:t>
      </w:r>
      <w:proofErr w:type="gramStart"/>
      <w:r>
        <w:t>к</w:t>
      </w:r>
      <w:proofErr w:type="gramEnd"/>
      <w:r>
        <w:t xml:space="preserve"> правой (счет «три»);</w:t>
      </w:r>
    </w:p>
    <w:p w:rsidR="0066513E" w:rsidRDefault="0066513E" w:rsidP="0066513E">
      <w:pPr>
        <w:pStyle w:val="msonormalbullet2gif"/>
        <w:contextualSpacing/>
        <w:jc w:val="both"/>
      </w:pPr>
      <w:r>
        <w:t>*</w:t>
      </w:r>
      <w:r>
        <w:rPr>
          <w:b/>
        </w:rPr>
        <w:t>перестроение из двух шеренг в одну:</w:t>
      </w:r>
      <w:r>
        <w:t xml:space="preserve"> подается команда </w:t>
      </w:r>
      <w:r>
        <w:rPr>
          <w:i/>
        </w:rPr>
        <w:t xml:space="preserve">«В одну шеренгу – стройся!», </w:t>
      </w:r>
      <w:proofErr w:type="gramStart"/>
      <w:r>
        <w:t>дети</w:t>
      </w:r>
      <w:proofErr w:type="gramEnd"/>
      <w:r>
        <w:t xml:space="preserve"> стоящие во второй шеренге, на «раз» делают шаг левой влево, на «два» - шаг правой вперед, вступая в первую шеренгу, на «три» - приставляют левую ногу;</w:t>
      </w:r>
    </w:p>
    <w:p w:rsidR="0066513E" w:rsidRDefault="0066513E" w:rsidP="0066513E">
      <w:pPr>
        <w:pStyle w:val="msonormalbullet2gif"/>
        <w:contextualSpacing/>
        <w:jc w:val="both"/>
        <w:rPr>
          <w:b/>
        </w:rPr>
      </w:pPr>
      <w:r>
        <w:t>*</w:t>
      </w:r>
      <w:r>
        <w:rPr>
          <w:b/>
        </w:rPr>
        <w:t xml:space="preserve">перестроение из одной шеренги в три: </w:t>
      </w:r>
    </w:p>
    <w:p w:rsidR="0066513E" w:rsidRDefault="0066513E" w:rsidP="0066513E">
      <w:pPr>
        <w:pStyle w:val="msonormalbullet2gif"/>
        <w:contextualSpacing/>
        <w:jc w:val="both"/>
      </w:pPr>
      <w:r>
        <w:t>- сначала производится расчет «а первый, второй и третий», затем подается команда «</w:t>
      </w:r>
      <w:r>
        <w:rPr>
          <w:i/>
        </w:rPr>
        <w:t>В три шеренги –</w:t>
      </w:r>
      <w:r>
        <w:t xml:space="preserve"> </w:t>
      </w:r>
      <w:r>
        <w:rPr>
          <w:i/>
        </w:rPr>
        <w:t>стройся!</w:t>
      </w:r>
      <w:r>
        <w:t>» (первые номера делают правой ногой шаг вперед, третьи - левой ногой шаг назад (счет «раз»);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первые номера делают левой ногой шаг </w:t>
      </w:r>
      <w:proofErr w:type="gramStart"/>
      <w:r>
        <w:t>в</w:t>
      </w:r>
      <w:proofErr w:type="gramEnd"/>
      <w:r>
        <w:t xml:space="preserve"> вправо, </w:t>
      </w:r>
      <w:proofErr w:type="gramStart"/>
      <w:r>
        <w:t>становясь</w:t>
      </w:r>
      <w:proofErr w:type="gramEnd"/>
      <w:r>
        <w:t xml:space="preserve"> впереди второго, третьи – правой ногой шаг влево, становясь в затылок второму (счет «два»), 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затем приставляют левую ногу к </w:t>
      </w:r>
      <w:proofErr w:type="gramStart"/>
      <w:r>
        <w:t>правой</w:t>
      </w:r>
      <w:proofErr w:type="gramEnd"/>
      <w:r>
        <w:t>, а правую к левой (счет «три»);</w:t>
      </w:r>
    </w:p>
    <w:p w:rsidR="0066513E" w:rsidRDefault="0066513E" w:rsidP="0066513E">
      <w:pPr>
        <w:pStyle w:val="msonormalbullet2gif"/>
        <w:contextualSpacing/>
        <w:jc w:val="both"/>
      </w:pPr>
      <w:r>
        <w:rPr>
          <w:b/>
          <w:i/>
        </w:rPr>
        <w:t>*</w:t>
      </w:r>
      <w:r>
        <w:rPr>
          <w:b/>
        </w:rPr>
        <w:t xml:space="preserve">перестроение </w:t>
      </w:r>
      <w:proofErr w:type="gramStart"/>
      <w:r>
        <w:rPr>
          <w:b/>
        </w:rPr>
        <w:t>из колонны по одному в колонну  по два на месте</w:t>
      </w:r>
      <w:proofErr w:type="gramEnd"/>
      <w:r>
        <w:rPr>
          <w:b/>
        </w:rPr>
        <w:t xml:space="preserve"> на</w:t>
      </w:r>
      <w:r>
        <w:t xml:space="preserve"> три счета: </w:t>
      </w:r>
    </w:p>
    <w:p w:rsidR="0066513E" w:rsidRDefault="0066513E" w:rsidP="0066513E">
      <w:pPr>
        <w:pStyle w:val="msonormalbullet2gif"/>
        <w:contextualSpacing/>
        <w:jc w:val="both"/>
      </w:pPr>
      <w:r>
        <w:t>- сначала производится расчет «на первый и второй», подается команда  «В колонну по  два – стройся!»</w:t>
      </w:r>
      <w:r>
        <w:rPr>
          <w:b/>
        </w:rPr>
        <w:t xml:space="preserve">, </w:t>
      </w:r>
    </w:p>
    <w:p w:rsidR="0066513E" w:rsidRDefault="0066513E" w:rsidP="0066513E">
      <w:pPr>
        <w:pStyle w:val="msonormalbullet2gif"/>
        <w:contextualSpacing/>
        <w:jc w:val="both"/>
      </w:pPr>
      <w:r>
        <w:t>- на</w:t>
      </w:r>
      <w:r>
        <w:rPr>
          <w:b/>
        </w:rPr>
        <w:t xml:space="preserve">  «раз» </w:t>
      </w:r>
      <w:r>
        <w:t xml:space="preserve">вторые номера отставляют левую ногу  на шаг в сторону; </w:t>
      </w:r>
    </w:p>
    <w:p w:rsidR="0066513E" w:rsidRDefault="0066513E" w:rsidP="0066513E">
      <w:pPr>
        <w:pStyle w:val="msonormalbullet2gif"/>
        <w:contextualSpacing/>
        <w:jc w:val="both"/>
      </w:pPr>
      <w:r>
        <w:t>- на «</w:t>
      </w:r>
      <w:r>
        <w:rPr>
          <w:b/>
        </w:rPr>
        <w:t xml:space="preserve">два»- </w:t>
      </w:r>
      <w:r>
        <w:t xml:space="preserve">правую ногу  ставят на шаг вперед; </w:t>
      </w:r>
    </w:p>
    <w:p w:rsidR="0066513E" w:rsidRDefault="0066513E" w:rsidP="0066513E">
      <w:pPr>
        <w:pStyle w:val="msonormalbullet2gif"/>
        <w:contextualSpacing/>
        <w:jc w:val="both"/>
      </w:pPr>
      <w:r>
        <w:t>- на</w:t>
      </w:r>
      <w:r>
        <w:rPr>
          <w:b/>
        </w:rPr>
        <w:t xml:space="preserve"> «три» </w:t>
      </w:r>
      <w:r>
        <w:t xml:space="preserve">– левая нога приставляется к </w:t>
      </w:r>
      <w:proofErr w:type="gramStart"/>
      <w:r>
        <w:t>правой</w:t>
      </w:r>
      <w:proofErr w:type="gramEnd"/>
      <w:r>
        <w:t>;</w:t>
      </w:r>
    </w:p>
    <w:p w:rsidR="0066513E" w:rsidRDefault="0066513E" w:rsidP="0066513E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*перестроение </w:t>
      </w:r>
      <w:proofErr w:type="gramStart"/>
      <w:r>
        <w:rPr>
          <w:b/>
        </w:rPr>
        <w:t>из колонны по одному в колонну по три на месте</w:t>
      </w:r>
      <w:proofErr w:type="gramEnd"/>
      <w:r>
        <w:rPr>
          <w:b/>
        </w:rPr>
        <w:t>: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сначала производится расчет «на первый, второй и третий», подается команда «В три колонны стройся!», 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первые номера делают левой ногой шаг  влево, третьи – правой ногой шаг вправо (счет «раз»); 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первые номера делают правой ногой шаг назад, становясь в одну линию со вторым номером, третьи – левой ногой шаг назад, становясь в одну линию со вторым номером (счет «два»); 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первые номера приставляют левую ногу к </w:t>
      </w:r>
      <w:proofErr w:type="gramStart"/>
      <w:r>
        <w:t>правой</w:t>
      </w:r>
      <w:proofErr w:type="gramEnd"/>
      <w:r>
        <w:t>, третьи – правую ногу к левой (счет «три»);</w:t>
      </w:r>
    </w:p>
    <w:p w:rsidR="0066513E" w:rsidRDefault="0066513E" w:rsidP="0066513E">
      <w:pPr>
        <w:pStyle w:val="msonormalbullet2gif"/>
        <w:contextualSpacing/>
        <w:jc w:val="both"/>
        <w:rPr>
          <w:i/>
        </w:rPr>
      </w:pPr>
    </w:p>
    <w:p w:rsidR="0066513E" w:rsidRDefault="0066513E" w:rsidP="0066513E">
      <w:pPr>
        <w:pStyle w:val="msonormalbullet2gif"/>
        <w:contextualSpacing/>
        <w:jc w:val="both"/>
        <w:rPr>
          <w:i/>
        </w:rPr>
      </w:pPr>
      <w:proofErr w:type="gramStart"/>
      <w:r>
        <w:rPr>
          <w:b/>
        </w:rPr>
        <w:lastRenderedPageBreak/>
        <w:t>*перестроение из колонны по одному в колонну  по два, по три, по четыре поворотом в движении</w:t>
      </w:r>
      <w:r>
        <w:t xml:space="preserve">: подается команда </w:t>
      </w:r>
      <w:r>
        <w:rPr>
          <w:i/>
        </w:rPr>
        <w:t>«В колонну по два (три, четыре) налево –  марш!»</w:t>
      </w:r>
      <w:r>
        <w:t xml:space="preserve"> - первая четверка (двойка, тройка) поворачивается налево и продолжает движение в новом направлении, следующая четверка делает поворот на том же месте (интервал в шеренгах – на вытянутые руки в стороны,  дистанция в колоннах – на вытянутые руки</w:t>
      </w:r>
      <w:proofErr w:type="gramEnd"/>
      <w:r>
        <w:t xml:space="preserve"> вперед);  для обратного перестроения в колонну  по одному – </w:t>
      </w:r>
      <w:r>
        <w:rPr>
          <w:i/>
        </w:rPr>
        <w:t>«Направо! В колонну по одному  направо (налево) в обход шагом – марш!»;</w:t>
      </w:r>
    </w:p>
    <w:p w:rsidR="0066513E" w:rsidRDefault="0066513E" w:rsidP="0066513E">
      <w:pPr>
        <w:pStyle w:val="msonormalbullet2gif"/>
        <w:contextualSpacing/>
        <w:jc w:val="both"/>
        <w:rPr>
          <w:b/>
        </w:rPr>
      </w:pPr>
      <w:r>
        <w:t>*</w:t>
      </w:r>
      <w:r>
        <w:rPr>
          <w:b/>
        </w:rPr>
        <w:t xml:space="preserve">перестроение из колонны по одному по два, по   четыре способом «дробление и сведение»: 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производится расчет на «первый и второй» и дается команда для ходьбы, 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направляющий доходит до середины стороны зала и по команде </w:t>
      </w:r>
      <w:r>
        <w:rPr>
          <w:i/>
        </w:rPr>
        <w:t xml:space="preserve">«Через центр – марш!» </w:t>
      </w:r>
      <w:r>
        <w:t>ведет колонну через центр зала,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дойдя до середины противоположной стороны </w:t>
      </w:r>
      <w:proofErr w:type="gramStart"/>
      <w:r>
        <w:t>зала</w:t>
      </w:r>
      <w:proofErr w:type="gramEnd"/>
      <w:r>
        <w:t xml:space="preserve"> подается команда </w:t>
      </w:r>
      <w:r>
        <w:rPr>
          <w:i/>
        </w:rPr>
        <w:t>«В колонну по одному направо и налево в обход – марш</w:t>
      </w:r>
      <w:r>
        <w:rPr>
          <w:b/>
        </w:rPr>
        <w:t xml:space="preserve">!» </w:t>
      </w:r>
      <w:r>
        <w:t>(первые номера идут направо, вторые – налево в обход),</w:t>
      </w:r>
    </w:p>
    <w:p w:rsidR="0066513E" w:rsidRDefault="0066513E" w:rsidP="0066513E">
      <w:pPr>
        <w:pStyle w:val="msonormalbullet2gif"/>
        <w:contextualSpacing/>
        <w:jc w:val="both"/>
      </w:pPr>
      <w:r>
        <w:t>- при встрече у середины стороны зала, где началось перестроение, подается команда</w:t>
      </w:r>
      <w:r>
        <w:rPr>
          <w:b/>
          <w:i/>
        </w:rPr>
        <w:t xml:space="preserve"> </w:t>
      </w:r>
      <w:r>
        <w:rPr>
          <w:i/>
        </w:rPr>
        <w:t xml:space="preserve">«В колонну по два через центр – марш!» </w:t>
      </w:r>
      <w:r>
        <w:t>(ходьба по два через центр),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до середины стороны зала подается команда </w:t>
      </w:r>
      <w:r>
        <w:rPr>
          <w:i/>
        </w:rPr>
        <w:t xml:space="preserve">«В колонны по два направо и налево в обход – марш!» </w:t>
      </w:r>
      <w:r>
        <w:t>(одна пара идет направо, другая –  налево),</w:t>
      </w:r>
    </w:p>
    <w:p w:rsidR="0066513E" w:rsidRDefault="0066513E" w:rsidP="0066513E">
      <w:pPr>
        <w:pStyle w:val="msonormalbullet2gif"/>
        <w:contextualSpacing/>
        <w:jc w:val="both"/>
      </w:pPr>
      <w:r>
        <w:t>- при</w:t>
      </w:r>
      <w:r>
        <w:rPr>
          <w:b/>
          <w:i/>
        </w:rPr>
        <w:t xml:space="preserve"> </w:t>
      </w:r>
      <w:r>
        <w:t xml:space="preserve">встрече пар подается команда </w:t>
      </w:r>
      <w:r>
        <w:rPr>
          <w:i/>
        </w:rPr>
        <w:t xml:space="preserve">«В колонну по четыре через центр – марш!» </w:t>
      </w:r>
      <w:r>
        <w:t>(дети идут через центр в колонне по четыре);</w:t>
      </w:r>
    </w:p>
    <w:p w:rsidR="0066513E" w:rsidRDefault="0066513E" w:rsidP="0066513E">
      <w:pPr>
        <w:pStyle w:val="msonormalbullet2gif"/>
        <w:contextualSpacing/>
        <w:jc w:val="both"/>
        <w:rPr>
          <w:b/>
        </w:rPr>
      </w:pPr>
      <w:r>
        <w:rPr>
          <w:b/>
        </w:rPr>
        <w:t>*перестроение из колонны по четыре в колонну  по одному способом «разведение и слияние»:</w:t>
      </w:r>
    </w:p>
    <w:p w:rsidR="0066513E" w:rsidRDefault="0066513E" w:rsidP="0066513E">
      <w:pPr>
        <w:pStyle w:val="msonormalbullet2gif"/>
        <w:contextualSpacing/>
        <w:jc w:val="both"/>
        <w:rPr>
          <w:b/>
          <w:i/>
        </w:rPr>
      </w:pPr>
      <w:r>
        <w:rPr>
          <w:i/>
        </w:rPr>
        <w:t>- по команде «В колонну по два направо и налево в обход –    марш!» (правая колонна по двое идет направо в обход, левая – налево),</w:t>
      </w:r>
    </w:p>
    <w:p w:rsidR="0066513E" w:rsidRDefault="0066513E" w:rsidP="0066513E">
      <w:pPr>
        <w:pStyle w:val="msonormalbullet2gif"/>
        <w:contextualSpacing/>
        <w:jc w:val="both"/>
        <w:rPr>
          <w:b/>
          <w:i/>
        </w:rPr>
      </w:pPr>
      <w:r>
        <w:t xml:space="preserve">- при встрече колонн на противоположной стороне зала подается команда </w:t>
      </w:r>
      <w:r>
        <w:rPr>
          <w:i/>
        </w:rPr>
        <w:t xml:space="preserve">«В колонну по два через центр – марш!» </w:t>
      </w:r>
    </w:p>
    <w:p w:rsidR="0066513E" w:rsidRDefault="0066513E" w:rsidP="0066513E">
      <w:pPr>
        <w:pStyle w:val="msonormalbullet2gif"/>
        <w:contextualSpacing/>
        <w:jc w:val="both"/>
      </w:pPr>
      <w:r>
        <w:t xml:space="preserve">- колонна по два доходит до середины зала противоположной стороны и подается команда </w:t>
      </w:r>
      <w:r>
        <w:rPr>
          <w:i/>
        </w:rPr>
        <w:t>«В колонну по одному направо и налево в обход – марш!»</w:t>
      </w:r>
      <w:r>
        <w:t xml:space="preserve"> (правая колонная идет направо в обход, левая – налево),</w:t>
      </w:r>
    </w:p>
    <w:p w:rsidR="0066513E" w:rsidRDefault="0066513E" w:rsidP="0066513E">
      <w:pPr>
        <w:pStyle w:val="msonormalbullet2gif"/>
        <w:contextualSpacing/>
        <w:jc w:val="both"/>
        <w:rPr>
          <w:i/>
        </w:rPr>
      </w:pPr>
      <w:r>
        <w:t xml:space="preserve">- при встрече колонн на противоположной стороне подается </w:t>
      </w:r>
      <w:r>
        <w:rPr>
          <w:i/>
        </w:rPr>
        <w:t>команда «В колонну по одному через центр – марш!».</w:t>
      </w:r>
    </w:p>
    <w:p w:rsidR="0066513E" w:rsidRDefault="0066513E" w:rsidP="0066513E">
      <w:pPr>
        <w:pStyle w:val="msonormalbullet2gif"/>
        <w:contextualSpacing/>
        <w:jc w:val="both"/>
        <w:rPr>
          <w:i/>
        </w:rPr>
      </w:pPr>
    </w:p>
    <w:p w:rsidR="0066513E" w:rsidRDefault="0066513E" w:rsidP="0066513E">
      <w:pPr>
        <w:pStyle w:val="msonormalbullet2gif"/>
        <w:contextualSpacing/>
        <w:jc w:val="both"/>
      </w:pPr>
      <w:r>
        <w:rPr>
          <w:b/>
        </w:rPr>
        <w:t xml:space="preserve">     </w:t>
      </w:r>
      <w:proofErr w:type="gramStart"/>
      <w:r>
        <w:rPr>
          <w:b/>
        </w:rPr>
        <w:t>Поворот</w:t>
      </w:r>
      <w:r>
        <w:t xml:space="preserve"> </w:t>
      </w:r>
      <w:r>
        <w:rPr>
          <w:b/>
        </w:rPr>
        <w:t>направо и налево «переступанием» на  два счета:</w:t>
      </w:r>
      <w:r>
        <w:t xml:space="preserve"> по команде </w:t>
      </w:r>
      <w:r>
        <w:rPr>
          <w:i/>
        </w:rPr>
        <w:t xml:space="preserve">«Переступанием направо (налево)!» </w:t>
      </w:r>
      <w:r>
        <w:t xml:space="preserve">на счет </w:t>
      </w:r>
      <w:r>
        <w:rPr>
          <w:b/>
        </w:rPr>
        <w:t>«раз»</w:t>
      </w:r>
      <w:r>
        <w:t xml:space="preserve"> повернуться на пятке правой ноги (при повороте вправо) и носке левой ноги, на счет </w:t>
      </w:r>
      <w:r>
        <w:rPr>
          <w:b/>
        </w:rPr>
        <w:t>«два»</w:t>
      </w:r>
      <w:r>
        <w:t xml:space="preserve"> - левую ногу  приставить к правой,</w:t>
      </w:r>
      <w:proofErr w:type="gramEnd"/>
    </w:p>
    <w:p w:rsidR="0066513E" w:rsidRDefault="0066513E" w:rsidP="0066513E">
      <w:pPr>
        <w:pStyle w:val="msonormalbullet2gif"/>
        <w:contextualSpacing/>
        <w:jc w:val="both"/>
      </w:pPr>
      <w:r>
        <w:rPr>
          <w:b/>
        </w:rPr>
        <w:t>* поворот кругом на месте в сторону левой руки  (через левое плечо) на два счета:</w:t>
      </w:r>
      <w:r>
        <w:rPr>
          <w:i/>
        </w:rPr>
        <w:t xml:space="preserve"> </w:t>
      </w:r>
      <w:r>
        <w:t xml:space="preserve">по команде «Переступанием </w:t>
      </w:r>
      <w:proofErr w:type="spellStart"/>
      <w:r>
        <w:t>кру-гом</w:t>
      </w:r>
      <w:proofErr w:type="spellEnd"/>
      <w:r>
        <w:t xml:space="preserve">!» на счет «раз» левая нога вместе с туловищем  поворачивается налево, на счет «два» правую   ногу приставить </w:t>
      </w:r>
      <w:proofErr w:type="gramStart"/>
      <w:r>
        <w:t>к</w:t>
      </w:r>
      <w:proofErr w:type="gramEnd"/>
      <w:r>
        <w:t xml:space="preserve"> левой,</w:t>
      </w:r>
    </w:p>
    <w:p w:rsidR="0066513E" w:rsidRDefault="0066513E" w:rsidP="0066513E">
      <w:pPr>
        <w:pStyle w:val="msonormalbullet2gif"/>
        <w:contextualSpacing/>
        <w:jc w:val="both"/>
        <w:rPr>
          <w:i/>
        </w:rPr>
      </w:pPr>
      <w:r>
        <w:t>*</w:t>
      </w:r>
      <w:r>
        <w:rPr>
          <w:i/>
        </w:rPr>
        <w:t xml:space="preserve">поворот прыжком на один счет – </w:t>
      </w:r>
      <w:r>
        <w:rPr>
          <w:b/>
          <w:i/>
        </w:rPr>
        <w:t>«Прыжком</w:t>
      </w:r>
      <w:r>
        <w:rPr>
          <w:i/>
        </w:rPr>
        <w:t xml:space="preserve"> </w:t>
      </w:r>
      <w:proofErr w:type="spellStart"/>
      <w:proofErr w:type="gramStart"/>
      <w:r>
        <w:rPr>
          <w:b/>
          <w:i/>
        </w:rPr>
        <w:t>напра-во</w:t>
      </w:r>
      <w:proofErr w:type="spellEnd"/>
      <w:proofErr w:type="gramEnd"/>
      <w:r>
        <w:rPr>
          <w:b/>
          <w:i/>
        </w:rPr>
        <w:t xml:space="preserve"> (</w:t>
      </w:r>
      <w:proofErr w:type="spellStart"/>
      <w:r>
        <w:rPr>
          <w:b/>
          <w:i/>
        </w:rPr>
        <w:t>нале-во</w:t>
      </w:r>
      <w:proofErr w:type="spellEnd"/>
      <w:r>
        <w:rPr>
          <w:b/>
          <w:i/>
        </w:rPr>
        <w:t>)!»</w:t>
      </w:r>
      <w:r>
        <w:rPr>
          <w:i/>
        </w:rPr>
        <w:t xml:space="preserve"> на счет </w:t>
      </w:r>
      <w:r>
        <w:rPr>
          <w:b/>
          <w:i/>
        </w:rPr>
        <w:t>«раз»</w:t>
      </w:r>
      <w:r>
        <w:rPr>
          <w:i/>
        </w:rPr>
        <w:t xml:space="preserve"> прыгнуть на двух ногах с поворотом,</w:t>
      </w:r>
    </w:p>
    <w:p w:rsidR="0066513E" w:rsidRDefault="0066513E" w:rsidP="0066513E">
      <w:pPr>
        <w:pStyle w:val="msonormalbullet2gif"/>
        <w:contextualSpacing/>
        <w:jc w:val="both"/>
        <w:rPr>
          <w:i/>
        </w:rPr>
      </w:pPr>
      <w:proofErr w:type="gramStart"/>
      <w:r>
        <w:rPr>
          <w:i/>
        </w:rPr>
        <w:t>*повороты в движении (ходьбе и беге)  налево –</w:t>
      </w:r>
      <w:r>
        <w:rPr>
          <w:b/>
          <w:i/>
        </w:rPr>
        <w:t xml:space="preserve">  «Налево (направо) – марш!»,</w:t>
      </w:r>
      <w:r>
        <w:rPr>
          <w:i/>
        </w:rPr>
        <w:t xml:space="preserve"> команда  подается под левую (правую) ногу.</w:t>
      </w:r>
      <w:proofErr w:type="gramEnd"/>
    </w:p>
    <w:p w:rsidR="0066513E" w:rsidRDefault="0066513E" w:rsidP="0066513E">
      <w:pPr>
        <w:pStyle w:val="msonormalbullet2gif"/>
        <w:contextualSpacing/>
        <w:jc w:val="both"/>
        <w:rPr>
          <w:i/>
        </w:rPr>
      </w:pPr>
    </w:p>
    <w:p w:rsidR="0066513E" w:rsidRDefault="0066513E" w:rsidP="0066513E">
      <w:pPr>
        <w:pStyle w:val="msonormalbullet2gif"/>
        <w:contextualSpacing/>
        <w:jc w:val="both"/>
      </w:pPr>
      <w:r>
        <w:rPr>
          <w:b/>
        </w:rPr>
        <w:t xml:space="preserve">     Размыкание в колоннах: </w:t>
      </w:r>
      <w:r>
        <w:t xml:space="preserve"> по команде </w:t>
      </w:r>
      <w:r>
        <w:rPr>
          <w:i/>
        </w:rPr>
        <w:t xml:space="preserve">«На четыре (1,2,3)   шага назад (вперед) </w:t>
      </w:r>
      <w:proofErr w:type="spellStart"/>
      <w:proofErr w:type="gramStart"/>
      <w:r>
        <w:rPr>
          <w:i/>
        </w:rPr>
        <w:t>разом-кнись</w:t>
      </w:r>
      <w:proofErr w:type="spellEnd"/>
      <w:proofErr w:type="gramEnd"/>
      <w:r>
        <w:rPr>
          <w:i/>
        </w:rPr>
        <w:t xml:space="preserve">!», «Назад  (вперед) </w:t>
      </w:r>
      <w:proofErr w:type="spellStart"/>
      <w:r>
        <w:rPr>
          <w:i/>
        </w:rPr>
        <w:t>разом-кнись</w:t>
      </w:r>
      <w:proofErr w:type="spellEnd"/>
      <w:r>
        <w:rPr>
          <w:i/>
        </w:rPr>
        <w:t>!»</w:t>
      </w:r>
      <w:r>
        <w:t xml:space="preserve"> (дети отодвигаются на четыре (1,2,3) шага назад и вытягивают руки вперед;</w:t>
      </w:r>
    </w:p>
    <w:p w:rsidR="0066513E" w:rsidRDefault="0066513E" w:rsidP="0066513E">
      <w:pPr>
        <w:pStyle w:val="msonormalbullet2gif"/>
        <w:contextualSpacing/>
        <w:jc w:val="both"/>
        <w:rPr>
          <w:i/>
        </w:rPr>
      </w:pPr>
      <w:r>
        <w:t>*</w:t>
      </w:r>
      <w:r>
        <w:rPr>
          <w:b/>
        </w:rPr>
        <w:t>смыкание в колоннах:</w:t>
      </w:r>
      <w:r>
        <w:t xml:space="preserve"> </w:t>
      </w:r>
      <w:r>
        <w:rPr>
          <w:i/>
        </w:rPr>
        <w:t xml:space="preserve">«Вперед (назад) на два (3,4) шага </w:t>
      </w:r>
      <w:proofErr w:type="spellStart"/>
      <w:r>
        <w:rPr>
          <w:i/>
        </w:rPr>
        <w:t>сом-кнись</w:t>
      </w:r>
      <w:proofErr w:type="spellEnd"/>
      <w:r>
        <w:rPr>
          <w:i/>
        </w:rPr>
        <w:t>!», «Вперед (назад) со</w:t>
      </w:r>
      <w:proofErr w:type="gramStart"/>
      <w:r>
        <w:rPr>
          <w:i/>
        </w:rPr>
        <w:t>м-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кнись</w:t>
      </w:r>
      <w:proofErr w:type="spellEnd"/>
      <w:r>
        <w:rPr>
          <w:i/>
        </w:rPr>
        <w:t>!»,</w:t>
      </w:r>
    </w:p>
    <w:p w:rsidR="008F62BC" w:rsidRPr="0066513E" w:rsidRDefault="0066513E" w:rsidP="0066513E">
      <w:pPr>
        <w:pStyle w:val="msonormalbullet2gif"/>
        <w:contextualSpacing/>
        <w:jc w:val="both"/>
        <w:rPr>
          <w:sz w:val="28"/>
          <w:szCs w:val="28"/>
        </w:rPr>
      </w:pPr>
      <w:r>
        <w:t>*</w:t>
      </w:r>
      <w:r>
        <w:rPr>
          <w:b/>
        </w:rPr>
        <w:t xml:space="preserve">размыкание и смыкание в шеренге: </w:t>
      </w:r>
      <w:r>
        <w:rPr>
          <w:i/>
        </w:rPr>
        <w:t xml:space="preserve">«Влево (вправо) от середины на два шага приставными шагами </w:t>
      </w:r>
      <w:proofErr w:type="spellStart"/>
      <w:proofErr w:type="gramStart"/>
      <w:r>
        <w:rPr>
          <w:i/>
        </w:rPr>
        <w:t>разом-кнись</w:t>
      </w:r>
      <w:proofErr w:type="spellEnd"/>
      <w:proofErr w:type="gramEnd"/>
      <w:r>
        <w:rPr>
          <w:i/>
        </w:rPr>
        <w:t xml:space="preserve">!» «Налево (направо) к середине </w:t>
      </w:r>
      <w:proofErr w:type="spellStart"/>
      <w:proofErr w:type="gramStart"/>
      <w:r>
        <w:rPr>
          <w:i/>
        </w:rPr>
        <w:t>сом-кнись</w:t>
      </w:r>
      <w:proofErr w:type="spellEnd"/>
      <w:proofErr w:type="gramEnd"/>
      <w:r>
        <w:rPr>
          <w:i/>
        </w:rPr>
        <w:t xml:space="preserve">!» </w:t>
      </w:r>
      <w:r>
        <w:t>(дети отходят боком приставным шагом</w:t>
      </w:r>
      <w:r>
        <w:rPr>
          <w:sz w:val="28"/>
          <w:szCs w:val="28"/>
        </w:rPr>
        <w:t>).</w:t>
      </w:r>
    </w:p>
    <w:sectPr w:rsidR="008F62BC" w:rsidRPr="0066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13E"/>
    <w:rsid w:val="0066513E"/>
    <w:rsid w:val="008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6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6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Company>WareZ Provider 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2012-01-28T07:03:00Z</dcterms:created>
  <dcterms:modified xsi:type="dcterms:W3CDTF">2012-01-28T07:04:00Z</dcterms:modified>
</cp:coreProperties>
</file>