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45" w:rsidRDefault="00044745" w:rsidP="000447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5A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8.</w:t>
      </w:r>
    </w:p>
    <w:p w:rsidR="00044745" w:rsidRDefault="00044745" w:rsidP="000447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44745" w:rsidRDefault="00044745" w:rsidP="000447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59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Интересно об аквамаринах. </w:t>
      </w:r>
    </w:p>
    <w:p w:rsidR="00044745" w:rsidRPr="00CB794C" w:rsidRDefault="00044745" w:rsidP="000447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В 1891 году пасхальное яйцо, преподнесенное импера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тору Александру 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знаменитым ювелиром Карлом Фа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берже, содержало модель крейсера «Азов», на котором цесаревич Николай в 1890-1891 годах плавал вдоль вос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точных границ России. Модель крейсера-сюрприза с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иллюмипаторами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алмазов была укреплена на пластине из аквамарина, которая имитировала морскую воду.</w:t>
      </w:r>
    </w:p>
    <w:p w:rsidR="00044745" w:rsidRPr="00CB794C" w:rsidRDefault="00044745" w:rsidP="000447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древности верили, что аквамарин меняет свой цвет в зависимости от настроения своего владельца и может предсказать приближение бури. Чисто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голубым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камень бывает только в ясную погоду или когда на душе у его хо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зяина царит мир и покой. Во время ненастья аквамарин зеленеет и мутнеет, как море перед штормом. Это, конеч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но, легенды, хотя окраска аквамаринов может быть раз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ной — </w:t>
      </w:r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зеленоватой до темно-синей. Дело не в погоде или настроении, а в содержании в минерале ионов желе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за. Цвет аквамарина может быть ярче при вечернем или искусственном освещении. К тому же он может несколь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меняться в зависимости от угла зрения. Аквамарины, добываемые у нас на Урале и в Забайкалье, имеют харак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терные синие тона. В Бразилии находят аквамарины необычного глубокого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сапфирово-синего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цвета. Встречают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камни с желтоватым центром и голубовато-синеватым краем. Кстати, аквамарин можно получить из почти бес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цветного берилла, если нагреть камень до +400-500° С. Некоторые ювелиры так и делают.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Голубые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камни доро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 стоят.</w:t>
      </w:r>
    </w:p>
    <w:p w:rsidR="00044745" w:rsidRPr="00CB794C" w:rsidRDefault="00044745" w:rsidP="000447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Кристаллы аквамарина могут быть очень большими. Один из крупнейших аквамаринов был обнаружен в Бра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зилии. Его масса равнялась 110 кг, а длина превышала 48 см. Часть этого кристалла находится в музее Нью-Йорка. Оставшаяся часть была распилена; из нее получи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лись ограненные камни прекрасного качества. В 1796 г. аквамарин массой 82 кг был найден в Восточном Забай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калье. На Алтае находили аквамарины длиной более 60 см. Один из крупнейших ограненных аквамаринов украшает корону английской королевы.</w:t>
      </w:r>
    </w:p>
    <w:p w:rsidR="00044745" w:rsidRPr="00CB794C" w:rsidRDefault="00044745" w:rsidP="000447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hAnsi="Times New Roman" w:cs="Times New Roman"/>
          <w:sz w:val="24"/>
          <w:szCs w:val="24"/>
        </w:rPr>
        <w:t xml:space="preserve">Шестигранные кристаллические призмы.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Голубая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разновидность берилла. Название аквамарина произошло от латинского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aqua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marina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— морская вода, поскольку цвет камня напоминает теплые тропические моря. Свое название получил за окраску, которая зависит от содержания ионов железа. Когда-то аквамаринами украшали царские короны, их использовали в качестве линз для очков (первые линзы датируются 1300 годом). На ярком солнце постепенно </w:t>
      </w:r>
      <w:proofErr w:type="gramStart"/>
      <w:r w:rsidRPr="00CB794C">
        <w:rPr>
          <w:rFonts w:ascii="Times New Roman" w:hAnsi="Times New Roman" w:cs="Times New Roman"/>
          <w:sz w:val="24"/>
          <w:szCs w:val="24"/>
        </w:rPr>
        <w:t>бледнеют</w:t>
      </w:r>
      <w:proofErr w:type="gramEnd"/>
      <w:r w:rsidRPr="00CB794C">
        <w:rPr>
          <w:rFonts w:ascii="Times New Roman" w:hAnsi="Times New Roman" w:cs="Times New Roman"/>
          <w:sz w:val="24"/>
          <w:szCs w:val="24"/>
        </w:rPr>
        <w:t xml:space="preserve"> и выгорает до бесцветного. Цвет аквамарина может быть ярче при искусственном или вечернем освещении. Аквамарины очень непросто отличить от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голубых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топазов и кварцев. Аквамарины могут быть получены из малоценных зеленоватых бериллов их нагреванием до 400-500oС, причем отличить их от </w:t>
      </w:r>
      <w:proofErr w:type="gramStart"/>
      <w:r w:rsidRPr="00CB794C">
        <w:rPr>
          <w:rFonts w:ascii="Times New Roman" w:hAnsi="Times New Roman" w:cs="Times New Roman"/>
          <w:sz w:val="24"/>
          <w:szCs w:val="24"/>
        </w:rPr>
        <w:t>природных</w:t>
      </w:r>
      <w:proofErr w:type="gramEnd"/>
      <w:r w:rsidRPr="00CB794C">
        <w:rPr>
          <w:rFonts w:ascii="Times New Roman" w:hAnsi="Times New Roman" w:cs="Times New Roman"/>
          <w:sz w:val="24"/>
          <w:szCs w:val="24"/>
        </w:rPr>
        <w:t xml:space="preserve"> крайне сложно. Крупные кристаллы аквамарина часто использовали для резьбы и изготовления различных дорогих поделок крупных размеров. </w:t>
      </w:r>
    </w:p>
    <w:p w:rsidR="00044745" w:rsidRPr="00CB794C" w:rsidRDefault="00044745" w:rsidP="000447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hAnsi="Times New Roman" w:cs="Times New Roman"/>
          <w:sz w:val="24"/>
          <w:szCs w:val="24"/>
        </w:rPr>
        <w:t xml:space="preserve">Аквамарины из различных месторождений отличаются окраской — </w:t>
      </w:r>
      <w:proofErr w:type="gramStart"/>
      <w:r w:rsidRPr="00CB794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B794C">
        <w:rPr>
          <w:rFonts w:ascii="Times New Roman" w:hAnsi="Times New Roman" w:cs="Times New Roman"/>
          <w:sz w:val="24"/>
          <w:szCs w:val="24"/>
        </w:rPr>
        <w:t xml:space="preserve"> небесно-голубой до темно-синей. Синие тона свойственны кристаллам Урала и Забайкалья, зелено-синие — кристаллам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Ильменских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гор. Известны находки аквамаринов в пегматитах Волыни (Украина). Прекрасного качества голубовато-зеленые и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аквамарины распространены в Бразилии; добыча их составляет примерно половину мировой. Встречаются они и в Демократической Республике Мадагаскар, Нигерии, Зимбабве, в ряде штатов США и др. Окраска аквамаринов обусловлена изоморфным вхождением в структуру бериллов ионов железа Fe2+ и Fe3+. Иногда встречаются очень крупные кристаллы аквамарина. В Бразилии в шт.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Минас-Жерайс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найден один из крупнейших аквамаринов «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Марам-байя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» массой 110 кг и длиной 48,5 см. Крупный аквамарин массой 82 кг был обнаружен в 1796 г. в Восточном Забайкалье. </w:t>
      </w:r>
    </w:p>
    <w:p w:rsidR="00044745" w:rsidRPr="00CB794C" w:rsidRDefault="00044745" w:rsidP="000447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hAnsi="Times New Roman" w:cs="Times New Roman"/>
          <w:sz w:val="24"/>
          <w:szCs w:val="24"/>
        </w:rPr>
        <w:t xml:space="preserve">Как правило, кристаллы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голубых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бериллов замутнены тысячами трещинок, их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канальчики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забиты пузырьками жидкости и газа, «залечены» кварцем, заросли мелкой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слюдкой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или другими поздними минералами. Помимо характерных для всех бериллов </w:t>
      </w:r>
      <w:r w:rsidRPr="00CB794C">
        <w:rPr>
          <w:rFonts w:ascii="Times New Roman" w:hAnsi="Times New Roman" w:cs="Times New Roman"/>
          <w:sz w:val="24"/>
          <w:szCs w:val="24"/>
        </w:rPr>
        <w:lastRenderedPageBreak/>
        <w:t xml:space="preserve">газово-жидких включений, часто расположенных в тонких каналах (под микроскопом они выглядят как шестигранные), в аквамаринах иногда наблюдаются твердые включения белого цвета, называемые «хризантемами» и «снежными знаками», слои мелких кристаллов, тонкие игольчатые включения. Все они могут служить диагностическими признаками. Важно, что именно способность аквамаринов образовывать необычайно крупные кристаллы ювелирного качества выгодно выделяет их в мире драгоценных камней, где счет обычно идет на караты. В ювелирных изделиях трудно отличить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ограненые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аквамарины от природных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голубых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топазов, синтетических шпинели и кварца, стекла. </w:t>
      </w:r>
    </w:p>
    <w:p w:rsidR="00044745" w:rsidRPr="00CB794C" w:rsidRDefault="00044745" w:rsidP="000447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hAnsi="Times New Roman" w:cs="Times New Roman"/>
          <w:sz w:val="24"/>
          <w:szCs w:val="24"/>
        </w:rPr>
        <w:t xml:space="preserve">Бериллы необычного глубокого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сапфирово-синего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цвета были найдены в 1917 г. в штате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Минас-Жерайс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в Бразилии на руднике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Максикс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и были названы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аквамаринами-максикс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максис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машише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>). Этот цвет возникает под воздействием радиации. Однако окраска кристаллов оказалась неустойчивой: при дневном свете она или разрушалась или становилась желтой и рыжевато-коричневой. Тоже самое происходит с облученными аквамаринами. Синяя окраска аквамаринов крайне неустойчивая.</w:t>
      </w:r>
    </w:p>
    <w:p w:rsidR="00044745" w:rsidRDefault="00044745" w:rsidP="000447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5C59" w:rsidRDefault="00815C59"/>
    <w:sectPr w:rsidR="00815C59" w:rsidSect="009A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4745"/>
    <w:rsid w:val="00044745"/>
    <w:rsid w:val="00815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4210</Characters>
  <Application>Microsoft Office Word</Application>
  <DocSecurity>0</DocSecurity>
  <Lines>35</Lines>
  <Paragraphs>9</Paragraphs>
  <ScaleCrop>false</ScaleCrop>
  <Company>*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Шурик</dc:creator>
  <cp:lastModifiedBy>Шурик</cp:lastModifiedBy>
  <cp:revision>1</cp:revision>
  <dcterms:created xsi:type="dcterms:W3CDTF">2012-01-27T15:53:00Z</dcterms:created>
  <dcterms:modified xsi:type="dcterms:W3CDTF">2012-01-27T15:53:00Z</dcterms:modified>
</cp:coreProperties>
</file>