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3B" w:rsidRDefault="00AE573B" w:rsidP="00AE57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67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6.</w:t>
      </w:r>
    </w:p>
    <w:p w:rsidR="00AE573B" w:rsidRDefault="00AE573B" w:rsidP="00AE57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573B" w:rsidRDefault="00AE573B" w:rsidP="00AE57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7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Интересно о сапфирах.</w:t>
      </w:r>
    </w:p>
    <w:p w:rsidR="00AE573B" w:rsidRPr="00CB794C" w:rsidRDefault="00AE573B" w:rsidP="00AE57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В Древнем Египте украшения с сапфирами, на которых был начертан символ истины, носили на груди только верховные жрецы. В Древней Гре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и в Древнем Риме сапфир посвящали высше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божеству — Зевсу или, соответственно, Юпи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теру. При этом ограненные в виде кабошонов сап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фиры, напоминающие небесный свод, могли носить в кольцах только представители верхов об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щества. В «Откровении» Иоанна Богослова сап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фиром отмечена предпоследняя ступень пирами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ды, ведущей к небесному граду Иерусалиму. В И</w:t>
      </w: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н-</w:t>
      </w:r>
      <w:proofErr w:type="gram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'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дии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сапфир считался камнем, тесно связанным с Космосом. По мнению известного русского бо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гослова Павла Флоренского, в сапфире можно ви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деть символ души, устремляющейся в вечность.</w:t>
      </w:r>
    </w:p>
    <w:p w:rsidR="00AE573B" w:rsidRPr="00CB794C" w:rsidRDefault="00AE573B" w:rsidP="00AE57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hAnsi="Times New Roman" w:cs="Times New Roman"/>
          <w:sz w:val="24"/>
          <w:szCs w:val="24"/>
        </w:rPr>
        <w:t xml:space="preserve">Корунд (глинозем — окись алюминия Al2O3) с примесями титана и железа. Химически чистый корунд прозрачен и бесцветен. Корунд, занимающий по твердости второе место и уступающий в этом отношении лишь алмазу, широко известен под названиями сапфир (все бесцветные и цветные камни, кроме </w:t>
      </w:r>
      <w:proofErr w:type="gramStart"/>
      <w:r w:rsidRPr="00CB794C">
        <w:rPr>
          <w:rFonts w:ascii="Times New Roman" w:hAnsi="Times New Roman" w:cs="Times New Roman"/>
          <w:sz w:val="24"/>
          <w:szCs w:val="24"/>
        </w:rPr>
        <w:t>темно-красного</w:t>
      </w:r>
      <w:proofErr w:type="gramEnd"/>
      <w:r w:rsidRPr="00CB794C">
        <w:rPr>
          <w:rFonts w:ascii="Times New Roman" w:hAnsi="Times New Roman" w:cs="Times New Roman"/>
          <w:sz w:val="24"/>
          <w:szCs w:val="24"/>
        </w:rPr>
        <w:t xml:space="preserve">) и рубин (темно красный, окрашенный элементом хромом) и удерживает ведущее положение среди цветных драгоценных камней (самоцветов). Это распространенные камни, особенно в кольцах. Светло-красные и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темно-розовые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камни называются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розовыми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сапфирами, поэтому между ними и рубинами наблюдается постепенный неощутимый переход, но нельзя однозначно резко разграничивать эти разновидности. Бесцветные неокрашенные и прозрачные сапфиры называют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лейкосапфирами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, последние по нормативам не относятся к категории камней, на торговлю которыми требуется лицензия. </w:t>
      </w:r>
    </w:p>
    <w:p w:rsidR="00AE573B" w:rsidRPr="00CB794C" w:rsidRDefault="00AE573B" w:rsidP="00AE57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hAnsi="Times New Roman" w:cs="Times New Roman"/>
          <w:sz w:val="24"/>
          <w:szCs w:val="24"/>
        </w:rPr>
        <w:t xml:space="preserve">Сапфир — одна из самых совершенных и плотных структур минералов. Хотя решетка заполнения пространства в кристалле корунда и алмаза отличаются, но структуры обоих минералов плотны,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высокосимметричны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>, то и в результате оба минерала тверды (алмаз — 10, корунд — 9), бесцветны и ярко сверкают. Абсолютно чистый корунд, состоящий только из алюминия и кислорода, бесцветен (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лейкосапфир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). Он похож на алмаз. Их нетрудно спутать. Каймой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лейкосапфиров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нередко окружены в бирманских и сиамских изделиях более дорогие и эффектные камни.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Лейкосапфир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блестит сильно, но не «играет». А ведь «игра» алмаза — самое эффектное свойство: он дробит белый свет на ярчайшие спектрально-чистые искры, вспархивающие и веером рассыпающиеся вокруг граненой сердцевины. Поэтому у сапфиров наиболее ценят цвет и качество окраски камней. </w:t>
      </w:r>
    </w:p>
    <w:p w:rsidR="00AE573B" w:rsidRPr="00CB794C" w:rsidRDefault="00AE573B" w:rsidP="00AE57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hAnsi="Times New Roman" w:cs="Times New Roman"/>
          <w:sz w:val="24"/>
          <w:szCs w:val="24"/>
        </w:rPr>
        <w:t xml:space="preserve">То, что синий цвет сапфира обусловлен присутствием в нем титана, установлено при синтезе сапфиров с применением этого элемента в качестве окрашивающего материала. Обычная желтая окраска сапфира связана с присутствием окиси железа. Часто встречаются и многоцветные камни. Нагревание обычно приводит к осветлению сапфира. Бледно-фиолетовые и желтые камни в этом случае утрачивают окраску, а густо-фиолетовые камни приобретают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розовый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цвет. Рентгеновское облучение делает окраску более глубокой и интенсивной, окрашиваться могут даже бесцветные камни. Звездчатый сапфир имеет включения рутила, который и образует тре</w:t>
      </w:r>
      <w:proofErr w:type="gramStart"/>
      <w:r w:rsidRPr="00CB794C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CB794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шестилучевую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звезду, поэтому их гранят кабошоном.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Розовые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, желтые, оранжевые и зеленые корунды также называют сапфирами. </w:t>
      </w:r>
    </w:p>
    <w:p w:rsidR="00AE573B" w:rsidRPr="00CB794C" w:rsidRDefault="00AE573B" w:rsidP="00AE57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hAnsi="Times New Roman" w:cs="Times New Roman"/>
          <w:sz w:val="24"/>
          <w:szCs w:val="24"/>
        </w:rPr>
        <w:t xml:space="preserve">Непрозрачные корунды синего, серо-голубого и серо-желтого цвета встречаются в природе гораздо чаще, соответственно и кристаллы подобного некондиционного сапфира и в горных породах, и в собраниях минералов можно увидеть гораздо чаще, чем ограненные камни. Они очень характеры и хорошо запоминаются. Образуются корунды и в тех участках пород, где гранитная магма внедряется в кристаллические известняки; такие залежи называют скарнами. У сапфира встречается неравномерность окраски, снижающая цену ювелирного камня. По цене сапфиры сопоставимы с алмазами. </w:t>
      </w:r>
    </w:p>
    <w:p w:rsidR="00AE573B" w:rsidRPr="00CB794C" w:rsidRDefault="00AE573B" w:rsidP="00AE57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hAnsi="Times New Roman" w:cs="Times New Roman"/>
          <w:sz w:val="24"/>
          <w:szCs w:val="24"/>
        </w:rPr>
        <w:t xml:space="preserve">До XIX </w:t>
      </w:r>
      <w:proofErr w:type="gramStart"/>
      <w:r w:rsidRPr="00CB79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79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B794C">
        <w:rPr>
          <w:rFonts w:ascii="Times New Roman" w:hAnsi="Times New Roman" w:cs="Times New Roman"/>
          <w:sz w:val="24"/>
          <w:szCs w:val="24"/>
        </w:rPr>
        <w:t>сапфирами</w:t>
      </w:r>
      <w:proofErr w:type="gramEnd"/>
      <w:r w:rsidRPr="00CB794C">
        <w:rPr>
          <w:rFonts w:ascii="Times New Roman" w:hAnsi="Times New Roman" w:cs="Times New Roman"/>
          <w:sz w:val="24"/>
          <w:szCs w:val="24"/>
        </w:rPr>
        <w:t xml:space="preserve"> называли все синие камни, включая лазурит. В настоящее время за благородными разновидностями корунда также закрепилось название сапфиров, только </w:t>
      </w:r>
      <w:r w:rsidRPr="00CB794C">
        <w:rPr>
          <w:rFonts w:ascii="Times New Roman" w:hAnsi="Times New Roman" w:cs="Times New Roman"/>
          <w:sz w:val="24"/>
          <w:szCs w:val="24"/>
        </w:rPr>
        <w:lastRenderedPageBreak/>
        <w:t xml:space="preserve">цветных. Наиболее ценными считаются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васильково-синие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(кашмирские, бирманские и цейлонские) сапфиры. Сапфиры с зеленоватым оттенком (австралийские, кенийские) ценятся ниже. Особым спросом пользуются редчайшие звездчатые природные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сапфиры (у них есть и синтетический аналог). Облагораживание корундов для улучшения цвета, прозрачности и т.д. производится путем термообработки, облучения или диффузии. Облагороженные камни весьма трудно отличить от камней с природной окраской. </w:t>
      </w:r>
    </w:p>
    <w:p w:rsidR="00AE573B" w:rsidRPr="00CB794C" w:rsidRDefault="00AE573B" w:rsidP="00AE57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hAnsi="Times New Roman" w:cs="Times New Roman"/>
          <w:sz w:val="24"/>
          <w:szCs w:val="24"/>
        </w:rPr>
        <w:t xml:space="preserve">При обработке сапфира применяют ступенчатую, бриллиантовую или комбинированную огранку (бриллиантовую вверху, ступенчатую внизу). Менее прозрачные камни, а также камни с астеризмом или эффектом кошачьего глаза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кабошонируют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. Цветные сапфиры можно спутать с другими минералами и синтетическими материалами аналогичного цвета. Диагностика их производится по физическим свойствам и включениям. </w:t>
      </w:r>
    </w:p>
    <w:p w:rsidR="00AE573B" w:rsidRPr="00CB794C" w:rsidRDefault="00AE573B" w:rsidP="00AE57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94C">
        <w:rPr>
          <w:rFonts w:ascii="Times New Roman" w:hAnsi="Times New Roman" w:cs="Times New Roman"/>
          <w:sz w:val="24"/>
          <w:szCs w:val="24"/>
        </w:rPr>
        <w:t xml:space="preserve">Среди камней Шри-Ланки значительную долю составляют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молочно-голубые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сапфиры. К магматическому типу относится месторождение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Його-Галч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(шт.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>, США). Мелкие (не более 2 кар) пластинчатые кристаллы сапфира этого месторождения имеют от бледн</w:t>
      </w:r>
      <w:proofErr w:type="gramStart"/>
      <w:r w:rsidRPr="00CB794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B794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васильково-синей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или фиолетовую окраску. С базальтами связаны месторождения рубина и сапфира Австралии (штаты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Квинсленд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и Новый Южный Уэльс). Кристаллы сапфиров в форме усеченных пирамид с плохо выраженными гранями имеют различные цвета: встречаются зеленые, оранжево-желтые, желтые иногда с астеризмом, а также камни с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александритовым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эффектом; камни темно-синего цвета отличаются резко выраженным дихроизмом в сине-зеленых тонах. Месторождения сапфира имеются также в Таиланде (Сиаме) и Кампучии. С пегматитами связаны месторождения сапфира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Могокского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горнорудного района Бирмы. Индийские месторождения в шт. Джамму и Кашмир имеют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пневматолито-гидротермальный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генезис (в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плагио-клазитах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, в мраморах). Крупные кристаллы сапфира </w:t>
      </w:r>
      <w:proofErr w:type="gramStart"/>
      <w:r w:rsidRPr="00CB794C">
        <w:rPr>
          <w:rFonts w:ascii="Times New Roman" w:hAnsi="Times New Roman" w:cs="Times New Roman"/>
          <w:sz w:val="24"/>
          <w:szCs w:val="24"/>
        </w:rPr>
        <w:t>отличаются</w:t>
      </w:r>
      <w:proofErr w:type="gramEnd"/>
      <w:r w:rsidRPr="00CB794C">
        <w:rPr>
          <w:rFonts w:ascii="Times New Roman" w:hAnsi="Times New Roman" w:cs="Times New Roman"/>
          <w:sz w:val="24"/>
          <w:szCs w:val="24"/>
        </w:rPr>
        <w:t xml:space="preserve"> синим, фиолетовым, зеленым и желтым цветом. Длина </w:t>
      </w:r>
      <w:proofErr w:type="spellStart"/>
      <w:r w:rsidRPr="00CB794C">
        <w:rPr>
          <w:rFonts w:ascii="Times New Roman" w:hAnsi="Times New Roman" w:cs="Times New Roman"/>
          <w:sz w:val="24"/>
          <w:szCs w:val="24"/>
        </w:rPr>
        <w:t>зонально</w:t>
      </w:r>
      <w:proofErr w:type="spellEnd"/>
      <w:r w:rsidRPr="00CB794C">
        <w:rPr>
          <w:rFonts w:ascii="Times New Roman" w:hAnsi="Times New Roman" w:cs="Times New Roman"/>
          <w:sz w:val="24"/>
          <w:szCs w:val="24"/>
        </w:rPr>
        <w:t xml:space="preserve"> окрашенных кристаллов до 12,5 см, ширина до 7,5 см</w:t>
      </w:r>
    </w:p>
    <w:p w:rsidR="009A5544" w:rsidRDefault="009A5544"/>
    <w:sectPr w:rsidR="009A5544" w:rsidSect="009A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E573B"/>
    <w:rsid w:val="009A5544"/>
    <w:rsid w:val="00AE5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4941</Characters>
  <Application>Microsoft Office Word</Application>
  <DocSecurity>0</DocSecurity>
  <Lines>41</Lines>
  <Paragraphs>11</Paragraphs>
  <ScaleCrop>false</ScaleCrop>
  <Company>*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Шурик</dc:creator>
  <cp:lastModifiedBy>Шурик</cp:lastModifiedBy>
  <cp:revision>1</cp:revision>
  <dcterms:created xsi:type="dcterms:W3CDTF">2012-01-27T14:56:00Z</dcterms:created>
  <dcterms:modified xsi:type="dcterms:W3CDTF">2012-01-27T14:58:00Z</dcterms:modified>
</cp:coreProperties>
</file>