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9A" w:rsidRPr="00352527" w:rsidRDefault="001B519A" w:rsidP="001B519A">
      <w:pPr>
        <w:widowControl w:val="0"/>
        <w:spacing w:after="287" w:line="360" w:lineRule="auto"/>
        <w:jc w:val="right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352527">
        <w:rPr>
          <w:rFonts w:ascii="Times New Roman" w:eastAsia="Times New Roman" w:hAnsi="Times New Roman" w:cs="Times New Roman"/>
          <w:spacing w:val="-10"/>
          <w:sz w:val="24"/>
          <w:szCs w:val="24"/>
        </w:rPr>
        <w:t>Приложение 4</w:t>
      </w:r>
    </w:p>
    <w:p w:rsidR="001B519A" w:rsidRPr="00352527" w:rsidRDefault="001B519A" w:rsidP="001B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19A" w:rsidRPr="00352527" w:rsidRDefault="001B519A" w:rsidP="001B519A">
      <w:pPr>
        <w:pStyle w:val="1"/>
        <w:jc w:val="center"/>
        <w:rPr>
          <w:sz w:val="24"/>
          <w:szCs w:val="24"/>
        </w:rPr>
      </w:pPr>
      <w:r w:rsidRPr="00352527">
        <w:rPr>
          <w:sz w:val="24"/>
          <w:szCs w:val="24"/>
        </w:rPr>
        <w:t>Оценочный лист</w:t>
      </w:r>
    </w:p>
    <w:p w:rsidR="001B519A" w:rsidRPr="00352527" w:rsidRDefault="001B519A" w:rsidP="001B519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2527">
        <w:rPr>
          <w:rFonts w:ascii="Times New Roman" w:hAnsi="Times New Roman" w:cs="Times New Roman"/>
          <w:sz w:val="24"/>
          <w:szCs w:val="24"/>
        </w:rPr>
        <w:t>(по таблице критерий, каждый пункт – 1 балл-точность выполнения разметки будущей модели, конструкции</w:t>
      </w:r>
      <w:proofErr w:type="gramEnd"/>
    </w:p>
    <w:p w:rsidR="001B519A" w:rsidRPr="00352527" w:rsidRDefault="001B519A" w:rsidP="001B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527">
        <w:rPr>
          <w:rFonts w:ascii="Times New Roman" w:hAnsi="Times New Roman" w:cs="Times New Roman"/>
          <w:sz w:val="24"/>
          <w:szCs w:val="24"/>
        </w:rPr>
        <w:t>-аккуратность технологической обработки</w:t>
      </w:r>
    </w:p>
    <w:p w:rsidR="001B519A" w:rsidRPr="00352527" w:rsidRDefault="001B519A" w:rsidP="001B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527">
        <w:rPr>
          <w:rFonts w:ascii="Times New Roman" w:hAnsi="Times New Roman" w:cs="Times New Roman"/>
          <w:sz w:val="24"/>
          <w:szCs w:val="24"/>
        </w:rPr>
        <w:t>-правильность композиционного решения и эстетичность оформления</w:t>
      </w:r>
    </w:p>
    <w:p w:rsidR="001B519A" w:rsidRPr="00352527" w:rsidRDefault="001B519A" w:rsidP="001B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527">
        <w:rPr>
          <w:rFonts w:ascii="Times New Roman" w:hAnsi="Times New Roman" w:cs="Times New Roman"/>
          <w:sz w:val="24"/>
          <w:szCs w:val="24"/>
        </w:rPr>
        <w:t xml:space="preserve">-оригинальность, попытки самостоятельного творческого подхода. </w:t>
      </w:r>
    </w:p>
    <w:p w:rsidR="001B519A" w:rsidRPr="00352527" w:rsidRDefault="001B519A" w:rsidP="001B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527">
        <w:rPr>
          <w:rFonts w:ascii="Times New Roman" w:hAnsi="Times New Roman" w:cs="Times New Roman"/>
          <w:sz w:val="24"/>
          <w:szCs w:val="24"/>
        </w:rPr>
        <w:t>-соблюдение правил техники безопасности</w:t>
      </w:r>
    </w:p>
    <w:p w:rsidR="001B519A" w:rsidRDefault="001B519A" w:rsidP="001B519A">
      <w:pPr>
        <w:rPr>
          <w:rFonts w:ascii="Times New Roman" w:hAnsi="Times New Roman" w:cs="Times New Roman"/>
          <w:sz w:val="24"/>
          <w:szCs w:val="24"/>
        </w:rPr>
      </w:pPr>
    </w:p>
    <w:p w:rsidR="001B519A" w:rsidRDefault="001B519A" w:rsidP="001B519A">
      <w:pPr>
        <w:rPr>
          <w:rFonts w:ascii="Times New Roman" w:hAnsi="Times New Roman" w:cs="Times New Roman"/>
          <w:sz w:val="24"/>
          <w:szCs w:val="24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1B519A"/>
    <w:rsid w:val="00080B7D"/>
    <w:rsid w:val="00141634"/>
    <w:rsid w:val="001B519A"/>
    <w:rsid w:val="002F3ADC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9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B519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19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2012-07-30T13:48:00Z</dcterms:created>
  <dcterms:modified xsi:type="dcterms:W3CDTF">2012-07-30T13:48:00Z</dcterms:modified>
</cp:coreProperties>
</file>