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8C" w:rsidRPr="00BC7117" w:rsidRDefault="00143B8C" w:rsidP="00143B8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11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BC71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143B8C" w:rsidRPr="00BC7117" w:rsidRDefault="00143B8C" w:rsidP="00143B8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3B8C" w:rsidRPr="00BC7117" w:rsidRDefault="00143B8C" w:rsidP="00143B8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117">
        <w:rPr>
          <w:rFonts w:ascii="Times New Roman" w:hAnsi="Times New Roman" w:cs="Times New Roman"/>
          <w:b/>
          <w:sz w:val="24"/>
          <w:szCs w:val="24"/>
          <w:lang w:val="en-US"/>
        </w:rPr>
        <w:t>Are the sentences true or false?</w:t>
      </w:r>
    </w:p>
    <w:p w:rsidR="00143B8C" w:rsidRPr="00BC7117" w:rsidRDefault="00143B8C" w:rsidP="00143B8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117">
        <w:rPr>
          <w:rFonts w:ascii="Times New Roman" w:hAnsi="Times New Roman" w:cs="Times New Roman"/>
          <w:b/>
          <w:sz w:val="24"/>
          <w:szCs w:val="24"/>
          <w:lang w:val="en-US"/>
        </w:rPr>
        <w:t>Tick the right answer. (+)</w:t>
      </w:r>
    </w:p>
    <w:p w:rsidR="00143B8C" w:rsidRPr="00BC7117" w:rsidRDefault="00143B8C" w:rsidP="00143B8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702"/>
        <w:gridCol w:w="1701"/>
        <w:gridCol w:w="1808"/>
      </w:tblGrid>
      <w:tr w:rsidR="00143B8C" w:rsidRPr="00BC7117" w:rsidTr="004202D6">
        <w:trPr>
          <w:trHeight w:val="829"/>
        </w:trPr>
        <w:tc>
          <w:tcPr>
            <w:tcW w:w="5702" w:type="dxa"/>
          </w:tcPr>
          <w:p w:rsidR="00143B8C" w:rsidRPr="00BC7117" w:rsidRDefault="00143B8C" w:rsidP="0042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43B8C" w:rsidRPr="00BC7117" w:rsidRDefault="00143B8C" w:rsidP="0042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True</w:t>
            </w:r>
          </w:p>
        </w:tc>
        <w:tc>
          <w:tcPr>
            <w:tcW w:w="1808" w:type="dxa"/>
          </w:tcPr>
          <w:p w:rsidR="00143B8C" w:rsidRPr="00BC7117" w:rsidRDefault="00143B8C" w:rsidP="0042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False</w:t>
            </w:r>
          </w:p>
        </w:tc>
      </w:tr>
      <w:tr w:rsidR="00143B8C" w:rsidRPr="00B02D01" w:rsidTr="004202D6">
        <w:trPr>
          <w:trHeight w:val="635"/>
        </w:trPr>
        <w:tc>
          <w:tcPr>
            <w:tcW w:w="5702" w:type="dxa"/>
          </w:tcPr>
          <w:p w:rsidR="00143B8C" w:rsidRPr="00BC7117" w:rsidRDefault="00143B8C" w:rsidP="00143B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ten big parks in London.</w:t>
            </w:r>
          </w:p>
        </w:tc>
        <w:tc>
          <w:tcPr>
            <w:tcW w:w="1701" w:type="dxa"/>
          </w:tcPr>
          <w:p w:rsidR="00143B8C" w:rsidRPr="00BC7117" w:rsidRDefault="00143B8C" w:rsidP="0042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43B8C" w:rsidRPr="00BC7117" w:rsidRDefault="00143B8C" w:rsidP="0042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B8C" w:rsidRPr="00B02D01" w:rsidTr="004202D6">
        <w:trPr>
          <w:trHeight w:val="842"/>
        </w:trPr>
        <w:tc>
          <w:tcPr>
            <w:tcW w:w="5702" w:type="dxa"/>
          </w:tcPr>
          <w:p w:rsidR="00143B8C" w:rsidRPr="00BC7117" w:rsidRDefault="00143B8C" w:rsidP="00143B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London’s famous Zoo is in St James’ Park.</w:t>
            </w:r>
          </w:p>
        </w:tc>
        <w:tc>
          <w:tcPr>
            <w:tcW w:w="1701" w:type="dxa"/>
          </w:tcPr>
          <w:p w:rsidR="00143B8C" w:rsidRPr="00BC7117" w:rsidRDefault="00143B8C" w:rsidP="0042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43B8C" w:rsidRPr="00BC7117" w:rsidRDefault="00143B8C" w:rsidP="0042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B8C" w:rsidRPr="00B02D01" w:rsidTr="004202D6">
        <w:trPr>
          <w:trHeight w:val="1266"/>
        </w:trPr>
        <w:tc>
          <w:tcPr>
            <w:tcW w:w="5702" w:type="dxa"/>
          </w:tcPr>
          <w:p w:rsidR="00143B8C" w:rsidRPr="00BC7117" w:rsidRDefault="00143B8C" w:rsidP="00143B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different animals and birds from different countries and continents in London’s Zoo.</w:t>
            </w:r>
          </w:p>
        </w:tc>
        <w:tc>
          <w:tcPr>
            <w:tcW w:w="1701" w:type="dxa"/>
          </w:tcPr>
          <w:p w:rsidR="00143B8C" w:rsidRPr="00BC7117" w:rsidRDefault="00143B8C" w:rsidP="0042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43B8C" w:rsidRPr="00BC7117" w:rsidRDefault="00143B8C" w:rsidP="0042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B8C" w:rsidRPr="00B02D01" w:rsidTr="004202D6">
        <w:trPr>
          <w:trHeight w:val="831"/>
        </w:trPr>
        <w:tc>
          <w:tcPr>
            <w:tcW w:w="5702" w:type="dxa"/>
          </w:tcPr>
          <w:p w:rsidR="00143B8C" w:rsidRPr="00BC7117" w:rsidRDefault="00143B8C" w:rsidP="00143B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can play games in the parks in London.</w:t>
            </w:r>
          </w:p>
        </w:tc>
        <w:tc>
          <w:tcPr>
            <w:tcW w:w="1701" w:type="dxa"/>
          </w:tcPr>
          <w:p w:rsidR="00143B8C" w:rsidRPr="00BC7117" w:rsidRDefault="00143B8C" w:rsidP="0042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43B8C" w:rsidRPr="00BC7117" w:rsidRDefault="00143B8C" w:rsidP="0042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B8C" w:rsidRPr="00B02D01" w:rsidTr="004202D6">
        <w:trPr>
          <w:trHeight w:val="558"/>
        </w:trPr>
        <w:tc>
          <w:tcPr>
            <w:tcW w:w="5702" w:type="dxa"/>
          </w:tcPr>
          <w:p w:rsidR="00143B8C" w:rsidRPr="00BC7117" w:rsidRDefault="00143B8C" w:rsidP="00143B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Londoners don’t like their parks.</w:t>
            </w:r>
          </w:p>
        </w:tc>
        <w:tc>
          <w:tcPr>
            <w:tcW w:w="1701" w:type="dxa"/>
          </w:tcPr>
          <w:p w:rsidR="00143B8C" w:rsidRPr="00BC7117" w:rsidRDefault="00143B8C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43B8C" w:rsidRPr="00BC7117" w:rsidRDefault="00143B8C" w:rsidP="00420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B8C" w:rsidRPr="00B02D01" w:rsidTr="004202D6">
        <w:trPr>
          <w:trHeight w:val="850"/>
        </w:trPr>
        <w:tc>
          <w:tcPr>
            <w:tcW w:w="5702" w:type="dxa"/>
          </w:tcPr>
          <w:p w:rsidR="00143B8C" w:rsidRPr="00BC7117" w:rsidRDefault="00143B8C" w:rsidP="00143B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can give bananas to the monkeys in the Zoo.</w:t>
            </w:r>
          </w:p>
        </w:tc>
        <w:tc>
          <w:tcPr>
            <w:tcW w:w="1701" w:type="dxa"/>
          </w:tcPr>
          <w:p w:rsidR="00143B8C" w:rsidRPr="00BC7117" w:rsidRDefault="00143B8C" w:rsidP="0042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43B8C" w:rsidRPr="00BC7117" w:rsidRDefault="00143B8C" w:rsidP="0042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43B8C" w:rsidRPr="00BC7117" w:rsidRDefault="00143B8C" w:rsidP="00143B8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3B8C" w:rsidRDefault="00143B8C" w:rsidP="00143B8C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3B8C" w:rsidRDefault="00143B8C" w:rsidP="00143B8C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3B8C" w:rsidRDefault="00143B8C" w:rsidP="00143B8C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3EFC" w:rsidRPr="00143B8C" w:rsidRDefault="00DB3EFC">
      <w:pPr>
        <w:rPr>
          <w:lang w:val="en-US"/>
        </w:rPr>
      </w:pPr>
    </w:p>
    <w:sectPr w:rsidR="00DB3EFC" w:rsidRPr="00143B8C" w:rsidSect="00DB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094B"/>
    <w:multiLevelType w:val="hybridMultilevel"/>
    <w:tmpl w:val="314E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B8C"/>
    <w:rsid w:val="00143B8C"/>
    <w:rsid w:val="00DB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B8C"/>
    <w:pPr>
      <w:ind w:left="720"/>
      <w:contextualSpacing/>
    </w:pPr>
  </w:style>
  <w:style w:type="table" w:styleId="a4">
    <w:name w:val="Table Grid"/>
    <w:basedOn w:val="a1"/>
    <w:uiPriority w:val="59"/>
    <w:rsid w:val="00143B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Организация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2012-01-25T16:48:00Z</dcterms:created>
  <dcterms:modified xsi:type="dcterms:W3CDTF">2012-01-25T16:53:00Z</dcterms:modified>
</cp:coreProperties>
</file>