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4BB" w:rsidRPr="00EC32BF" w:rsidRDefault="00A064BB" w:rsidP="00A064BB">
      <w:pPr>
        <w:ind w:left="720"/>
        <w:jc w:val="both"/>
        <w:rPr>
          <w:color w:val="000000"/>
          <w:szCs w:val="36"/>
        </w:rPr>
      </w:pPr>
      <w:r w:rsidRPr="005E0CE4">
        <w:rPr>
          <w:b/>
          <w:color w:val="000000"/>
          <w:szCs w:val="36"/>
          <w:u w:val="single"/>
        </w:rPr>
        <w:t>Занятие №</w:t>
      </w:r>
      <w:r w:rsidRPr="00EC32BF">
        <w:rPr>
          <w:b/>
          <w:color w:val="000000"/>
          <w:szCs w:val="36"/>
          <w:u w:val="single"/>
        </w:rPr>
        <w:t>31</w:t>
      </w:r>
    </w:p>
    <w:p w:rsidR="00A064BB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FB760E">
        <w:rPr>
          <w:b/>
          <w:color w:val="000000"/>
          <w:szCs w:val="36"/>
          <w:u w:val="single"/>
        </w:rPr>
        <w:t>Тема:</w:t>
      </w:r>
      <w:r>
        <w:rPr>
          <w:b/>
          <w:color w:val="000000"/>
          <w:szCs w:val="36"/>
          <w:u w:val="single"/>
        </w:rPr>
        <w:t xml:space="preserve">  Про </w:t>
      </w:r>
      <w:r w:rsidRPr="00FB760E">
        <w:rPr>
          <w:b/>
          <w:color w:val="000000"/>
          <w:szCs w:val="36"/>
          <w:u w:val="single"/>
        </w:rPr>
        <w:t>Капельк</w:t>
      </w:r>
      <w:r>
        <w:rPr>
          <w:b/>
          <w:color w:val="000000"/>
          <w:szCs w:val="36"/>
          <w:u w:val="single"/>
        </w:rPr>
        <w:t xml:space="preserve">у </w:t>
      </w:r>
      <w:proofErr w:type="spellStart"/>
      <w:r>
        <w:rPr>
          <w:b/>
          <w:color w:val="000000"/>
          <w:szCs w:val="36"/>
          <w:u w:val="single"/>
        </w:rPr>
        <w:t>Капитошку</w:t>
      </w:r>
      <w:proofErr w:type="spellEnd"/>
      <w:r>
        <w:rPr>
          <w:b/>
          <w:color w:val="000000"/>
          <w:szCs w:val="36"/>
          <w:u w:val="single"/>
        </w:rPr>
        <w:t>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B03181">
        <w:rPr>
          <w:i/>
          <w:color w:val="000000"/>
          <w:szCs w:val="36"/>
          <w:u w:val="single"/>
        </w:rPr>
        <w:t>Прогр. содержание</w:t>
      </w:r>
      <w:r>
        <w:rPr>
          <w:color w:val="000000"/>
          <w:szCs w:val="36"/>
        </w:rPr>
        <w:t>: Воспитывать чувство коллективизма, доброжелательность.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Закреплять знания об изменениях состояния и круговороте воды в природе.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Учить складывать бумагу в разных направлениях, аккуратно сглаживать сгибы.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Развивать чувство метра и ритма, расширять певческий диапазон.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Совершенствовать двигательные навыки, умение двигаться в соответствии с характером и структурой пьесы.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Развивать мелкую моторику рук; фонематическое восприятие; речевую активность, интонационную выразительность; умение правильно выполнять различные виды самомассажа.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Закреплять умения работать с  куклами - картинками (на фланелеграфе)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Pr="00B03181" w:rsidRDefault="00A064BB" w:rsidP="00A064BB">
      <w:pPr>
        <w:ind w:left="720"/>
        <w:jc w:val="both"/>
        <w:rPr>
          <w:color w:val="000000"/>
          <w:szCs w:val="36"/>
        </w:rPr>
      </w:pPr>
      <w:r w:rsidRPr="00B03181">
        <w:rPr>
          <w:i/>
          <w:color w:val="000000"/>
          <w:szCs w:val="36"/>
          <w:u w:val="single"/>
        </w:rPr>
        <w:t>Оборудование:</w:t>
      </w:r>
      <w:r>
        <w:rPr>
          <w:color w:val="000000"/>
          <w:szCs w:val="36"/>
        </w:rPr>
        <w:t xml:space="preserve"> Карточки-схемы, изображающие круговорот воды в природе, куклы </w:t>
      </w:r>
      <w:proofErr w:type="gramStart"/>
      <w:r>
        <w:rPr>
          <w:color w:val="000000"/>
          <w:szCs w:val="36"/>
        </w:rPr>
        <w:t>-к</w:t>
      </w:r>
      <w:proofErr w:type="gramEnd"/>
      <w:r>
        <w:rPr>
          <w:color w:val="000000"/>
          <w:szCs w:val="36"/>
        </w:rPr>
        <w:t>артинки: капелька Капитошка, облако, туча, молния, дождь, пар, град, снежинка, льдинка, капель; бубен, ритмические карточки с 2-тактными ритмическими рисунками, 4 карточки с зонтиками разного цвета; 2 бутафорские льдинки - белая и голубая;»лужа» (голубая ткань, лежащая на полу), «ручеек» - полоски.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         Фонограммы песен «Облака»</w:t>
      </w:r>
      <w:proofErr w:type="gramStart"/>
      <w:r>
        <w:rPr>
          <w:color w:val="000000"/>
          <w:szCs w:val="36"/>
        </w:rPr>
        <w:t xml:space="preserve"> ,</w:t>
      </w:r>
      <w:proofErr w:type="gramEnd"/>
      <w:r>
        <w:rPr>
          <w:color w:val="000000"/>
          <w:szCs w:val="36"/>
        </w:rPr>
        <w:t xml:space="preserve"> «Белые кораблики» М.Шаинского, пьеса «Вьюга и вальс снежинок» М.Минкова, пьеса «Весело журчит ручей»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4846F3">
        <w:rPr>
          <w:b/>
          <w:color w:val="000000"/>
          <w:szCs w:val="36"/>
          <w:u w:val="single"/>
        </w:rPr>
        <w:t>1/</w:t>
      </w:r>
      <w:r>
        <w:rPr>
          <w:color w:val="000000"/>
          <w:szCs w:val="36"/>
        </w:rPr>
        <w:t>. Дети входят в зал, приветствуют друг друга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 w:rsidRPr="00FC2D1B">
        <w:rPr>
          <w:b/>
          <w:color w:val="000000"/>
          <w:szCs w:val="36"/>
          <w:u w:val="single"/>
        </w:rPr>
        <w:t>Коммуникативная игра «Повернись и поздоровайся»</w:t>
      </w:r>
      <w:r>
        <w:rPr>
          <w:color w:val="000000"/>
          <w:szCs w:val="36"/>
        </w:rPr>
        <w:t xml:space="preserve"> /пред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 xml:space="preserve"> </w:t>
      </w:r>
      <w:proofErr w:type="gramStart"/>
      <w:r>
        <w:rPr>
          <w:color w:val="000000"/>
          <w:szCs w:val="36"/>
        </w:rPr>
        <w:t>з</w:t>
      </w:r>
      <w:proofErr w:type="gramEnd"/>
      <w:r>
        <w:rPr>
          <w:color w:val="000000"/>
          <w:szCs w:val="36"/>
        </w:rPr>
        <w:t>анятие/.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proofErr w:type="gramStart"/>
      <w:r>
        <w:rPr>
          <w:color w:val="000000"/>
          <w:szCs w:val="36"/>
        </w:rPr>
        <w:t>Педагог предлагает вспомнить, кого они называют вестниками Весны (птиц, ручьи, капель/</w:t>
      </w:r>
      <w:proofErr w:type="gramEnd"/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Кап-кап - целый день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Песня раздается,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То сосулька плачет,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А весна смеется…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Капельки появляются при таянии сосулек, а еще они могут пролиться дождем из облака.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обращает внимание детей на небо: весной оно голубее и выше, а по нему плывут легкие, пушистые облака, которые напоминают сказочных животных, ковер-самолет…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Как хорошо - Весна пришла,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Легко дыханье ветерка,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И, нежась в солнечных лучах,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Плывут по небу облака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А иногда они напоминают белогривых лошадок, на которых можно покататься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Pr="001B3025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FC2D1B">
        <w:rPr>
          <w:b/>
          <w:color w:val="000000"/>
          <w:szCs w:val="36"/>
          <w:u w:val="single"/>
        </w:rPr>
        <w:t>Парный танец «Облака»</w:t>
      </w:r>
      <w:r>
        <w:rPr>
          <w:b/>
          <w:color w:val="000000"/>
          <w:szCs w:val="36"/>
          <w:u w:val="single"/>
        </w:rPr>
        <w:t xml:space="preserve"> </w:t>
      </w:r>
      <w:r w:rsidRPr="001B3025">
        <w:rPr>
          <w:color w:val="000000"/>
          <w:szCs w:val="36"/>
        </w:rPr>
        <w:t>муз. М.Шаинского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AD1A39">
        <w:rPr>
          <w:i/>
          <w:color w:val="000000"/>
          <w:szCs w:val="36"/>
          <w:u w:val="single"/>
        </w:rPr>
        <w:t xml:space="preserve">Вступление </w:t>
      </w:r>
      <w:r>
        <w:rPr>
          <w:color w:val="000000"/>
          <w:szCs w:val="36"/>
        </w:rPr>
        <w:t>Дети парами идут по кругу, поворачиваются друг к другу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Мимо белого яблока луны,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правой рукой  описывают полукруг вверху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Мимо красного яблока заката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левой рукой описывают полукруг вверху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Облака из неведомой страны</w:t>
      </w:r>
      <w:r>
        <w:rPr>
          <w:color w:val="000000"/>
          <w:szCs w:val="36"/>
        </w:rPr>
        <w:tab/>
        <w:t xml:space="preserve">            рисуют двумя руками 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К нам спешат и опять бегут куда-</w:t>
      </w:r>
      <w:r>
        <w:rPr>
          <w:color w:val="000000"/>
          <w:szCs w:val="36"/>
        </w:rPr>
        <w:tab/>
        <w:t>то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м</w:t>
      </w:r>
      <w:proofErr w:type="gramEnd"/>
      <w:r>
        <w:rPr>
          <w:color w:val="000000"/>
          <w:szCs w:val="36"/>
        </w:rPr>
        <w:t>еняются  местами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Pr="00AD1A39" w:rsidRDefault="00A064BB" w:rsidP="00A064BB">
      <w:pPr>
        <w:ind w:left="720"/>
        <w:jc w:val="both"/>
        <w:rPr>
          <w:i/>
          <w:color w:val="000000"/>
          <w:szCs w:val="36"/>
          <w:u w:val="single"/>
        </w:rPr>
      </w:pPr>
      <w:r w:rsidRPr="00AD1A39">
        <w:rPr>
          <w:i/>
          <w:color w:val="000000"/>
          <w:szCs w:val="36"/>
          <w:u w:val="single"/>
        </w:rPr>
        <w:t>Припев: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Облака,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качают поднятыми вверх  руками, 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Белогривые лошадки,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      «пружинка», руки согнуты в локтях, держат « вожжи»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Облака,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качают руками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center"/>
        <w:rPr>
          <w:color w:val="000000"/>
          <w:szCs w:val="36"/>
        </w:rPr>
      </w:pPr>
      <w:r>
        <w:rPr>
          <w:color w:val="000000"/>
          <w:szCs w:val="36"/>
        </w:rPr>
        <w:lastRenderedPageBreak/>
        <w:t>-2-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Что вы мчитесь без оглядки?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«пружинка»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Не смотрите вы</w:t>
      </w:r>
      <w:proofErr w:type="gramStart"/>
      <w:r>
        <w:rPr>
          <w:color w:val="000000"/>
          <w:szCs w:val="36"/>
        </w:rPr>
        <w:t xml:space="preserve"> ,</w:t>
      </w:r>
      <w:proofErr w:type="gramEnd"/>
      <w:r>
        <w:rPr>
          <w:color w:val="000000"/>
          <w:szCs w:val="36"/>
        </w:rPr>
        <w:t xml:space="preserve"> пожалуйста,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делают «лодочку»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Свысока,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качают руками влево - вправо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А по небу прокатите нас,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кружатся парами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Облака.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Мы </w:t>
      </w:r>
      <w:proofErr w:type="gramStart"/>
      <w:r>
        <w:rPr>
          <w:color w:val="000000"/>
          <w:szCs w:val="36"/>
        </w:rPr>
        <w:t>помчимся в заоблачную даль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идут</w:t>
      </w:r>
      <w:proofErr w:type="gramEnd"/>
      <w:r>
        <w:rPr>
          <w:color w:val="000000"/>
          <w:szCs w:val="36"/>
        </w:rPr>
        <w:t xml:space="preserve"> парами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Мимо гаснущих звезд на небосклоне</w:t>
      </w:r>
      <w:r>
        <w:rPr>
          <w:color w:val="000000"/>
          <w:szCs w:val="36"/>
        </w:rPr>
        <w:tab/>
        <w:t>мальчик присаживается на колено, девочка обходит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вокруг него, держась за руку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К нам неслышно </w:t>
      </w:r>
      <w:proofErr w:type="gramStart"/>
      <w:r>
        <w:rPr>
          <w:color w:val="000000"/>
          <w:szCs w:val="36"/>
        </w:rPr>
        <w:t>спускается звезда</w:t>
      </w:r>
      <w:r>
        <w:rPr>
          <w:color w:val="000000"/>
          <w:szCs w:val="36"/>
        </w:rPr>
        <w:tab/>
        <w:t>повторяются</w:t>
      </w:r>
      <w:proofErr w:type="gramEnd"/>
      <w:r>
        <w:rPr>
          <w:color w:val="000000"/>
          <w:szCs w:val="36"/>
        </w:rPr>
        <w:t xml:space="preserve"> движения первых двух фраз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И ромашкой останется в ладони.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AD1A39">
        <w:rPr>
          <w:i/>
          <w:color w:val="000000"/>
          <w:szCs w:val="36"/>
          <w:u w:val="single"/>
        </w:rPr>
        <w:t>Припев: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движения те же.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AD1A39">
        <w:rPr>
          <w:i/>
          <w:color w:val="000000"/>
          <w:szCs w:val="36"/>
          <w:u w:val="single"/>
        </w:rPr>
        <w:t>Заключение</w:t>
      </w:r>
      <w:proofErr w:type="gramStart"/>
      <w:r w:rsidRPr="00AD1A39">
        <w:rPr>
          <w:i/>
          <w:color w:val="000000"/>
          <w:szCs w:val="36"/>
          <w:u w:val="single"/>
        </w:rPr>
        <w:t>.</w:t>
      </w:r>
      <w:proofErr w:type="gramEnd"/>
      <w:r w:rsidRPr="00AD1A39">
        <w:rPr>
          <w:i/>
          <w:color w:val="000000"/>
          <w:szCs w:val="36"/>
          <w:u w:val="single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п</w:t>
      </w:r>
      <w:proofErr w:type="gramEnd"/>
      <w:r>
        <w:rPr>
          <w:color w:val="000000"/>
          <w:szCs w:val="36"/>
        </w:rPr>
        <w:t>ерестраиваются в круг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4846F3">
        <w:rPr>
          <w:b/>
          <w:color w:val="000000"/>
          <w:szCs w:val="36"/>
          <w:u w:val="single"/>
        </w:rPr>
        <w:t>2/</w:t>
      </w:r>
      <w:r>
        <w:rPr>
          <w:color w:val="000000"/>
          <w:szCs w:val="36"/>
        </w:rPr>
        <w:t>.А что происходит с капельками после того, когда они попадают на землю?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предлагает послушать рассказ, в процессе которого показывает карточки-схемы, иллюстрирующие превращения водяной капельки.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Pr="008479BE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>/</w:t>
      </w:r>
      <w:r>
        <w:rPr>
          <w:b/>
          <w:color w:val="000000"/>
          <w:szCs w:val="36"/>
          <w:u w:val="single"/>
        </w:rPr>
        <w:t>Д</w:t>
      </w:r>
      <w:r w:rsidRPr="008479BE">
        <w:rPr>
          <w:b/>
          <w:color w:val="000000"/>
          <w:szCs w:val="36"/>
          <w:u w:val="single"/>
        </w:rPr>
        <w:t>алее содержание  сказки излагается при помощи театра картинок-иллюстраций на фланелеграфе/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Итак, жила-была на свете маленькая капелька, звали ее </w:t>
      </w:r>
      <w:proofErr w:type="spellStart"/>
      <w:r>
        <w:rPr>
          <w:color w:val="000000"/>
          <w:szCs w:val="36"/>
        </w:rPr>
        <w:t>Капитошка</w:t>
      </w:r>
      <w:proofErr w:type="gramStart"/>
      <w:r>
        <w:rPr>
          <w:color w:val="000000"/>
          <w:szCs w:val="36"/>
        </w:rPr>
        <w:t>.Э</w:t>
      </w:r>
      <w:proofErr w:type="gramEnd"/>
      <w:r>
        <w:rPr>
          <w:color w:val="000000"/>
          <w:szCs w:val="36"/>
        </w:rPr>
        <w:t>то</w:t>
      </w:r>
      <w:proofErr w:type="spellEnd"/>
      <w:r>
        <w:rPr>
          <w:color w:val="000000"/>
          <w:szCs w:val="36"/>
        </w:rPr>
        <w:t xml:space="preserve"> была очень жизнерадостная и добрая капелька, которая любила играть вместе со своими подругами - капельками. А не превратиться ли и нам </w:t>
      </w:r>
      <w:proofErr w:type="gramStart"/>
      <w:r>
        <w:rPr>
          <w:color w:val="000000"/>
          <w:szCs w:val="36"/>
        </w:rPr>
        <w:t>в</w:t>
      </w:r>
      <w:proofErr w:type="gramEnd"/>
      <w:r>
        <w:rPr>
          <w:color w:val="000000"/>
          <w:szCs w:val="36"/>
        </w:rPr>
        <w:t xml:space="preserve"> капелек?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Pr="0065202C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 w:rsidRPr="0065202C">
        <w:rPr>
          <w:color w:val="000000"/>
          <w:szCs w:val="36"/>
        </w:rPr>
        <w:t xml:space="preserve">   </w:t>
      </w:r>
      <w:r w:rsidRPr="0065202C">
        <w:rPr>
          <w:color w:val="000000"/>
          <w:szCs w:val="36"/>
        </w:rPr>
        <w:tab/>
      </w:r>
      <w:r w:rsidRPr="0065202C">
        <w:rPr>
          <w:b/>
          <w:color w:val="000000"/>
          <w:szCs w:val="36"/>
          <w:u w:val="single"/>
        </w:rPr>
        <w:t>Двигательная</w:t>
      </w:r>
      <w:r>
        <w:rPr>
          <w:b/>
          <w:color w:val="000000"/>
          <w:szCs w:val="36"/>
          <w:u w:val="single"/>
        </w:rPr>
        <w:t xml:space="preserve"> </w:t>
      </w:r>
      <w:r>
        <w:rPr>
          <w:color w:val="000000"/>
          <w:szCs w:val="36"/>
        </w:rPr>
        <w:t xml:space="preserve"> </w:t>
      </w:r>
      <w:r>
        <w:rPr>
          <w:b/>
          <w:color w:val="000000"/>
          <w:szCs w:val="36"/>
          <w:u w:val="single"/>
        </w:rPr>
        <w:t>и</w:t>
      </w:r>
      <w:r w:rsidRPr="0065202C">
        <w:rPr>
          <w:b/>
          <w:color w:val="000000"/>
          <w:szCs w:val="36"/>
          <w:u w:val="single"/>
        </w:rPr>
        <w:t>гра - превращение «Капелька»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Вместе, вместе весело играем,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дети хлопают в ладоши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Вместе, вместе песни распеваем,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притопывают одной ногой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Повернись, </w:t>
      </w:r>
      <w:proofErr w:type="gramStart"/>
      <w:r>
        <w:rPr>
          <w:color w:val="000000"/>
          <w:szCs w:val="36"/>
        </w:rPr>
        <w:t>улыбнись</w:t>
      </w:r>
      <w:proofErr w:type="gramEnd"/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поворачиваются вокруг себя, улыбаются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И в капельку превратись!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друг другу, протягивают ладошки вперед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оглядывает детей, напоминает, что  ей необходимо познакомиться с каждой капелькой лично /роль ведущего можно поручить одному из детей./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Pr="00577A34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proofErr w:type="gramStart"/>
      <w:r>
        <w:rPr>
          <w:b/>
          <w:color w:val="000000"/>
          <w:szCs w:val="36"/>
          <w:u w:val="single"/>
        </w:rPr>
        <w:t>Вокально-инструментальное</w:t>
      </w:r>
      <w:proofErr w:type="gramEnd"/>
      <w:r>
        <w:rPr>
          <w:b/>
          <w:color w:val="000000"/>
          <w:szCs w:val="36"/>
          <w:u w:val="single"/>
        </w:rPr>
        <w:t xml:space="preserve"> музицирование </w:t>
      </w:r>
      <w:r w:rsidRPr="00577A34">
        <w:rPr>
          <w:b/>
          <w:color w:val="000000"/>
          <w:szCs w:val="36"/>
          <w:u w:val="single"/>
        </w:rPr>
        <w:t xml:space="preserve"> «Как тебя звать?»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Ход игры: Педагог поет попевку/речитатив/: «Как  тебя звать?», играя ритм на металлофоне ребенку.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Ребенок отвечает, пропевая свое имя, играя на любом ударном инструменте.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уточняет, где же на первых порах живут все капельки? (в облаке). Знакомит со словами новой игры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 w:rsidRPr="007076EE">
        <w:rPr>
          <w:b/>
          <w:color w:val="000000"/>
          <w:szCs w:val="36"/>
          <w:u w:val="single"/>
        </w:rPr>
        <w:t>Пальчиковая игра «Облака»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Маленькое облако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округлить руки, пальцы сцепить в  «замок»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По небу плывет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к</w:t>
      </w:r>
      <w:proofErr w:type="gramEnd"/>
      <w:r>
        <w:rPr>
          <w:color w:val="000000"/>
          <w:szCs w:val="36"/>
        </w:rPr>
        <w:t>ачать руками влево и вправо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Маленькое облако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Ветерок несет.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Поднимает облако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поднять сцепленные руки и потянуться вверх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</w:p>
    <w:p w:rsidR="00A064BB" w:rsidRDefault="00A064BB" w:rsidP="00A064BB">
      <w:pPr>
        <w:ind w:left="720"/>
        <w:jc w:val="center"/>
        <w:rPr>
          <w:color w:val="000000"/>
          <w:szCs w:val="36"/>
        </w:rPr>
      </w:pPr>
      <w:r>
        <w:rPr>
          <w:color w:val="000000"/>
          <w:szCs w:val="36"/>
        </w:rPr>
        <w:lastRenderedPageBreak/>
        <w:t>-3-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На утес могучий,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Превращает облако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развести руки в стороны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 грозовую тучу.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4846F3">
        <w:rPr>
          <w:b/>
          <w:color w:val="000000"/>
          <w:szCs w:val="36"/>
          <w:u w:val="single"/>
        </w:rPr>
        <w:t>3/.</w:t>
      </w:r>
      <w:r>
        <w:rPr>
          <w:color w:val="000000"/>
          <w:szCs w:val="36"/>
        </w:rPr>
        <w:t>А что же происходит с капельками дальше, в туче?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 w:rsidRPr="00D91379">
        <w:rPr>
          <w:b/>
          <w:color w:val="000000"/>
          <w:szCs w:val="36"/>
          <w:u w:val="single"/>
        </w:rPr>
        <w:t>Коммуникативная игра «Туча»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491EC8">
        <w:rPr>
          <w:i/>
          <w:color w:val="000000"/>
          <w:szCs w:val="36"/>
        </w:rPr>
        <w:t>Ход игры:</w:t>
      </w:r>
      <w:r>
        <w:rPr>
          <w:color w:val="000000"/>
          <w:szCs w:val="36"/>
        </w:rPr>
        <w:t xml:space="preserve"> На 1-ую часть любой муз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 xml:space="preserve"> </w:t>
      </w:r>
      <w:proofErr w:type="gramStart"/>
      <w:r>
        <w:rPr>
          <w:color w:val="000000"/>
          <w:szCs w:val="36"/>
        </w:rPr>
        <w:t>п</w:t>
      </w:r>
      <w:proofErr w:type="gramEnd"/>
      <w:r>
        <w:rPr>
          <w:color w:val="000000"/>
          <w:szCs w:val="36"/>
        </w:rPr>
        <w:t>ьесы дети легким бегом двигаются по залу врассыпную/или педагог легко встряхивает бубен/, на  2-ую собираются в круг, берутся за руки/педагог  ударяет в бубен/, на 3-ю часть поют.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2523F2">
        <w:rPr>
          <w:b/>
          <w:color w:val="000000"/>
          <w:szCs w:val="36"/>
          <w:u w:val="single"/>
        </w:rPr>
        <w:t>Пение попевки «Туча»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FE0EF9">
        <w:rPr>
          <w:i/>
          <w:color w:val="000000"/>
          <w:szCs w:val="36"/>
          <w:u w:val="single"/>
        </w:rPr>
        <w:t>Ход игры:</w:t>
      </w:r>
      <w:r>
        <w:rPr>
          <w:color w:val="000000"/>
          <w:szCs w:val="36"/>
        </w:rPr>
        <w:t xml:space="preserve"> Дети кладут руки на плечи рядом стоящего товарища, поют: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Туча, ты туча, спустись пониже,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дети движутся по кругу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Чем туча ниже, тем земля ближе.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Бух!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все приседают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Педагог напоминает детям, что движение грозовых туч по небу сопровождается разрядами молнии, раскатами грома, предлагает </w:t>
      </w:r>
      <w:r w:rsidRPr="00491EC8">
        <w:rPr>
          <w:color w:val="000000"/>
          <w:szCs w:val="36"/>
        </w:rPr>
        <w:t>послушать</w:t>
      </w:r>
    </w:p>
    <w:p w:rsidR="00A064BB" w:rsidRPr="00491EC8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 w:rsidRPr="00491EC8">
        <w:rPr>
          <w:b/>
          <w:color w:val="000000"/>
          <w:szCs w:val="36"/>
          <w:u w:val="single"/>
        </w:rPr>
        <w:t>Слушание муз</w:t>
      </w:r>
      <w:proofErr w:type="gramStart"/>
      <w:r w:rsidRPr="00491EC8">
        <w:rPr>
          <w:b/>
          <w:color w:val="000000"/>
          <w:szCs w:val="36"/>
          <w:u w:val="single"/>
        </w:rPr>
        <w:t>.</w:t>
      </w:r>
      <w:proofErr w:type="gramEnd"/>
      <w:r w:rsidRPr="00491EC8">
        <w:rPr>
          <w:b/>
          <w:color w:val="000000"/>
          <w:szCs w:val="36"/>
          <w:u w:val="single"/>
        </w:rPr>
        <w:t xml:space="preserve"> </w:t>
      </w:r>
      <w:proofErr w:type="gramStart"/>
      <w:r w:rsidRPr="00491EC8">
        <w:rPr>
          <w:b/>
          <w:color w:val="000000"/>
          <w:szCs w:val="36"/>
          <w:u w:val="single"/>
        </w:rPr>
        <w:t>п</w:t>
      </w:r>
      <w:proofErr w:type="gramEnd"/>
      <w:r w:rsidRPr="00491EC8">
        <w:rPr>
          <w:b/>
          <w:color w:val="000000"/>
          <w:szCs w:val="36"/>
          <w:u w:val="single"/>
        </w:rPr>
        <w:t>ьесы «Гром и молния»</w:t>
      </w:r>
    </w:p>
    <w:p w:rsidR="00A064BB" w:rsidRPr="00491EC8" w:rsidRDefault="00A064BB" w:rsidP="00A064BB">
      <w:pPr>
        <w:ind w:left="720"/>
        <w:jc w:val="both"/>
        <w:rPr>
          <w:i/>
          <w:color w:val="000000"/>
          <w:szCs w:val="36"/>
        </w:rPr>
      </w:pPr>
      <w:r w:rsidRPr="00491EC8">
        <w:rPr>
          <w:i/>
          <w:color w:val="000000"/>
          <w:szCs w:val="36"/>
        </w:rPr>
        <w:t>Цель: развивать фонематический слух и фонематическое восприятие</w:t>
      </w:r>
    </w:p>
    <w:p w:rsidR="00A064BB" w:rsidRPr="00491EC8" w:rsidRDefault="00A064BB" w:rsidP="00A064BB">
      <w:pPr>
        <w:ind w:left="720"/>
        <w:jc w:val="both"/>
        <w:rPr>
          <w:color w:val="000000"/>
          <w:sz w:val="28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Все вместе обобщают: да,  страшновато даже стало. Педагог предлагает попробовать изобразить это  грозное явление.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 w:rsidRPr="00500F2C">
        <w:rPr>
          <w:b/>
          <w:color w:val="000000"/>
          <w:szCs w:val="36"/>
          <w:u w:val="single"/>
        </w:rPr>
        <w:t>Фонопедическое упражнение «Гром»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Гром гремит на всю округу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«</w:t>
      </w:r>
      <w:proofErr w:type="gramStart"/>
      <w:r>
        <w:rPr>
          <w:color w:val="000000"/>
          <w:szCs w:val="36"/>
        </w:rPr>
        <w:t>р</w:t>
      </w:r>
      <w:proofErr w:type="gramEnd"/>
      <w:r>
        <w:rPr>
          <w:color w:val="000000"/>
          <w:szCs w:val="36"/>
        </w:rPr>
        <w:t>-р-р…» - произносят сердито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Грому рады - ровно другу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«р-р-р…» - произносят радостно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 треском, с грохотом гремит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Так, что все вокруг дрожит.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«</w:t>
      </w:r>
      <w:proofErr w:type="spellStart"/>
      <w:r>
        <w:rPr>
          <w:color w:val="000000"/>
          <w:szCs w:val="36"/>
        </w:rPr>
        <w:t>Тр-р-р</w:t>
      </w:r>
      <w:proofErr w:type="spellEnd"/>
      <w:r>
        <w:rPr>
          <w:color w:val="000000"/>
          <w:szCs w:val="36"/>
        </w:rPr>
        <w:t>…»делая голосом  «волну» вверх и вниз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по показу рукой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Ну и треск! Вот это гром!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О, гроза! Пожар кругом!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«</w:t>
      </w:r>
      <w:proofErr w:type="spellStart"/>
      <w:proofErr w:type="gramStart"/>
      <w:r>
        <w:rPr>
          <w:color w:val="000000"/>
          <w:szCs w:val="36"/>
        </w:rPr>
        <w:t>Ба-бах</w:t>
      </w:r>
      <w:proofErr w:type="spellEnd"/>
      <w:proofErr w:type="gramEnd"/>
      <w:r>
        <w:rPr>
          <w:color w:val="000000"/>
          <w:szCs w:val="36"/>
        </w:rPr>
        <w:t xml:space="preserve">!» - на 1-ый слог руки внизу, произносят 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низким голосом, на 2-ой слог поднимают резко руки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вверх и говорят более высоким голосом: «Бах!»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Так сверкнет вокруг вдруг ярко.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От грозы на небе жарко.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Скользящие движения ладоней: «</w:t>
      </w:r>
      <w:proofErr w:type="spellStart"/>
      <w:r>
        <w:rPr>
          <w:color w:val="000000"/>
          <w:szCs w:val="36"/>
        </w:rPr>
        <w:t>Ших</w:t>
      </w:r>
      <w:proofErr w:type="spellEnd"/>
      <w:r>
        <w:rPr>
          <w:color w:val="000000"/>
          <w:szCs w:val="36"/>
        </w:rPr>
        <w:t>!»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Гром народ благодарил,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Гром прохладу подарил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         «</w:t>
      </w:r>
      <w:proofErr w:type="spellStart"/>
      <w:r>
        <w:rPr>
          <w:color w:val="000000"/>
          <w:szCs w:val="36"/>
        </w:rPr>
        <w:t>ф-ф-ф</w:t>
      </w:r>
      <w:proofErr w:type="spellEnd"/>
      <w:r>
        <w:rPr>
          <w:color w:val="000000"/>
          <w:szCs w:val="36"/>
        </w:rPr>
        <w:t xml:space="preserve">…» - сопровождая плавным движением 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кистей рук сверху вниз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4846F3">
        <w:rPr>
          <w:b/>
          <w:color w:val="000000"/>
          <w:szCs w:val="36"/>
          <w:u w:val="single"/>
        </w:rPr>
        <w:t>4/</w:t>
      </w:r>
      <w:r>
        <w:rPr>
          <w:color w:val="000000"/>
          <w:szCs w:val="36"/>
        </w:rPr>
        <w:t>.Педагог спрашивает: а во что же превратилась во время грозы капелька Капитошка? Правильно, в дождинку. Вот как весело стучит дождик по крыше, слышите?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Pr="00491EC8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4353DE">
        <w:rPr>
          <w:b/>
          <w:color w:val="000000"/>
          <w:szCs w:val="36"/>
          <w:u w:val="single"/>
        </w:rPr>
        <w:t>Пение песни «Дождь» /по выбору педагога</w:t>
      </w:r>
      <w:r w:rsidRPr="00491EC8">
        <w:rPr>
          <w:color w:val="000000"/>
          <w:szCs w:val="36"/>
        </w:rPr>
        <w:t>/</w:t>
      </w:r>
      <w:r>
        <w:rPr>
          <w:color w:val="000000"/>
          <w:szCs w:val="36"/>
        </w:rPr>
        <w:t>.</w:t>
      </w:r>
    </w:p>
    <w:p w:rsidR="00A064BB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F11B2C">
        <w:rPr>
          <w:color w:val="000000"/>
          <w:szCs w:val="36"/>
        </w:rPr>
        <w:t>Весна вступает в свои права</w:t>
      </w:r>
      <w:r>
        <w:rPr>
          <w:color w:val="000000"/>
          <w:szCs w:val="36"/>
        </w:rPr>
        <w:t>…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Земля солнышком согрета,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Цветы цветут. Настало…(лето)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</w:p>
    <w:p w:rsidR="00A064BB" w:rsidRDefault="00A064BB" w:rsidP="00A064BB">
      <w:pPr>
        <w:ind w:left="720"/>
        <w:jc w:val="center"/>
        <w:rPr>
          <w:color w:val="000000"/>
          <w:szCs w:val="36"/>
        </w:rPr>
      </w:pPr>
      <w:r>
        <w:rPr>
          <w:color w:val="000000"/>
          <w:szCs w:val="36"/>
        </w:rPr>
        <w:lastRenderedPageBreak/>
        <w:t>-4-</w:t>
      </w:r>
    </w:p>
    <w:p w:rsidR="00A064BB" w:rsidRDefault="00A064BB" w:rsidP="00A064BB">
      <w:pPr>
        <w:ind w:left="720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Летом тоже идет дождик. </w:t>
      </w:r>
      <w:proofErr w:type="gramStart"/>
      <w:r>
        <w:rPr>
          <w:color w:val="000000"/>
          <w:szCs w:val="36"/>
        </w:rPr>
        <w:t>Какой бывает летний дождь? (возможные варианты ответов: теплый, короткий, веселый, грибной, звонкий, солнечный, с радугой…) Предлагает изобразить песенку летнего дождя.</w:t>
      </w:r>
      <w:proofErr w:type="gramEnd"/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152AF7">
        <w:rPr>
          <w:b/>
          <w:color w:val="000000"/>
          <w:szCs w:val="36"/>
          <w:u w:val="single"/>
        </w:rPr>
        <w:t>Песенка - импровизация «Дождик»</w:t>
      </w:r>
    </w:p>
    <w:p w:rsidR="00A064BB" w:rsidRPr="00152AF7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Звонко дождик хлещет в крышу -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spellStart"/>
      <w:r>
        <w:rPr>
          <w:color w:val="000000"/>
          <w:szCs w:val="36"/>
        </w:rPr>
        <w:t>Трам-та-там</w:t>
      </w:r>
      <w:proofErr w:type="spellEnd"/>
      <w:r>
        <w:rPr>
          <w:color w:val="000000"/>
          <w:szCs w:val="36"/>
        </w:rPr>
        <w:t xml:space="preserve">, </w:t>
      </w:r>
      <w:proofErr w:type="spellStart"/>
      <w:r>
        <w:rPr>
          <w:color w:val="000000"/>
          <w:szCs w:val="36"/>
        </w:rPr>
        <w:t>трам-та-там</w:t>
      </w:r>
      <w:proofErr w:type="spellEnd"/>
      <w:r>
        <w:rPr>
          <w:color w:val="000000"/>
          <w:szCs w:val="36"/>
        </w:rPr>
        <w:t>!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Пляшут капли, слышу, слышу -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spellStart"/>
      <w:r>
        <w:rPr>
          <w:color w:val="000000"/>
          <w:szCs w:val="36"/>
        </w:rPr>
        <w:t>Трам-та-там</w:t>
      </w:r>
      <w:proofErr w:type="spellEnd"/>
      <w:r>
        <w:rPr>
          <w:color w:val="000000"/>
          <w:szCs w:val="36"/>
        </w:rPr>
        <w:t xml:space="preserve">, </w:t>
      </w:r>
      <w:proofErr w:type="spellStart"/>
      <w:r>
        <w:rPr>
          <w:color w:val="000000"/>
          <w:szCs w:val="36"/>
        </w:rPr>
        <w:t>трам-та-там</w:t>
      </w:r>
      <w:proofErr w:type="spellEnd"/>
      <w:r>
        <w:rPr>
          <w:color w:val="000000"/>
          <w:szCs w:val="36"/>
        </w:rPr>
        <w:t>!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напоминает о том, что на земле после дождя остаются большие лужи, с которыми можно поиграть…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 w:rsidRPr="009C6DF0">
        <w:rPr>
          <w:color w:val="000000"/>
          <w:szCs w:val="36"/>
        </w:rPr>
        <w:t xml:space="preserve">            </w:t>
      </w:r>
      <w:r w:rsidRPr="009C6DF0">
        <w:rPr>
          <w:b/>
          <w:color w:val="000000"/>
          <w:szCs w:val="36"/>
          <w:u w:val="single"/>
        </w:rPr>
        <w:t xml:space="preserve"> Словесная игра «Что делать после дождика?»</w:t>
      </w:r>
    </w:p>
    <w:p w:rsidR="00A064BB" w:rsidRDefault="00A064BB" w:rsidP="00A064BB">
      <w:pPr>
        <w:ind w:left="720"/>
        <w:jc w:val="both"/>
        <w:rPr>
          <w:i/>
          <w:color w:val="000000"/>
          <w:szCs w:val="36"/>
        </w:rPr>
      </w:pPr>
      <w:r w:rsidRPr="00FE0EF9">
        <w:rPr>
          <w:i/>
          <w:color w:val="000000"/>
          <w:szCs w:val="36"/>
          <w:u w:val="single"/>
        </w:rPr>
        <w:t>Ход игры</w:t>
      </w:r>
      <w:r>
        <w:rPr>
          <w:color w:val="000000"/>
          <w:szCs w:val="36"/>
        </w:rPr>
        <w:t xml:space="preserve">: Педагог произносит одну строчку, дети продолжают, </w:t>
      </w:r>
      <w:r w:rsidRPr="009C6DF0">
        <w:rPr>
          <w:i/>
          <w:color w:val="000000"/>
          <w:szCs w:val="36"/>
        </w:rPr>
        <w:t>сохраняя нужную интонацию</w:t>
      </w:r>
      <w:r>
        <w:rPr>
          <w:color w:val="000000"/>
          <w:szCs w:val="36"/>
        </w:rPr>
        <w:t xml:space="preserve"> </w:t>
      </w:r>
      <w:r w:rsidRPr="009C6DF0">
        <w:rPr>
          <w:i/>
          <w:color w:val="000000"/>
          <w:szCs w:val="36"/>
        </w:rPr>
        <w:t>и логическое ударение.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-  Что делать после дождика?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Дети:   -     По лужицам скакать!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  <w:t xml:space="preserve"> -      Кораблики пускать!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  <w:t xml:space="preserve"> -      По радуге кататься!</w:t>
      </w:r>
    </w:p>
    <w:p w:rsidR="00A064BB" w:rsidRP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  <w:t xml:space="preserve"> -      Да просто улыбаться!</w:t>
      </w:r>
    </w:p>
    <w:p w:rsidR="00A064BB" w:rsidRP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P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А еще, - продолжает  педагог, -  после дождя на земле много-много ручейков. Предлагает сделать из бумаги бумажные кораблик, чтобы пускать их в ручейках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/педагог напоминает им, что прямоугольник нужно сложить по длине, отогнуть с двух сторон углы к середине, хорошо прогладить сгибы, затем  готовый кораблик поставить на голубое полотно-ручеек, под музыкальное сопровождение - песня «Белые облака» муз. М.Шаинског</w:t>
      </w:r>
      <w:proofErr w:type="gramStart"/>
      <w:r>
        <w:rPr>
          <w:color w:val="000000"/>
          <w:szCs w:val="36"/>
        </w:rPr>
        <w:t>о-</w:t>
      </w:r>
      <w:proofErr w:type="gramEnd"/>
      <w:r>
        <w:rPr>
          <w:color w:val="000000"/>
          <w:szCs w:val="36"/>
        </w:rPr>
        <w:t xml:space="preserve"> полюбоваться их плаванием/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4846F3">
        <w:rPr>
          <w:b/>
          <w:color w:val="000000"/>
          <w:szCs w:val="36"/>
          <w:u w:val="single"/>
        </w:rPr>
        <w:t>5/.</w:t>
      </w:r>
      <w:r>
        <w:rPr>
          <w:color w:val="000000"/>
          <w:szCs w:val="36"/>
        </w:rPr>
        <w:t>Но вот тяжелые тучи уплыли и из-за них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Солнце выплыло из тучи,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Лужу высушить спешит.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Наша капелька  из лужи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 небо паром улетит.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замечает, что тучи уплывают очень неохотно и предлагает детям поторопить солнышко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Pr="008479BE" w:rsidRDefault="00A064BB" w:rsidP="00A064BB">
      <w:pPr>
        <w:ind w:left="720"/>
        <w:jc w:val="both"/>
        <w:rPr>
          <w:b/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8479BE">
        <w:rPr>
          <w:b/>
          <w:color w:val="000000"/>
          <w:szCs w:val="36"/>
          <w:u w:val="single"/>
        </w:rPr>
        <w:t>Пение заклички «Солнышко</w:t>
      </w:r>
      <w:r w:rsidRPr="008479BE">
        <w:rPr>
          <w:b/>
          <w:color w:val="000000"/>
          <w:szCs w:val="36"/>
        </w:rPr>
        <w:t>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4846F3">
        <w:rPr>
          <w:i/>
          <w:color w:val="000000"/>
          <w:szCs w:val="36"/>
          <w:u w:val="single"/>
        </w:rPr>
        <w:t>Рекомендации:</w:t>
      </w:r>
      <w:r>
        <w:rPr>
          <w:color w:val="000000"/>
          <w:szCs w:val="36"/>
        </w:rPr>
        <w:t xml:space="preserve"> Дети поют закличку, сопровождая пение ритмичными ударами четвертями по показу педагога: хлопками в ладоши, по коленям, по плечам, прищелкиванием пальцами, притопыванием. Закличку можно исполнить несколько раз в разных тональностях, движения может показывать ребенок.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располагает на фланелеграфе изображение солнышка: улыбающегося, яркого; хвалит детей за то, что они  так звонко и дружно пели, что солнышко засияло и на ладошку каждого из них  посадило солнечного зайчика. Он очень быстрый, за ним  трудно угнаться глазами.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4662C1">
        <w:rPr>
          <w:b/>
          <w:color w:val="000000"/>
          <w:szCs w:val="36"/>
          <w:u w:val="single"/>
        </w:rPr>
        <w:t>Гимнастика для глаз</w:t>
      </w:r>
      <w:proofErr w:type="gramStart"/>
      <w:r w:rsidRPr="004662C1">
        <w:rPr>
          <w:b/>
          <w:color w:val="000000"/>
          <w:szCs w:val="36"/>
          <w:u w:val="single"/>
        </w:rPr>
        <w:t>»С</w:t>
      </w:r>
      <w:proofErr w:type="gramEnd"/>
      <w:r w:rsidRPr="004662C1">
        <w:rPr>
          <w:b/>
          <w:color w:val="000000"/>
          <w:szCs w:val="36"/>
          <w:u w:val="single"/>
        </w:rPr>
        <w:t>олнечный зайчик»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4662C1">
        <w:rPr>
          <w:i/>
          <w:color w:val="000000"/>
          <w:szCs w:val="36"/>
          <w:u w:val="single"/>
        </w:rPr>
        <w:t>Ход:</w:t>
      </w:r>
      <w:r>
        <w:rPr>
          <w:color w:val="000000"/>
          <w:szCs w:val="36"/>
        </w:rPr>
        <w:t xml:space="preserve"> дети прослеживают взглядом движения пальцев, ладони; голова при этом остается неподвижной.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Солнечный мой заинька, 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вытягивают вперед ладошку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Прыгни на ладошку,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</w:p>
    <w:p w:rsidR="00A064BB" w:rsidRDefault="00A064BB" w:rsidP="00A064BB">
      <w:pPr>
        <w:ind w:left="720"/>
        <w:jc w:val="center"/>
        <w:rPr>
          <w:color w:val="000000"/>
          <w:szCs w:val="36"/>
        </w:rPr>
      </w:pPr>
      <w:r>
        <w:rPr>
          <w:color w:val="000000"/>
          <w:szCs w:val="36"/>
        </w:rPr>
        <w:lastRenderedPageBreak/>
        <w:t>-5-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Солнечный мой заинька,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 Маленький, как крошка.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Солнечный зайчик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описывают пальцем большой круг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На пальчик твой сел.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Каждый на пальчик 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На свой посмотрел.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Зайчик смеется и скачет опять,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вытягивают вперед руку и медленно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Он на плече захотел поскакать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д</w:t>
      </w:r>
      <w:proofErr w:type="gramEnd"/>
      <w:r>
        <w:rPr>
          <w:color w:val="000000"/>
          <w:szCs w:val="36"/>
        </w:rPr>
        <w:t>отрагиваются до правого плеча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Заинька-зайка, ты не спеши, 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вытягивают руку перед собой и медленно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Ты на носу у меня посиди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в</w:t>
      </w:r>
      <w:proofErr w:type="gramEnd"/>
      <w:r>
        <w:rPr>
          <w:color w:val="000000"/>
          <w:szCs w:val="36"/>
        </w:rPr>
        <w:t>едут палец к кончику носа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Зайка смеется и пляшет опять,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вытягивают руку вперед и медленно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Вновь на плече он решил поскакать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к</w:t>
      </w:r>
      <w:proofErr w:type="gramEnd"/>
      <w:r>
        <w:rPr>
          <w:color w:val="000000"/>
          <w:szCs w:val="36"/>
        </w:rPr>
        <w:t>асаются пальцем правого плеча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Зайка устал.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Закрывают глаза ладонями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Солнце спряталось в тучки.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Мы же глаза свои спрячем за ручки.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Глазки у нас отдохнут и опять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часто мигают глазами. В конце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Весело будут смотреть и моргать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н</w:t>
      </w:r>
      <w:proofErr w:type="gramEnd"/>
      <w:r>
        <w:rPr>
          <w:color w:val="000000"/>
          <w:szCs w:val="36"/>
        </w:rPr>
        <w:t>а несколько секунд крепко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Капелька наша уже не дождинка,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зажмуривают глаза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Капелька наша стала паринкой.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Чтобы скорее ей облачком стать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49404C">
        <w:rPr>
          <w:b/>
          <w:color w:val="000000"/>
          <w:szCs w:val="36"/>
          <w:u w:val="single"/>
        </w:rPr>
        <w:t>6/.</w:t>
      </w:r>
      <w:r>
        <w:rPr>
          <w:color w:val="000000"/>
          <w:szCs w:val="36"/>
        </w:rPr>
        <w:t xml:space="preserve"> Педагог сообщает детям, что иногда в природе даже среди лета бывают заморозки и тогда с неба вместо дождя может посыпаться - что? Нет, не снег, а настоящий ГРАД. Иногда он может загубить урожай в огородах и на полях, может даже разбить оконное стекло.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А если град не очень сильный, то от него можно прикрыться просто ладошками, как в этой попевке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BE0718">
        <w:rPr>
          <w:b/>
          <w:color w:val="000000"/>
          <w:szCs w:val="36"/>
          <w:u w:val="single"/>
        </w:rPr>
        <w:t>Пение попевки «Град - горошек»</w:t>
      </w:r>
      <w:r>
        <w:rPr>
          <w:b/>
          <w:color w:val="000000"/>
          <w:szCs w:val="36"/>
          <w:u w:val="single"/>
        </w:rPr>
        <w:t xml:space="preserve"> </w:t>
      </w:r>
      <w:r w:rsidRPr="00BE0718">
        <w:rPr>
          <w:color w:val="000000"/>
          <w:szCs w:val="36"/>
        </w:rPr>
        <w:t>муз. М.Картушиной</w:t>
      </w:r>
    </w:p>
    <w:p w:rsidR="00A064BB" w:rsidRPr="00BE0718" w:rsidRDefault="00A064BB" w:rsidP="00A064BB">
      <w:pPr>
        <w:ind w:left="720"/>
        <w:jc w:val="both"/>
        <w:rPr>
          <w:color w:val="000000"/>
          <w:szCs w:val="36"/>
        </w:rPr>
      </w:pPr>
      <w:r w:rsidRPr="00984123">
        <w:rPr>
          <w:i/>
          <w:color w:val="000000"/>
          <w:szCs w:val="36"/>
          <w:u w:val="single"/>
        </w:rPr>
        <w:t>Рекомендации:</w:t>
      </w:r>
      <w:r>
        <w:rPr>
          <w:color w:val="000000"/>
          <w:szCs w:val="36"/>
        </w:rPr>
        <w:t xml:space="preserve"> Дети поют попевку, прохлопывают ритм по ритмическим карточкам.</w:t>
      </w:r>
    </w:p>
    <w:p w:rsidR="00A064BB" w:rsidRPr="004662C1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noProof/>
          <w:color w:val="000000"/>
          <w:szCs w:val="36"/>
        </w:rPr>
        <w:drawing>
          <wp:inline distT="0" distB="0" distL="0" distR="0">
            <wp:extent cx="6635750" cy="26784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Скачет, скачет град - горошек.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стучат указательным</w:t>
      </w:r>
      <w:proofErr w:type="gramStart"/>
      <w:r>
        <w:rPr>
          <w:color w:val="000000"/>
          <w:szCs w:val="36"/>
        </w:rPr>
        <w:t xml:space="preserve"> ,</w:t>
      </w:r>
      <w:proofErr w:type="gramEnd"/>
      <w:r>
        <w:rPr>
          <w:color w:val="000000"/>
          <w:szCs w:val="36"/>
        </w:rPr>
        <w:t>пальцем одной руки по ладони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другой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proofErr w:type="gramStart"/>
      <w:r>
        <w:rPr>
          <w:color w:val="000000"/>
          <w:szCs w:val="36"/>
        </w:rPr>
        <w:t>Сделай крышу из ладошек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соединяют</w:t>
      </w:r>
      <w:proofErr w:type="gramEnd"/>
      <w:r>
        <w:rPr>
          <w:color w:val="000000"/>
          <w:szCs w:val="36"/>
        </w:rPr>
        <w:t xml:space="preserve"> ладони под углом над головой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Сядь под ней посерединке -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опустить «крышу» на голову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Не достанут здесь градинки!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984123">
        <w:rPr>
          <w:b/>
          <w:color w:val="000000"/>
          <w:szCs w:val="36"/>
          <w:u w:val="single"/>
        </w:rPr>
        <w:t>7/</w:t>
      </w:r>
      <w:r>
        <w:rPr>
          <w:color w:val="000000"/>
          <w:szCs w:val="36"/>
        </w:rPr>
        <w:t>. Педагог продолжает рассказ о том, что время на месте не стоит, и вот уже…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Птицы улетают,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</w:p>
    <w:p w:rsidR="00A064BB" w:rsidRDefault="00A064BB" w:rsidP="00A064BB">
      <w:pPr>
        <w:ind w:left="720"/>
        <w:jc w:val="center"/>
        <w:rPr>
          <w:color w:val="000000"/>
          <w:szCs w:val="36"/>
        </w:rPr>
      </w:pPr>
      <w:r>
        <w:rPr>
          <w:color w:val="000000"/>
          <w:szCs w:val="36"/>
        </w:rPr>
        <w:lastRenderedPageBreak/>
        <w:t>-6-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Солнце тускло светит,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Листья опадают,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 школу идут дети.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Тополек листочек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На дорожку бросил.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Льют дожди уныло.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Наступила…(осень)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А уж осенью от дождя ладошками не прикроешься, нужен зонтик.</w:t>
      </w:r>
    </w:p>
    <w:p w:rsidR="00A064BB" w:rsidRDefault="00A064BB" w:rsidP="00A064BB">
      <w:pPr>
        <w:ind w:left="720"/>
        <w:jc w:val="both"/>
        <w:rPr>
          <w:i/>
          <w:color w:val="000000"/>
          <w:szCs w:val="36"/>
          <w:u w:val="single"/>
        </w:rPr>
      </w:pPr>
      <w:r>
        <w:rPr>
          <w:color w:val="000000"/>
          <w:szCs w:val="36"/>
        </w:rPr>
        <w:t xml:space="preserve"> Педагог предлагает вниманию детей карточки с изображением зонтиков четырех цветов, знакомит </w:t>
      </w:r>
      <w:r w:rsidRPr="00AE7CA3">
        <w:rPr>
          <w:i/>
          <w:color w:val="000000"/>
          <w:szCs w:val="36"/>
          <w:u w:val="single"/>
        </w:rPr>
        <w:t>с правилами новой игры на внимание</w:t>
      </w:r>
    </w:p>
    <w:p w:rsidR="00A064BB" w:rsidRDefault="00A064BB" w:rsidP="00A064BB">
      <w:pPr>
        <w:ind w:left="720"/>
        <w:jc w:val="both"/>
        <w:rPr>
          <w:i/>
          <w:color w:val="000000"/>
          <w:szCs w:val="36"/>
          <w:u w:val="single"/>
        </w:rPr>
      </w:pPr>
    </w:p>
    <w:p w:rsidR="00A064BB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AE7CA3">
        <w:rPr>
          <w:b/>
          <w:color w:val="000000"/>
          <w:szCs w:val="36"/>
          <w:u w:val="single"/>
        </w:rPr>
        <w:t>Игра «Цветные зонтики»</w:t>
      </w:r>
    </w:p>
    <w:p w:rsidR="00A064BB" w:rsidRPr="00AE7CA3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А пока мы отдыхаем,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Все на ловкость поиграем.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Вот зонты - четыре цвета.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Вам игра знакома эта?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Вот зонтик желтый подниму,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Всех похлопать попрошу.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Вверх зеленый подниму,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Теперь потопать попрошу.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Синий</w:t>
      </w:r>
      <w:proofErr w:type="gramEnd"/>
      <w:r>
        <w:rPr>
          <w:color w:val="000000"/>
          <w:szCs w:val="36"/>
        </w:rPr>
        <w:t xml:space="preserve"> будем мы молчать,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Красный - всем «Ура!» кричать.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983F8E">
        <w:rPr>
          <w:b/>
          <w:color w:val="000000"/>
          <w:szCs w:val="36"/>
          <w:u w:val="single"/>
        </w:rPr>
        <w:t>8</w:t>
      </w:r>
      <w:r w:rsidRPr="00983F8E">
        <w:rPr>
          <w:color w:val="000000"/>
          <w:szCs w:val="36"/>
        </w:rPr>
        <w:t>/. Да, время мчится дальше</w:t>
      </w:r>
      <w:r>
        <w:rPr>
          <w:color w:val="000000"/>
          <w:szCs w:val="36"/>
        </w:rPr>
        <w:t>, и вот уже за окном…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Капля-капелька, послушай!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Не ходи </w:t>
      </w:r>
      <w:proofErr w:type="gramStart"/>
      <w:r>
        <w:rPr>
          <w:color w:val="000000"/>
          <w:szCs w:val="36"/>
        </w:rPr>
        <w:t>босой</w:t>
      </w:r>
      <w:proofErr w:type="gramEnd"/>
      <w:r>
        <w:rPr>
          <w:color w:val="000000"/>
          <w:szCs w:val="36"/>
        </w:rPr>
        <w:t xml:space="preserve"> по лужам.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По дорогам бродит осень,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Холода в котомке носит.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Побелеешь, снегом станешь,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До апреля не растаешь.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Превратилась наша капелька в снежинку, потому что наступила -  зима.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Теперь дождинка не снежинка,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А маленькая льдинка.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Холодные льдинки, прозрачные льдинки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Сверкают, звенят, играть зовут ребят.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знакомит детей с правилами  игры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983F8E">
        <w:rPr>
          <w:b/>
          <w:color w:val="000000"/>
          <w:szCs w:val="36"/>
          <w:u w:val="single"/>
        </w:rPr>
        <w:t>Подвижная игра «Льдинки, холод и мороз»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B779D9">
        <w:rPr>
          <w:i/>
          <w:color w:val="000000"/>
          <w:szCs w:val="36"/>
          <w:u w:val="single"/>
        </w:rPr>
        <w:t>Ход игры:</w:t>
      </w:r>
      <w:r>
        <w:rPr>
          <w:color w:val="000000"/>
          <w:szCs w:val="36"/>
        </w:rPr>
        <w:t xml:space="preserve"> дети делятся на 2 </w:t>
      </w:r>
      <w:proofErr w:type="spellStart"/>
      <w:r>
        <w:rPr>
          <w:color w:val="000000"/>
          <w:szCs w:val="36"/>
        </w:rPr>
        <w:t>подгр</w:t>
      </w:r>
      <w:proofErr w:type="spellEnd"/>
      <w:r>
        <w:rPr>
          <w:color w:val="000000"/>
          <w:szCs w:val="36"/>
        </w:rPr>
        <w:t>. Одна встает в круг около голубой льдинки, другая - около белой. На 1-ую часть иду по кругу, взявшись за руки, на 2-ую часть - «дует ветер», дети разбегаются в разные стороны. На 3-ю часть «ударил мороз» - дети вновь встают около своей льдинки. Чей кружок скорее соберется, та команда и победила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Педагог обращает внимание на порывистое дыхание детей, знакомит их с упражнением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Pr="00AE6D6D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AE6D6D">
        <w:rPr>
          <w:b/>
          <w:color w:val="000000"/>
          <w:szCs w:val="36"/>
          <w:u w:val="single"/>
        </w:rPr>
        <w:t>Упражнение на восстановление дыхания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Рекомендации: После глубокого выдоха дети 1-ой </w:t>
      </w:r>
      <w:proofErr w:type="spellStart"/>
      <w:r>
        <w:rPr>
          <w:color w:val="000000"/>
          <w:szCs w:val="36"/>
        </w:rPr>
        <w:t>подгр</w:t>
      </w:r>
      <w:proofErr w:type="spellEnd"/>
      <w:r>
        <w:rPr>
          <w:color w:val="000000"/>
          <w:szCs w:val="36"/>
        </w:rPr>
        <w:t>. делают энергичный вдох носом, не поднимая плеч, и начинают дуть</w:t>
      </w:r>
      <w:r w:rsidRPr="00AE6D6D">
        <w:rPr>
          <w:color w:val="000000"/>
          <w:szCs w:val="36"/>
        </w:rPr>
        <w:t xml:space="preserve"> </w:t>
      </w:r>
      <w:r>
        <w:rPr>
          <w:color w:val="000000"/>
          <w:szCs w:val="36"/>
        </w:rPr>
        <w:t xml:space="preserve">на детей 2-ой </w:t>
      </w:r>
      <w:proofErr w:type="spellStart"/>
      <w:r>
        <w:rPr>
          <w:color w:val="000000"/>
          <w:szCs w:val="36"/>
        </w:rPr>
        <w:t>подгр</w:t>
      </w:r>
      <w:proofErr w:type="spellEnd"/>
      <w:r>
        <w:rPr>
          <w:color w:val="000000"/>
          <w:szCs w:val="36"/>
        </w:rPr>
        <w:t xml:space="preserve">., стараясь сделать выдох по возможности продолжительным. Дети 2-ой </w:t>
      </w:r>
      <w:proofErr w:type="spellStart"/>
      <w:r>
        <w:rPr>
          <w:color w:val="000000"/>
          <w:szCs w:val="36"/>
        </w:rPr>
        <w:t>подгр</w:t>
      </w:r>
      <w:proofErr w:type="spellEnd"/>
      <w:r>
        <w:rPr>
          <w:color w:val="000000"/>
          <w:szCs w:val="36"/>
        </w:rPr>
        <w:t>. легко на носочках убегают на мест</w:t>
      </w:r>
      <w:proofErr w:type="gramStart"/>
      <w:r>
        <w:rPr>
          <w:color w:val="000000"/>
          <w:szCs w:val="36"/>
        </w:rPr>
        <w:t>а(</w:t>
      </w:r>
      <w:proofErr w:type="gramEnd"/>
      <w:r>
        <w:rPr>
          <w:color w:val="000000"/>
          <w:szCs w:val="36"/>
        </w:rPr>
        <w:t xml:space="preserve">«разлетаются от дуновения  «ветерка»). Затем дети меняются ролями. /муз. сопровождение </w:t>
      </w:r>
      <w:proofErr w:type="gramStart"/>
      <w:r>
        <w:rPr>
          <w:color w:val="000000"/>
          <w:szCs w:val="36"/>
        </w:rPr>
        <w:t>-ф</w:t>
      </w:r>
      <w:proofErr w:type="gramEnd"/>
      <w:r>
        <w:rPr>
          <w:color w:val="000000"/>
          <w:szCs w:val="36"/>
        </w:rPr>
        <w:t>рагмент «Вьюга» из пьесы «Вьюга и вальс снежинок» М.Минкова/</w:t>
      </w:r>
    </w:p>
    <w:p w:rsidR="00A064BB" w:rsidRDefault="00A064BB" w:rsidP="00A064BB">
      <w:pPr>
        <w:ind w:left="720"/>
        <w:jc w:val="center"/>
        <w:rPr>
          <w:color w:val="000000"/>
          <w:szCs w:val="36"/>
        </w:rPr>
      </w:pPr>
      <w:r>
        <w:rPr>
          <w:color w:val="000000"/>
          <w:szCs w:val="36"/>
        </w:rPr>
        <w:lastRenderedPageBreak/>
        <w:t>-7-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Так в играх и забавах не заметили, как прошла зима.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Кап-кап! - капелям не до  сна.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Бегут ручьи. Пришла… (весна)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Стало солнышко припекать, закапали  с крыш сосульки. Как? Вот так!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 w:rsidRPr="0091673F">
        <w:rPr>
          <w:b/>
          <w:color w:val="000000"/>
          <w:szCs w:val="36"/>
          <w:u w:val="single"/>
        </w:rPr>
        <w:t>Ритмическая игра «Шаловливые сосульки»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 w:rsidRPr="0091673F">
        <w:rPr>
          <w:color w:val="000000"/>
          <w:szCs w:val="36"/>
        </w:rPr>
        <w:t xml:space="preserve">Рекомендации: После пения </w:t>
      </w:r>
      <w:proofErr w:type="gramStart"/>
      <w:r w:rsidRPr="0091673F">
        <w:rPr>
          <w:color w:val="000000"/>
          <w:szCs w:val="36"/>
        </w:rPr>
        <w:t>прохлопать</w:t>
      </w:r>
      <w:proofErr w:type="gramEnd"/>
      <w:r w:rsidRPr="0091673F">
        <w:rPr>
          <w:color w:val="000000"/>
          <w:szCs w:val="36"/>
        </w:rPr>
        <w:t xml:space="preserve"> ритм вм</w:t>
      </w:r>
      <w:r>
        <w:rPr>
          <w:color w:val="000000"/>
          <w:szCs w:val="36"/>
        </w:rPr>
        <w:t>е</w:t>
      </w:r>
      <w:r w:rsidRPr="0091673F">
        <w:rPr>
          <w:color w:val="000000"/>
          <w:szCs w:val="36"/>
        </w:rPr>
        <w:t>сте с детьми</w:t>
      </w:r>
      <w:r>
        <w:rPr>
          <w:color w:val="000000"/>
          <w:szCs w:val="36"/>
        </w:rPr>
        <w:t>.</w:t>
      </w:r>
    </w:p>
    <w:p w:rsidR="00A064BB" w:rsidRPr="0091673F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Шаловливые сосульки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дети поют стоя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Сели на карниз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с</w:t>
      </w:r>
      <w:proofErr w:type="gramEnd"/>
      <w:r>
        <w:rPr>
          <w:color w:val="000000"/>
          <w:szCs w:val="36"/>
        </w:rPr>
        <w:t>адятся на стулья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Шаловливые сосульки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поют сидя, голова прямо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Посмотрели вниз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н</w:t>
      </w:r>
      <w:proofErr w:type="gramEnd"/>
      <w:r>
        <w:rPr>
          <w:color w:val="000000"/>
          <w:szCs w:val="36"/>
        </w:rPr>
        <w:t>аклоняют голову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Посмотрели, чем заняться?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пожимают плечами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Стали каплями кидаться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proofErr w:type="gramStart"/>
      <w:r>
        <w:rPr>
          <w:color w:val="000000"/>
          <w:szCs w:val="36"/>
        </w:rPr>
        <w:t>в</w:t>
      </w:r>
      <w:proofErr w:type="gramEnd"/>
      <w:r>
        <w:rPr>
          <w:color w:val="000000"/>
          <w:szCs w:val="36"/>
        </w:rPr>
        <w:t>змахивают кистями рук одновременно на сильную долю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Целый день идет трезвон:</w:t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взмахивают кистями рук по очереди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proofErr w:type="spellStart"/>
      <w:r>
        <w:rPr>
          <w:color w:val="000000"/>
          <w:szCs w:val="36"/>
        </w:rPr>
        <w:t>Дили-дили</w:t>
      </w:r>
      <w:proofErr w:type="spellEnd"/>
      <w:r>
        <w:rPr>
          <w:color w:val="000000"/>
          <w:szCs w:val="36"/>
        </w:rPr>
        <w:t xml:space="preserve">, </w:t>
      </w:r>
      <w:proofErr w:type="spellStart"/>
      <w:r>
        <w:rPr>
          <w:color w:val="000000"/>
          <w:szCs w:val="36"/>
        </w:rPr>
        <w:t>дили-дон</w:t>
      </w:r>
      <w:proofErr w:type="spellEnd"/>
      <w:r>
        <w:rPr>
          <w:color w:val="000000"/>
          <w:szCs w:val="36"/>
        </w:rPr>
        <w:t>!</w:t>
      </w:r>
    </w:p>
    <w:p w:rsidR="00A064BB" w:rsidRPr="0091673F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</w:p>
    <w:p w:rsidR="00A064BB" w:rsidRPr="00EA7391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 w:rsidRPr="00EA7391">
        <w:rPr>
          <w:b/>
          <w:color w:val="000000"/>
          <w:szCs w:val="36"/>
          <w:u w:val="single"/>
        </w:rPr>
        <w:t>Исполняется весенний хоровод/по выбору педагога/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 И опять капелька Капитошка побежала вместе с ручейком. Пригрело теплое солнышко, превратилась  она в </w:t>
      </w:r>
      <w:proofErr w:type="spellStart"/>
      <w:r>
        <w:rPr>
          <w:color w:val="000000"/>
          <w:szCs w:val="36"/>
        </w:rPr>
        <w:t>паринку</w:t>
      </w:r>
      <w:proofErr w:type="spellEnd"/>
      <w:r>
        <w:rPr>
          <w:color w:val="000000"/>
          <w:szCs w:val="36"/>
        </w:rPr>
        <w:t xml:space="preserve"> и вернулась на облачко.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Улеглась </w:t>
      </w:r>
      <w:proofErr w:type="gramStart"/>
      <w:r>
        <w:rPr>
          <w:color w:val="000000"/>
          <w:szCs w:val="36"/>
        </w:rPr>
        <w:t>наша</w:t>
      </w:r>
      <w:proofErr w:type="gramEnd"/>
      <w:r>
        <w:rPr>
          <w:color w:val="000000"/>
          <w:szCs w:val="36"/>
        </w:rPr>
        <w:t xml:space="preserve"> Капитошка на облаке,  как на мягкой перине, и сладко заснула вместе со своими капельками-подружками.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>Вот такие превращения-приключения происходят с капелькой каждый год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>/</w:t>
      </w:r>
      <w:proofErr w:type="gramStart"/>
      <w:r>
        <w:rPr>
          <w:color w:val="000000"/>
          <w:szCs w:val="36"/>
        </w:rPr>
        <w:t>п</w:t>
      </w:r>
      <w:proofErr w:type="gramEnd"/>
      <w:r>
        <w:rPr>
          <w:color w:val="000000"/>
          <w:szCs w:val="36"/>
        </w:rPr>
        <w:t>овторяют все сначала/. А пока наша капелька спит, мы с вами прогуляемся вдоль ручейка. Только смотрите, не замочите ноги.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p w:rsidR="00A064BB" w:rsidRPr="008460C3" w:rsidRDefault="00A064BB" w:rsidP="00A064BB">
      <w:pPr>
        <w:ind w:left="720"/>
        <w:jc w:val="both"/>
        <w:rPr>
          <w:b/>
          <w:color w:val="000000"/>
          <w:szCs w:val="36"/>
          <w:u w:val="single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 xml:space="preserve"> </w:t>
      </w:r>
      <w:r>
        <w:rPr>
          <w:b/>
          <w:color w:val="000000"/>
          <w:szCs w:val="36"/>
          <w:u w:val="single"/>
        </w:rPr>
        <w:t>Малоп</w:t>
      </w:r>
      <w:r w:rsidRPr="008460C3">
        <w:rPr>
          <w:b/>
          <w:color w:val="000000"/>
          <w:szCs w:val="36"/>
          <w:u w:val="single"/>
        </w:rPr>
        <w:t>одвижная  игра «Ручеек»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 xml:space="preserve">Ход игры: На полу расстилается «ручеек» из ткани: то широкий, то узкий. Дети цепочкой выстраиваются друг за другом, кладут руки на плечо впереди </w:t>
      </w:r>
      <w:proofErr w:type="gramStart"/>
      <w:r>
        <w:rPr>
          <w:color w:val="000000"/>
          <w:szCs w:val="36"/>
        </w:rPr>
        <w:t>стоящему</w:t>
      </w:r>
      <w:proofErr w:type="gramEnd"/>
      <w:r>
        <w:rPr>
          <w:color w:val="000000"/>
          <w:szCs w:val="36"/>
        </w:rPr>
        <w:t>, расставляют ноги на ширину ручья в том месте, где он начинается, и медленно двигаются вперед все вместе, меняя ширину поставленных ног, ступая  по берегам ручья. Оступившийся попадает ногой в «ручей» и встает в конец цепи</w:t>
      </w:r>
      <w:proofErr w:type="gramStart"/>
      <w:r>
        <w:rPr>
          <w:color w:val="000000"/>
          <w:szCs w:val="36"/>
        </w:rPr>
        <w:t>.</w:t>
      </w:r>
      <w:proofErr w:type="gramEnd"/>
      <w:r>
        <w:rPr>
          <w:color w:val="000000"/>
          <w:szCs w:val="36"/>
        </w:rPr>
        <w:t xml:space="preserve"> (</w:t>
      </w:r>
      <w:proofErr w:type="gramStart"/>
      <w:r>
        <w:rPr>
          <w:color w:val="000000"/>
          <w:szCs w:val="36"/>
        </w:rPr>
        <w:t>м</w:t>
      </w:r>
      <w:proofErr w:type="gramEnd"/>
      <w:r>
        <w:rPr>
          <w:color w:val="000000"/>
          <w:szCs w:val="36"/>
        </w:rPr>
        <w:t xml:space="preserve">уз. сопровождение - пьеса «Весело журчит ручей» кассета «Волшебство природы»). В заключении дети спокойно слушают журчание ручейка, выходят из зала «ручейком»: 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Бежит веселый ручеек,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Преграды обойти он смог,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Прохладу в жаркий день несет,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Олень воды его попьет,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Цветы и травы расцветут,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Его везде и всюду ждут.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Он добротой наполнен весь,</w:t>
      </w:r>
    </w:p>
    <w:p w:rsidR="00A064BB" w:rsidRPr="00AE6D6D" w:rsidRDefault="00A064BB" w:rsidP="00A064BB">
      <w:pPr>
        <w:ind w:left="720"/>
        <w:jc w:val="both"/>
        <w:rPr>
          <w:color w:val="000000"/>
          <w:szCs w:val="36"/>
        </w:rPr>
      </w:pP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</w:r>
      <w:r>
        <w:rPr>
          <w:color w:val="000000"/>
          <w:szCs w:val="36"/>
        </w:rPr>
        <w:tab/>
        <w:t>А остановится он здесь.</w:t>
      </w:r>
    </w:p>
    <w:p w:rsidR="00A064BB" w:rsidRDefault="00A064BB" w:rsidP="00A064BB">
      <w:pPr>
        <w:ind w:left="720"/>
        <w:jc w:val="both"/>
        <w:rPr>
          <w:color w:val="000000"/>
          <w:szCs w:val="36"/>
        </w:rPr>
      </w:pPr>
    </w:p>
    <w:sectPr w:rsidR="00A064BB" w:rsidSect="00A064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064BB"/>
    <w:rsid w:val="00126E27"/>
    <w:rsid w:val="00170DB2"/>
    <w:rsid w:val="001A2B9C"/>
    <w:rsid w:val="001E01A1"/>
    <w:rsid w:val="005C1CF2"/>
    <w:rsid w:val="00A064BB"/>
    <w:rsid w:val="00B379D2"/>
    <w:rsid w:val="00D03D6F"/>
    <w:rsid w:val="00D802DC"/>
    <w:rsid w:val="00D877DB"/>
    <w:rsid w:val="00E25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4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4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4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2135</Words>
  <Characters>12174</Characters>
  <Application>Microsoft Office Word</Application>
  <DocSecurity>0</DocSecurity>
  <Lines>101</Lines>
  <Paragraphs>28</Paragraphs>
  <ScaleCrop>false</ScaleCrop>
  <Company>Microsoft</Company>
  <LinksUpToDate>false</LinksUpToDate>
  <CharactersWithSpaces>14281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2012-01-28T05:54:00Z</dcterms:created>
  <dcterms:modified xsi:type="dcterms:W3CDTF">2012-01-28T05:55:00Z</dcterms:modified>
</cp:coreProperties>
</file>