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8B" w:rsidRDefault="00907C8B" w:rsidP="009348BD">
      <w:pPr>
        <w:jc w:val="both"/>
        <w:rPr>
          <w:b/>
        </w:rPr>
      </w:pPr>
      <w:r>
        <w:rPr>
          <w:b/>
        </w:rPr>
        <w:t>Приложение 1.</w:t>
      </w:r>
    </w:p>
    <w:p w:rsidR="009348BD" w:rsidRPr="005212B4" w:rsidRDefault="009348BD" w:rsidP="009348BD">
      <w:pPr>
        <w:jc w:val="both"/>
        <w:rPr>
          <w:b/>
        </w:rPr>
      </w:pPr>
      <w:r w:rsidRPr="005212B4">
        <w:rPr>
          <w:b/>
        </w:rPr>
        <w:t>Словарь учителя:</w:t>
      </w:r>
    </w:p>
    <w:p w:rsidR="009348BD" w:rsidRPr="005212B4" w:rsidRDefault="009348BD" w:rsidP="009348BD">
      <w:r w:rsidRPr="005212B4">
        <w:rPr>
          <w:b/>
          <w:bCs/>
        </w:rPr>
        <w:t>Окружающая среда</w:t>
      </w:r>
      <w:r w:rsidRPr="005212B4">
        <w:t xml:space="preserve"> (Почва, воздух, вода). </w:t>
      </w:r>
    </w:p>
    <w:p w:rsidR="009348BD" w:rsidRPr="005212B4" w:rsidRDefault="009348BD" w:rsidP="009348BD">
      <w:pPr>
        <w:jc w:val="both"/>
      </w:pPr>
      <w:r w:rsidRPr="005212B4">
        <w:rPr>
          <w:b/>
        </w:rPr>
        <w:t>Безопасность</w:t>
      </w:r>
      <w:r w:rsidRPr="005212B4">
        <w:t xml:space="preserve"> – положение, при котором не угрожает опасность кому-нибудь, чему-нибудь.</w:t>
      </w:r>
    </w:p>
    <w:p w:rsidR="009348BD" w:rsidRPr="005212B4" w:rsidRDefault="009348BD" w:rsidP="009348BD">
      <w:pPr>
        <w:jc w:val="both"/>
      </w:pPr>
      <w:r w:rsidRPr="005212B4">
        <w:rPr>
          <w:b/>
        </w:rPr>
        <w:t>Экологическая безопасность</w:t>
      </w:r>
      <w:r w:rsidRPr="005212B4">
        <w:t xml:space="preserve"> – состояние защищенности личности, общества, государства от потенциальных или реальных угроз, создаваемых последствиями вредного воздействия на окружающую среду, вызываемых повседневным загрязнением среды обитания в связи с хозяйственной деятельностью человека, функционированием производственных объектов, а также в результате стихийных бедствий и катастроф.</w:t>
      </w:r>
    </w:p>
    <w:p w:rsidR="009348BD" w:rsidRPr="005212B4" w:rsidRDefault="009348BD" w:rsidP="009348BD">
      <w:pPr>
        <w:jc w:val="both"/>
      </w:pPr>
      <w:r w:rsidRPr="005212B4">
        <w:rPr>
          <w:b/>
        </w:rPr>
        <w:t>Экологическая безопасность</w:t>
      </w:r>
      <w:r w:rsidRPr="005212B4">
        <w:t xml:space="preserve"> – это защита от вредного воздействия загрязненной окружающей среды.</w:t>
      </w:r>
    </w:p>
    <w:p w:rsidR="009348BD" w:rsidRPr="005212B4" w:rsidRDefault="009348BD" w:rsidP="009348BD">
      <w:pPr>
        <w:jc w:val="both"/>
        <w:rPr>
          <w:b/>
        </w:rPr>
      </w:pPr>
      <w:r w:rsidRPr="005212B4">
        <w:rPr>
          <w:b/>
        </w:rPr>
        <w:t>Экология</w:t>
      </w:r>
      <w:r w:rsidRPr="005212B4">
        <w:t xml:space="preserve"> </w:t>
      </w:r>
      <w:r w:rsidRPr="005212B4">
        <w:rPr>
          <w:b/>
        </w:rPr>
        <w:t>— наука об отношениях живых организмов и их сообществ между собой и с окружающей средой.</w:t>
      </w:r>
    </w:p>
    <w:p w:rsidR="009348BD" w:rsidRPr="005212B4" w:rsidRDefault="009348BD" w:rsidP="009348BD">
      <w:pPr>
        <w:jc w:val="both"/>
        <w:rPr>
          <w:b/>
        </w:rPr>
      </w:pPr>
      <w:r w:rsidRPr="005212B4">
        <w:rPr>
          <w:b/>
        </w:rPr>
        <w:t>Экология – наука о нашем природном доме.</w:t>
      </w:r>
    </w:p>
    <w:p w:rsidR="009348BD" w:rsidRPr="005212B4" w:rsidRDefault="009348BD" w:rsidP="009348BD">
      <w:pPr>
        <w:jc w:val="both"/>
        <w:rPr>
          <w:b/>
        </w:rPr>
      </w:pPr>
      <w:r w:rsidRPr="005212B4">
        <w:rPr>
          <w:b/>
        </w:rPr>
        <w:t>Экология</w:t>
      </w:r>
      <w:r w:rsidRPr="005212B4">
        <w:t xml:space="preserve"> </w:t>
      </w:r>
      <w:r w:rsidRPr="005212B4">
        <w:rPr>
          <w:b/>
        </w:rPr>
        <w:t>— наука об отношениях живых организмов и их сообществ между собой и с окружающей средой.</w:t>
      </w:r>
    </w:p>
    <w:p w:rsidR="009348BD" w:rsidRPr="005212B4" w:rsidRDefault="009348BD" w:rsidP="009348BD">
      <w:proofErr w:type="gramStart"/>
      <w:r w:rsidRPr="005212B4">
        <w:rPr>
          <w:b/>
        </w:rPr>
        <w:t>Экология</w:t>
      </w:r>
      <w:r w:rsidRPr="005212B4">
        <w:t xml:space="preserve"> - в переводе с греческого языка “</w:t>
      </w:r>
      <w:proofErr w:type="spellStart"/>
      <w:r w:rsidRPr="005212B4">
        <w:t>экос</w:t>
      </w:r>
      <w:proofErr w:type="spellEnd"/>
      <w:r w:rsidRPr="005212B4">
        <w:t>” - дом, “логос” - учение, т.е. изучение дома.</w:t>
      </w:r>
      <w:proofErr w:type="gramEnd"/>
    </w:p>
    <w:p w:rsidR="009348BD" w:rsidRPr="005212B4" w:rsidRDefault="009348BD" w:rsidP="009348BD">
      <w:pPr>
        <w:jc w:val="both"/>
        <w:rPr>
          <w:bCs/>
        </w:rPr>
      </w:pPr>
      <w:r w:rsidRPr="005212B4">
        <w:rPr>
          <w:b/>
          <w:bCs/>
        </w:rPr>
        <w:t xml:space="preserve">ОБЖ </w:t>
      </w:r>
      <w:r w:rsidRPr="005212B4">
        <w:rPr>
          <w:bCs/>
        </w:rPr>
        <w:t>- наука, которая учит правилам поведения в повседневной жизни и умению выживать в экстремальных ситуациях.</w:t>
      </w:r>
    </w:p>
    <w:p w:rsidR="009348BD" w:rsidRPr="005212B4" w:rsidRDefault="009348BD" w:rsidP="009348BD">
      <w:pPr>
        <w:jc w:val="both"/>
        <w:rPr>
          <w:bCs/>
        </w:rPr>
      </w:pPr>
      <w:r w:rsidRPr="005212B4">
        <w:rPr>
          <w:b/>
          <w:bCs/>
        </w:rPr>
        <w:t>Биология</w:t>
      </w:r>
      <w:r w:rsidRPr="005212B4">
        <w:rPr>
          <w:bCs/>
        </w:rPr>
        <w:t>- наука, которая изучает живые организмы (растения и животные)</w:t>
      </w:r>
    </w:p>
    <w:p w:rsidR="009348BD" w:rsidRPr="005212B4" w:rsidRDefault="009348BD" w:rsidP="009348BD">
      <w:pPr>
        <w:jc w:val="both"/>
      </w:pPr>
      <w:r w:rsidRPr="005212B4">
        <w:rPr>
          <w:b/>
        </w:rPr>
        <w:t>География</w:t>
      </w:r>
      <w:r w:rsidRPr="005212B4">
        <w:t>- наука, которая изучает планету Земля</w:t>
      </w:r>
    </w:p>
    <w:p w:rsidR="009348BD" w:rsidRPr="005212B4" w:rsidRDefault="009348BD" w:rsidP="009348BD">
      <w:pPr>
        <w:jc w:val="both"/>
        <w:rPr>
          <w:bCs/>
        </w:rPr>
      </w:pPr>
      <w:r w:rsidRPr="005212B4">
        <w:rPr>
          <w:b/>
          <w:bCs/>
        </w:rPr>
        <w:t>История</w:t>
      </w:r>
      <w:r w:rsidRPr="005212B4">
        <w:rPr>
          <w:bCs/>
        </w:rPr>
        <w:t>-наука, которая изучает прошлое, настоящее и будущее время.</w:t>
      </w:r>
    </w:p>
    <w:p w:rsidR="009348BD" w:rsidRPr="005212B4" w:rsidRDefault="009348BD" w:rsidP="009348BD">
      <w:pPr>
        <w:jc w:val="both"/>
      </w:pPr>
    </w:p>
    <w:p w:rsidR="0060764D" w:rsidRDefault="0060764D"/>
    <w:sectPr w:rsidR="0060764D" w:rsidSect="009348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BD"/>
    <w:rsid w:val="000A343D"/>
    <w:rsid w:val="00136F7A"/>
    <w:rsid w:val="00380DD7"/>
    <w:rsid w:val="0060764D"/>
    <w:rsid w:val="008D2BAD"/>
    <w:rsid w:val="00907C8B"/>
    <w:rsid w:val="009348BD"/>
    <w:rsid w:val="0096171E"/>
    <w:rsid w:val="00A04841"/>
    <w:rsid w:val="00AA7DCD"/>
    <w:rsid w:val="00CE67C4"/>
    <w:rsid w:val="00E9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2012-01-29T09:56:00Z</dcterms:created>
  <dcterms:modified xsi:type="dcterms:W3CDTF">2012-01-29T13:48:00Z</dcterms:modified>
</cp:coreProperties>
</file>