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25" w:rsidRDefault="001E2225" w:rsidP="001E2225">
      <w:pPr>
        <w:spacing w:after="0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Г.Р. Павлова 239-666-523</w:t>
      </w:r>
    </w:p>
    <w:p w:rsidR="001E2225" w:rsidRPr="001E2225" w:rsidRDefault="001E2225" w:rsidP="001E2225">
      <w:pPr>
        <w:jc w:val="right"/>
        <w:rPr>
          <w:rFonts w:ascii="Times New Roman" w:hAnsi="Times New Roman" w:cs="Times New Roman"/>
          <w:sz w:val="28"/>
          <w:szCs w:val="28"/>
        </w:rPr>
      </w:pPr>
      <w:r w:rsidRPr="001E222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C4372" w:rsidRDefault="001E2225" w:rsidP="001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проекту «Воспитание патриотизма у детей старшего дошкольного возраста через труд железнодорожников»</w:t>
      </w: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505"/>
        <w:gridCol w:w="5979"/>
        <w:gridCol w:w="2539"/>
        <w:gridCol w:w="2972"/>
        <w:gridCol w:w="2973"/>
      </w:tblGrid>
      <w:tr w:rsidR="001E2225" w:rsidRPr="001E2225" w:rsidTr="007F7785">
        <w:trPr>
          <w:trHeight w:val="375"/>
        </w:trPr>
        <w:tc>
          <w:tcPr>
            <w:tcW w:w="505" w:type="dxa"/>
          </w:tcPr>
          <w:p w:rsidR="001E2225" w:rsidRPr="001E2225" w:rsidRDefault="001E2225" w:rsidP="001E2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79" w:type="dxa"/>
          </w:tcPr>
          <w:p w:rsidR="001E2225" w:rsidRPr="001E2225" w:rsidRDefault="001E2225" w:rsidP="001E2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39" w:type="dxa"/>
          </w:tcPr>
          <w:p w:rsidR="001E2225" w:rsidRPr="001E2225" w:rsidRDefault="001E2225" w:rsidP="001E2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2" w:type="dxa"/>
          </w:tcPr>
          <w:p w:rsidR="001E2225" w:rsidRPr="001E2225" w:rsidRDefault="001E2225" w:rsidP="001E2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73" w:type="dxa"/>
          </w:tcPr>
          <w:p w:rsidR="001E2225" w:rsidRPr="001E2225" w:rsidRDefault="001E2225" w:rsidP="001E2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5481A" w:rsidRPr="001E2225" w:rsidTr="0081243C">
        <w:trPr>
          <w:trHeight w:val="375"/>
        </w:trPr>
        <w:tc>
          <w:tcPr>
            <w:tcW w:w="14968" w:type="dxa"/>
            <w:gridSpan w:val="5"/>
          </w:tcPr>
          <w:p w:rsidR="0045481A" w:rsidRPr="0045481A" w:rsidRDefault="0045481A" w:rsidP="0045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1A">
              <w:rPr>
                <w:rFonts w:ascii="Times New Roman" w:hAnsi="Times New Roman" w:cs="Times New Roman"/>
                <w:b/>
                <w:sz w:val="28"/>
                <w:szCs w:val="28"/>
              </w:rPr>
              <w:t>Связь с администрацией</w:t>
            </w:r>
          </w:p>
        </w:tc>
      </w:tr>
      <w:tr w:rsidR="001E2225" w:rsidRPr="001E2225" w:rsidTr="007F7785">
        <w:trPr>
          <w:trHeight w:val="1532"/>
        </w:trPr>
        <w:tc>
          <w:tcPr>
            <w:tcW w:w="505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9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экскурсий на вокзал</w:t>
            </w:r>
          </w:p>
        </w:tc>
        <w:tc>
          <w:tcPr>
            <w:tcW w:w="2539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15.09.2011 г.</w:t>
            </w:r>
          </w:p>
        </w:tc>
        <w:tc>
          <w:tcPr>
            <w:tcW w:w="2972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Павлова Г.Р. 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3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 Путешествие на вокзал»</w:t>
            </w:r>
          </w:p>
        </w:tc>
      </w:tr>
      <w:tr w:rsidR="001E2225" w:rsidRPr="001E2225" w:rsidTr="007F7785">
        <w:trPr>
          <w:trHeight w:val="614"/>
        </w:trPr>
        <w:tc>
          <w:tcPr>
            <w:tcW w:w="505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9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609D1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литературы, стихами, иллюстрированных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 по данной теме.</w:t>
            </w:r>
          </w:p>
        </w:tc>
        <w:tc>
          <w:tcPr>
            <w:tcW w:w="2539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 2011-2012 год.</w:t>
            </w:r>
          </w:p>
        </w:tc>
        <w:tc>
          <w:tcPr>
            <w:tcW w:w="2972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3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Мини-библиотеки «Маленький железнодорожник»</w:t>
            </w:r>
          </w:p>
        </w:tc>
      </w:tr>
      <w:tr w:rsidR="0045481A" w:rsidRPr="001E2225" w:rsidTr="0081243C">
        <w:trPr>
          <w:trHeight w:val="392"/>
        </w:trPr>
        <w:tc>
          <w:tcPr>
            <w:tcW w:w="14968" w:type="dxa"/>
            <w:gridSpan w:val="5"/>
          </w:tcPr>
          <w:p w:rsidR="0045481A" w:rsidRPr="0045481A" w:rsidRDefault="0045481A" w:rsidP="0045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1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воспитателя и специалистов детского сада.</w:t>
            </w:r>
          </w:p>
        </w:tc>
      </w:tr>
      <w:tr w:rsidR="001E2225" w:rsidRPr="001E2225" w:rsidTr="007F7785">
        <w:trPr>
          <w:trHeight w:val="1515"/>
        </w:trPr>
        <w:tc>
          <w:tcPr>
            <w:tcW w:w="505" w:type="dxa"/>
          </w:tcPr>
          <w:p w:rsidR="001E2225" w:rsidRPr="001E2225" w:rsidRDefault="007F7785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4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79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записей песен о железной дороге. Заучивание их.</w:t>
            </w:r>
          </w:p>
        </w:tc>
        <w:tc>
          <w:tcPr>
            <w:tcW w:w="2539" w:type="dxa"/>
          </w:tcPr>
          <w:p w:rsidR="001E2225" w:rsidRPr="001E2225" w:rsidRDefault="0045481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7F7785">
              <w:rPr>
                <w:rFonts w:ascii="Times New Roman" w:hAnsi="Times New Roman" w:cs="Times New Roman"/>
                <w:sz w:val="28"/>
                <w:szCs w:val="28"/>
              </w:rPr>
              <w:t xml:space="preserve"> 2011 г.</w:t>
            </w:r>
          </w:p>
        </w:tc>
        <w:tc>
          <w:tcPr>
            <w:tcW w:w="2972" w:type="dxa"/>
          </w:tcPr>
          <w:p w:rsidR="001E2225" w:rsidRPr="001E2225" w:rsidRDefault="007C37DF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Воспитатель Павлова Г.Р.</w:t>
            </w:r>
          </w:p>
        </w:tc>
        <w:tc>
          <w:tcPr>
            <w:tcW w:w="2973" w:type="dxa"/>
          </w:tcPr>
          <w:p w:rsidR="001E2225" w:rsidRPr="001E2225" w:rsidRDefault="007C37DF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железнодорожника</w:t>
            </w:r>
          </w:p>
        </w:tc>
      </w:tr>
      <w:tr w:rsidR="001E2225" w:rsidRPr="001E2225" w:rsidTr="007F7785">
        <w:trPr>
          <w:trHeight w:val="1532"/>
        </w:trPr>
        <w:tc>
          <w:tcPr>
            <w:tcW w:w="505" w:type="dxa"/>
          </w:tcPr>
          <w:p w:rsidR="001E2225" w:rsidRPr="001E2225" w:rsidRDefault="007F7785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9" w:type="dxa"/>
          </w:tcPr>
          <w:p w:rsidR="001E2225" w:rsidRPr="001E2225" w:rsidRDefault="007F7785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физкультурного досуга «Мама, папа, я – Спортивная семья»</w:t>
            </w:r>
          </w:p>
        </w:tc>
        <w:tc>
          <w:tcPr>
            <w:tcW w:w="2539" w:type="dxa"/>
          </w:tcPr>
          <w:p w:rsidR="001E2225" w:rsidRPr="001E2225" w:rsidRDefault="007F7785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2011 г.</w:t>
            </w:r>
          </w:p>
        </w:tc>
        <w:tc>
          <w:tcPr>
            <w:tcW w:w="2972" w:type="dxa"/>
          </w:tcPr>
          <w:p w:rsidR="001E2225" w:rsidRPr="001E2225" w:rsidRDefault="007F7785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Павлова Г.Р. Суходольская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973" w:type="dxa"/>
          </w:tcPr>
          <w:p w:rsidR="001E2225" w:rsidRPr="001E2225" w:rsidRDefault="007F7785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«Мама, папа,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1B9A" w:rsidRPr="001E2225" w:rsidTr="00ED3CCC">
        <w:trPr>
          <w:trHeight w:val="767"/>
        </w:trPr>
        <w:tc>
          <w:tcPr>
            <w:tcW w:w="505" w:type="dxa"/>
          </w:tcPr>
          <w:p w:rsidR="00351B9A" w:rsidRPr="001E2225" w:rsidRDefault="00351B9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79" w:type="dxa"/>
          </w:tcPr>
          <w:p w:rsidR="00351B9A" w:rsidRPr="001E2225" w:rsidRDefault="00351B9A" w:rsidP="00E5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351B9A" w:rsidRPr="001E2225" w:rsidRDefault="00351B9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 2011 г.</w:t>
            </w:r>
          </w:p>
        </w:tc>
        <w:tc>
          <w:tcPr>
            <w:tcW w:w="2972" w:type="dxa"/>
          </w:tcPr>
          <w:p w:rsidR="00351B9A" w:rsidRPr="001E2225" w:rsidRDefault="00351B9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Павлова Г.Р. Инструктор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351B9A" w:rsidRPr="001E2225" w:rsidRDefault="00351B9A" w:rsidP="0045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на тему «Железная дорога»</w:t>
            </w:r>
          </w:p>
        </w:tc>
      </w:tr>
      <w:tr w:rsidR="00351B9A" w:rsidTr="00682A44">
        <w:tc>
          <w:tcPr>
            <w:tcW w:w="14968" w:type="dxa"/>
            <w:gridSpan w:val="5"/>
          </w:tcPr>
          <w:p w:rsidR="00351B9A" w:rsidRPr="0081243C" w:rsidRDefault="00351B9A" w:rsidP="0081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3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с родителями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сюжетно-ролевым играм «Поезд», «Железнодорожник»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3C">
              <w:rPr>
                <w:rFonts w:ascii="Times New Roman" w:hAnsi="Times New Roman" w:cs="Times New Roman"/>
                <w:sz w:val="28"/>
                <w:szCs w:val="28"/>
              </w:rPr>
              <w:t>Воспитатель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игры « Путешествие на поезде»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Интересные люди»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FE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351B9A" w:rsidTr="00344531">
        <w:tc>
          <w:tcPr>
            <w:tcW w:w="14968" w:type="dxa"/>
            <w:gridSpan w:val="5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у детей в начале и конце учебного года о железной дороге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FE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знаний у детей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рабочих железнодорожных профессий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FE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профессии железнодорожника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Мои родители железнодорожники»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2012 г.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FE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Мельникова Е.А.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 «Мои родители железнодорожники»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фотографий  железной дороге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3C">
              <w:rPr>
                <w:rFonts w:ascii="Times New Roman" w:hAnsi="Times New Roman" w:cs="Times New Roman"/>
                <w:sz w:val="28"/>
                <w:szCs w:val="28"/>
              </w:rPr>
              <w:t>Воспитатель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уважение к профессии железнодорожника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железнодорожниках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FE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</w:p>
        </w:tc>
        <w:tc>
          <w:tcPr>
            <w:tcW w:w="2973" w:type="dxa"/>
          </w:tcPr>
          <w:p w:rsidR="00351B9A" w:rsidRDefault="00351B9A" w:rsidP="00BA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знания о профессии железнодорожника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 Мои родители железнодорожники»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2012 г.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63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фотоальбома «интересные люди»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вокзал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2012 г.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63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Суходольская Н.В.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фотоальбома «Путешествие на вокзал»</w:t>
            </w:r>
          </w:p>
        </w:tc>
      </w:tr>
      <w:tr w:rsidR="00351B9A" w:rsidTr="0081243C">
        <w:tc>
          <w:tcPr>
            <w:tcW w:w="505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7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Путешествие на поезде»</w:t>
            </w:r>
          </w:p>
        </w:tc>
        <w:tc>
          <w:tcPr>
            <w:tcW w:w="2539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2012 г.</w:t>
            </w:r>
          </w:p>
        </w:tc>
        <w:tc>
          <w:tcPr>
            <w:tcW w:w="2972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63">
              <w:rPr>
                <w:rFonts w:ascii="Times New Roman" w:hAnsi="Times New Roman" w:cs="Times New Roman"/>
                <w:sz w:val="28"/>
                <w:szCs w:val="28"/>
              </w:rPr>
              <w:t>Воспитатель Павлова Г.Р.</w:t>
            </w:r>
          </w:p>
        </w:tc>
        <w:tc>
          <w:tcPr>
            <w:tcW w:w="2973" w:type="dxa"/>
          </w:tcPr>
          <w:p w:rsidR="00351B9A" w:rsidRDefault="00351B9A" w:rsidP="0081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 уважением относиться друг к другу, формировать представление о труде железнодорожника</w:t>
            </w:r>
          </w:p>
        </w:tc>
      </w:tr>
    </w:tbl>
    <w:p w:rsidR="0084443D" w:rsidRDefault="0084443D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3D" w:rsidRDefault="0084443D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D6E" w:rsidRDefault="00FF2D6E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D6E" w:rsidRDefault="00FF2D6E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D6E" w:rsidRDefault="00FF2D6E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9A" w:rsidRDefault="00351B9A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9A" w:rsidRDefault="00351B9A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9A" w:rsidRDefault="00351B9A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9A" w:rsidRDefault="00351B9A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9A" w:rsidRDefault="00351B9A" w:rsidP="001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9A" w:rsidRDefault="00351B9A" w:rsidP="00351B9A">
      <w:pPr>
        <w:spacing w:after="0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Г.Р. Павлова 239-666-523</w:t>
      </w:r>
    </w:p>
    <w:p w:rsidR="0084443D" w:rsidRDefault="0084443D" w:rsidP="001E2225">
      <w:pPr>
        <w:jc w:val="both"/>
        <w:rPr>
          <w:rFonts w:ascii="Times New Roman" w:hAnsi="Times New Roman" w:cs="Times New Roman"/>
          <w:sz w:val="28"/>
          <w:szCs w:val="28"/>
        </w:rPr>
        <w:sectPr w:rsidR="0084443D" w:rsidSect="001E2225">
          <w:footerReference w:type="default" r:id="rId7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4443D" w:rsidRDefault="0084443D" w:rsidP="0084443D">
      <w:pPr>
        <w:spacing w:after="0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Г.Р. Павлова 239-666-523</w:t>
      </w:r>
    </w:p>
    <w:p w:rsidR="0084443D" w:rsidRDefault="0084443D" w:rsidP="008444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84443D" w:rsidRDefault="0084443D" w:rsidP="00844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0" t="0" r="3810" b="3175"/>
            <wp:docPr id="1" name="Рисунок 1" descr="C:\Documents and Settings\User\Рабочий стол\SDC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DC1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3D" w:rsidRDefault="0084443D" w:rsidP="00844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железную дорогу.</w:t>
      </w: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Pr="0011777C" w:rsidRDefault="006906C7" w:rsidP="006906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</w:t>
      </w:r>
      <w:r w:rsidR="00117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77C" w:rsidRPr="0011777C">
        <w:rPr>
          <w:rFonts w:ascii="Times New Roman" w:hAnsi="Times New Roman" w:cs="Times New Roman"/>
          <w:bCs/>
          <w:sz w:val="28"/>
          <w:szCs w:val="28"/>
        </w:rPr>
        <w:t>Г.Р. Павлова 239-666-523</w:t>
      </w:r>
    </w:p>
    <w:p w:rsidR="0011777C" w:rsidRPr="0011777C" w:rsidRDefault="0011777C" w:rsidP="00117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9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1777C" w:rsidRDefault="0011777C" w:rsidP="00844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11777C">
      <w:pPr>
        <w:rPr>
          <w:rFonts w:ascii="Times New Roman" w:hAnsi="Times New Roman" w:cs="Times New Roman"/>
          <w:sz w:val="28"/>
          <w:szCs w:val="28"/>
        </w:rPr>
      </w:pPr>
    </w:p>
    <w:p w:rsidR="0011777C" w:rsidRDefault="0011777C" w:rsidP="0011777C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4843"/>
            <wp:effectExtent l="0" t="0" r="3810" b="3175"/>
            <wp:docPr id="2" name="Рисунок 2" descr="D:\DCIM\101SSCAM\S730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SSCAM\S7302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7C" w:rsidRPr="0011777C" w:rsidRDefault="0011777C" w:rsidP="0011777C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Выставка фотоальбома «Мои родители железнодорожники»</w:t>
      </w:r>
    </w:p>
    <w:sectPr w:rsidR="0011777C" w:rsidRPr="0011777C" w:rsidSect="008444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E" w:rsidRDefault="00FF2D6E" w:rsidP="00FF2D6E">
      <w:pPr>
        <w:spacing w:after="0" w:line="240" w:lineRule="auto"/>
      </w:pPr>
      <w:r>
        <w:separator/>
      </w:r>
    </w:p>
  </w:endnote>
  <w:endnote w:type="continuationSeparator" w:id="0">
    <w:p w:rsidR="00FF2D6E" w:rsidRDefault="00FF2D6E" w:rsidP="00FF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A" w:rsidRDefault="00351B9A" w:rsidP="00351B9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E" w:rsidRDefault="00FF2D6E" w:rsidP="00FF2D6E">
      <w:pPr>
        <w:spacing w:after="0" w:line="240" w:lineRule="auto"/>
      </w:pPr>
      <w:r>
        <w:separator/>
      </w:r>
    </w:p>
  </w:footnote>
  <w:footnote w:type="continuationSeparator" w:id="0">
    <w:p w:rsidR="00FF2D6E" w:rsidRDefault="00FF2D6E" w:rsidP="00FF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F1"/>
    <w:rsid w:val="0011777C"/>
    <w:rsid w:val="001E2225"/>
    <w:rsid w:val="00351B9A"/>
    <w:rsid w:val="003609D1"/>
    <w:rsid w:val="0045481A"/>
    <w:rsid w:val="006906C7"/>
    <w:rsid w:val="00772ED3"/>
    <w:rsid w:val="007C37DF"/>
    <w:rsid w:val="007F7785"/>
    <w:rsid w:val="0081243C"/>
    <w:rsid w:val="0084443D"/>
    <w:rsid w:val="009C4372"/>
    <w:rsid w:val="00BA7FFE"/>
    <w:rsid w:val="00C70463"/>
    <w:rsid w:val="00D253F1"/>
    <w:rsid w:val="00E91159"/>
    <w:rsid w:val="00ED3CCC"/>
    <w:rsid w:val="00FF2D6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6E"/>
  </w:style>
  <w:style w:type="paragraph" w:styleId="a8">
    <w:name w:val="footer"/>
    <w:basedOn w:val="a"/>
    <w:link w:val="a9"/>
    <w:uiPriority w:val="99"/>
    <w:unhideWhenUsed/>
    <w:rsid w:val="00FF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6E"/>
  </w:style>
  <w:style w:type="paragraph" w:styleId="a8">
    <w:name w:val="footer"/>
    <w:basedOn w:val="a"/>
    <w:link w:val="a9"/>
    <w:uiPriority w:val="99"/>
    <w:unhideWhenUsed/>
    <w:rsid w:val="00FF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2012-01-27T00:33:00Z</cp:lastPrinted>
  <dcterms:created xsi:type="dcterms:W3CDTF">2012-01-26T04:56:00Z</dcterms:created>
  <dcterms:modified xsi:type="dcterms:W3CDTF">2012-01-27T00:35:00Z</dcterms:modified>
</cp:coreProperties>
</file>