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1" w:rsidRDefault="00DA62B1" w:rsidP="00DA62B1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Бурякова С. А.  220-362-667 </w:t>
      </w:r>
    </w:p>
    <w:p w:rsidR="00DA62B1" w:rsidRDefault="00DA62B1" w:rsidP="00DA6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B3">
        <w:rPr>
          <w:rFonts w:ascii="Times New Roman" w:hAnsi="Times New Roman" w:cs="Times New Roman"/>
          <w:b/>
          <w:sz w:val="24"/>
          <w:szCs w:val="24"/>
        </w:rPr>
        <w:t>Занятие 2</w:t>
      </w:r>
    </w:p>
    <w:p w:rsidR="00DA62B1" w:rsidRPr="004932B3" w:rsidRDefault="00DA62B1" w:rsidP="00DA6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b/>
          <w:sz w:val="24"/>
          <w:szCs w:val="24"/>
        </w:rPr>
        <w:t>Тема:</w:t>
      </w:r>
      <w:r w:rsidRPr="004932B3">
        <w:rPr>
          <w:rFonts w:ascii="Times New Roman" w:hAnsi="Times New Roman" w:cs="Times New Roman"/>
          <w:sz w:val="24"/>
          <w:szCs w:val="24"/>
        </w:rPr>
        <w:t xml:space="preserve"> Углы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2B1" w:rsidRPr="004932B3" w:rsidRDefault="00DA62B1" w:rsidP="00DA6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C58">
        <w:rPr>
          <w:rFonts w:ascii="Times New Roman" w:hAnsi="Times New Roman" w:cs="Times New Roman"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sz w:val="24"/>
          <w:szCs w:val="24"/>
        </w:rPr>
        <w:t xml:space="preserve"> виды углов, свойства смежных и вертикальных углов, свойства углов, образованных при пересечении двух параллельных прямых третьей; повторить понятия: градуса и градусной  меры угла; радианной меры угла; научиться решать задачи на данную тему, имеющие практическое применение.</w:t>
      </w:r>
    </w:p>
    <w:p w:rsidR="00DA62B1" w:rsidRPr="004932B3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6D7C58">
        <w:rPr>
          <w:rFonts w:ascii="Times New Roman" w:hAnsi="Times New Roman" w:cs="Times New Roman"/>
          <w:sz w:val="24"/>
          <w:szCs w:val="24"/>
        </w:rPr>
        <w:t>О</w:t>
      </w:r>
      <w:r w:rsidRPr="004932B3">
        <w:rPr>
          <w:rFonts w:ascii="Times New Roman" w:hAnsi="Times New Roman" w:cs="Times New Roman"/>
          <w:sz w:val="24"/>
          <w:szCs w:val="24"/>
        </w:rPr>
        <w:t>пределение угла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932B3">
        <w:rPr>
          <w:rFonts w:ascii="Times New Roman" w:hAnsi="Times New Roman" w:cs="Times New Roman"/>
          <w:sz w:val="24"/>
          <w:szCs w:val="24"/>
        </w:rPr>
        <w:t>радусная мера угла</w:t>
      </w:r>
      <w:r>
        <w:rPr>
          <w:rFonts w:ascii="Times New Roman" w:hAnsi="Times New Roman" w:cs="Times New Roman"/>
          <w:sz w:val="24"/>
          <w:szCs w:val="24"/>
        </w:rPr>
        <w:t>. Радианная мера угла.</w:t>
      </w:r>
      <w:r w:rsidRPr="0049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932B3">
        <w:rPr>
          <w:rFonts w:ascii="Times New Roman" w:hAnsi="Times New Roman" w:cs="Times New Roman"/>
          <w:sz w:val="24"/>
          <w:szCs w:val="24"/>
        </w:rPr>
        <w:t>иды углов: острый, тупой, прямой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932B3">
        <w:rPr>
          <w:rFonts w:ascii="Times New Roman" w:hAnsi="Times New Roman" w:cs="Times New Roman"/>
          <w:sz w:val="24"/>
          <w:szCs w:val="24"/>
        </w:rPr>
        <w:t>межные и вертикальные углы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32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Углы, образованные при пересечении двух параллельных прямых третьей: </w:t>
      </w:r>
      <w:r w:rsidRPr="004932B3">
        <w:rPr>
          <w:rFonts w:ascii="Times New Roman" w:hAnsi="Times New Roman" w:cs="Times New Roman"/>
          <w:sz w:val="24"/>
          <w:szCs w:val="24"/>
        </w:rPr>
        <w:t>накрест лежащие углы, односторонние углы, соответственные углы.</w:t>
      </w: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B1" w:rsidRPr="001C70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C58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(см. Приложение к занятию 2)</w:t>
      </w:r>
    </w:p>
    <w:p w:rsidR="00DA62B1" w:rsidRDefault="00DA62B1" w:rsidP="00DA62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62B1" w:rsidRPr="004932B3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2B3">
        <w:rPr>
          <w:rFonts w:ascii="Times New Roman" w:hAnsi="Times New Roman" w:cs="Times New Roman"/>
          <w:b/>
          <w:i/>
          <w:sz w:val="24"/>
          <w:szCs w:val="24"/>
        </w:rPr>
        <w:t>Решение задач</w:t>
      </w:r>
      <w:r w:rsidR="000E5D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5D4B" w:rsidRPr="00A616C2">
        <w:rPr>
          <w:rFonts w:ascii="Times New Roman" w:hAnsi="Times New Roman" w:cs="Times New Roman"/>
          <w:i/>
          <w:sz w:val="24"/>
          <w:szCs w:val="24"/>
        </w:rPr>
        <w:t xml:space="preserve">(задачи взяты из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  <w:r w:rsidR="000E5D4B" w:rsidRPr="00A616C2">
        <w:rPr>
          <w:rFonts w:ascii="Times New Roman" w:hAnsi="Times New Roman" w:cs="Times New Roman"/>
          <w:i/>
          <w:sz w:val="24"/>
          <w:szCs w:val="24"/>
        </w:rPr>
        <w:t>)</w:t>
      </w:r>
      <w:r w:rsidRPr="004932B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A62B1" w:rsidRPr="004932B3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t>Задача № 1</w:t>
      </w: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sz w:val="24"/>
          <w:szCs w:val="24"/>
        </w:rPr>
        <w:t>Колесо имеет 18 спиц. Найдите величину угла (в градусах), который образуют две соседние спицы.</w:t>
      </w:r>
    </w:p>
    <w:p w:rsidR="00DA62B1" w:rsidRPr="008D6F45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(Ответ:20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A62B1" w:rsidRPr="004932B3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t>Задача № 2</w:t>
      </w: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sz w:val="24"/>
          <w:szCs w:val="24"/>
        </w:rPr>
        <w:t>Сколько спиц в колесе, если углы между соседними спицами равны 18</w:t>
      </w:r>
      <w:r w:rsidRPr="004932B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932B3">
        <w:rPr>
          <w:rFonts w:ascii="Times New Roman" w:hAnsi="Times New Roman" w:cs="Times New Roman"/>
          <w:sz w:val="24"/>
          <w:szCs w:val="24"/>
        </w:rPr>
        <w:t>?</w:t>
      </w:r>
    </w:p>
    <w:p w:rsidR="00DA62B1" w:rsidRPr="008D6F45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(Ответ:20 спиц)</w:t>
      </w:r>
    </w:p>
    <w:p w:rsidR="00DA62B1" w:rsidRPr="004932B3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sz w:val="24"/>
          <w:szCs w:val="24"/>
        </w:rPr>
        <w:t xml:space="preserve"> </w:t>
      </w:r>
      <w:r w:rsidRPr="004932B3">
        <w:rPr>
          <w:rFonts w:ascii="Times New Roman" w:hAnsi="Times New Roman" w:cs="Times New Roman"/>
          <w:i/>
          <w:sz w:val="24"/>
          <w:szCs w:val="24"/>
        </w:rPr>
        <w:t>Задача № 3</w:t>
      </w: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угол  </w:t>
      </w:r>
      <w:r w:rsidRPr="004932B3">
        <w:rPr>
          <w:rFonts w:ascii="Times New Roman" w:hAnsi="Times New Roman" w:cs="Times New Roman"/>
          <w:sz w:val="24"/>
          <w:szCs w:val="24"/>
        </w:rPr>
        <w:t xml:space="preserve"> образуют минутная и часовая стрелки часов в 5ч?</w:t>
      </w:r>
      <w:r>
        <w:rPr>
          <w:rFonts w:ascii="Times New Roman" w:hAnsi="Times New Roman" w:cs="Times New Roman"/>
          <w:sz w:val="24"/>
          <w:szCs w:val="24"/>
        </w:rPr>
        <w:t xml:space="preserve"> Ответ выразите и в градусах, и в радианах.</w:t>
      </w:r>
    </w:p>
    <w:p w:rsidR="00DA62B1" w:rsidRPr="008D6F45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(Ответ:150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A62B1" w:rsidRPr="004932B3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t>Задача № 4</w:t>
      </w: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sz w:val="24"/>
          <w:szCs w:val="24"/>
        </w:rPr>
        <w:t>Какой угол описывает минутная стрелка за 10 минут?</w:t>
      </w:r>
      <w:r>
        <w:rPr>
          <w:rFonts w:ascii="Times New Roman" w:hAnsi="Times New Roman" w:cs="Times New Roman"/>
          <w:sz w:val="24"/>
          <w:szCs w:val="24"/>
        </w:rPr>
        <w:t xml:space="preserve"> Ответ выразите и в градусах, и в радианах.</w:t>
      </w:r>
    </w:p>
    <w:p w:rsidR="00DA62B1" w:rsidRPr="008D6F45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(Ответ:60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A62B1" w:rsidRPr="004932B3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t>Задача № 5</w:t>
      </w: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sz w:val="24"/>
          <w:szCs w:val="24"/>
        </w:rPr>
        <w:t>Какой угол описывает часовая стрелка за 20 минут?</w:t>
      </w:r>
      <w:r>
        <w:rPr>
          <w:rFonts w:ascii="Times New Roman" w:hAnsi="Times New Roman" w:cs="Times New Roman"/>
          <w:sz w:val="24"/>
          <w:szCs w:val="24"/>
        </w:rPr>
        <w:t xml:space="preserve"> Ответ выразите и в градусах, и в радианах.</w:t>
      </w:r>
    </w:p>
    <w:p w:rsidR="00DA62B1" w:rsidRPr="008D6F45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(Ответ:10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A62B1" w:rsidRPr="004932B3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t>Задача № 6</w:t>
      </w: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sz w:val="24"/>
          <w:szCs w:val="24"/>
        </w:rPr>
        <w:t>За сколько часов Земля повернется вокруг своей оси на 90</w:t>
      </w:r>
      <w:r w:rsidRPr="004932B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932B3">
        <w:rPr>
          <w:rFonts w:ascii="Times New Roman" w:hAnsi="Times New Roman" w:cs="Times New Roman"/>
          <w:sz w:val="24"/>
          <w:szCs w:val="24"/>
        </w:rPr>
        <w:t>?</w:t>
      </w:r>
    </w:p>
    <w:p w:rsidR="00DA62B1" w:rsidRPr="008D6F45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за 6 часов)</w:t>
      </w:r>
    </w:p>
    <w:p w:rsidR="00DA62B1" w:rsidRPr="004932B3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t>Задача № 7</w:t>
      </w: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sz w:val="24"/>
          <w:szCs w:val="24"/>
        </w:rPr>
        <w:t>Найдите угол между линиями насечек у напильника, изображенного на рисунке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B1" w:rsidRPr="004932B3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B1" w:rsidRPr="004932B3" w:rsidRDefault="000C0FAF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0.85pt;margin-top:14.2pt;width:105.8pt;height:96.4pt;flip:x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6.4pt;margin-top:14.2pt;width:107.65pt;height:96.4pt;flip:x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6.4pt;margin-top:14.2pt;width:82.2pt;height:71.4pt;flip:x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6.4pt;margin-top:14.2pt;width:298.6pt;height:96.4pt;z-index:251660288">
            <v:textbox style="mso-next-textbox:#_x0000_s1026">
              <w:txbxContent>
                <w:p w:rsidR="00DA62B1" w:rsidRDefault="00DA62B1" w:rsidP="00DA62B1">
                  <w:r>
                    <w:t xml:space="preserve">      20</w:t>
                  </w:r>
                  <w:r>
                    <w:rPr>
                      <w:vertAlign w:val="superscript"/>
                    </w:rPr>
                    <w:t>0</w:t>
                  </w:r>
                  <w:r>
                    <w:t xml:space="preserve">  </w:t>
                  </w:r>
                </w:p>
                <w:p w:rsidR="00DA62B1" w:rsidRDefault="00DA62B1" w:rsidP="00DA62B1"/>
                <w:p w:rsidR="00DA62B1" w:rsidRDefault="00DA62B1" w:rsidP="00DA62B1"/>
                <w:p w:rsidR="00DA62B1" w:rsidRPr="0088415A" w:rsidRDefault="00DA62B1" w:rsidP="00DA62B1">
                  <w:pPr>
                    <w:rPr>
                      <w:vertAlign w:val="superscript"/>
                    </w:rPr>
                  </w:pPr>
                  <w:r>
                    <w:t xml:space="preserve">                                  80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58.6pt;margin-top:14.2pt;width:42.6pt;height:96.4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38.75pt;margin-top:14.2pt;width:42.6pt;height:96.4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3in;margin-top:14.2pt;width:42.6pt;height:96.4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96.15pt;margin-top:14.2pt;width:42.6pt;height:96.4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76.65pt;margin-top:14.2pt;width:42.6pt;height:96.4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50.35pt;margin-top:14.2pt;width:42.6pt;height:96.4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24.05pt;margin-top:14.2pt;width:41.1pt;height:96.4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98.6pt;margin-top:14.2pt;width:41.75pt;height:96.4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47.7pt;margin-top:14.2pt;width:102.65pt;height:96.4pt;flip:x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style="position:absolute;left:0;text-align:left;margin-left:53.8pt;margin-top:14.2pt;width:5.15pt;height:13.15pt;z-index:251670528" coordsize="103,263" path="m53,hdc,81,11,47,40,213v3,15,13,28,25,37c75,258,103,263,103,263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6.4pt;margin-top:14.2pt;width:58.2pt;height:49.45pt;flip:x;z-index:251661312" o:connectortype="straight"/>
        </w:pict>
      </w:r>
    </w:p>
    <w:p w:rsidR="00DA62B1" w:rsidRPr="004932B3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B1" w:rsidRPr="004932B3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B1" w:rsidRDefault="000C0FAF" w:rsidP="00C54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FAF">
        <w:rPr>
          <w:rFonts w:ascii="Times New Roman" w:hAnsi="Times New Roman" w:cs="Times New Roman"/>
          <w:noProof/>
          <w:sz w:val="24"/>
          <w:szCs w:val="24"/>
        </w:rPr>
        <w:pict>
          <v:curve id="_x0000_s1037" style="position:absolute;left:0;text-align:left;z-index:251671552" from="132.2pt,49.15pt" control1="128.85pt,54.2pt" control2="127.8pt,56.95pt" to="127.8pt,62.95pt" coordsize="88,276" fillcolor="white [3201]" strokecolor="black [3200]" strokeweight="1pt">
            <v:stroke dashstyle="dash"/>
            <v:shadow color="#868686"/>
            <v:path arrowok="t"/>
          </v:curve>
        </w:pict>
      </w:r>
      <w:r w:rsidR="00DA6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A62B1">
        <w:rPr>
          <w:rFonts w:ascii="Times New Roman" w:hAnsi="Times New Roman" w:cs="Times New Roman"/>
          <w:i/>
          <w:sz w:val="24"/>
          <w:szCs w:val="24"/>
        </w:rPr>
        <w:t>(Ответ:80</w:t>
      </w:r>
      <w:r w:rsidR="00DA62B1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2B1" w:rsidRPr="004932B3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lastRenderedPageBreak/>
        <w:t>Задача № 8</w:t>
      </w: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sz w:val="24"/>
          <w:szCs w:val="24"/>
        </w:rPr>
        <w:t>Для  измерения углов артиллеристы  употребляют особую единицу, которую называют тысячной. В трехстах шестидесяти градусах содержится   6 000 тысячных. Сколько тысячных содержится в 1</w:t>
      </w:r>
      <w:r w:rsidRPr="004932B3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4932B3">
        <w:rPr>
          <w:rFonts w:ascii="Times New Roman" w:hAnsi="Times New Roman" w:cs="Times New Roman"/>
          <w:sz w:val="24"/>
          <w:szCs w:val="24"/>
        </w:rPr>
        <w:t>30</w:t>
      </w:r>
      <w:r w:rsidRPr="004932B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32B3">
        <w:rPr>
          <w:rFonts w:ascii="Times New Roman" w:hAnsi="Times New Roman" w:cs="Times New Roman"/>
          <w:sz w:val="24"/>
          <w:szCs w:val="24"/>
        </w:rPr>
        <w:t>?</w:t>
      </w:r>
    </w:p>
    <w:p w:rsidR="00DA62B1" w:rsidRPr="008D6F45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(Ответ:25)</w:t>
      </w:r>
    </w:p>
    <w:p w:rsidR="00DA62B1" w:rsidRPr="004932B3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t>Задача № 9</w:t>
      </w: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sz w:val="24"/>
          <w:szCs w:val="24"/>
        </w:rPr>
        <w:t>Окружность морских компасов делится на 32 равные части, называемые румбами. Сколько градусов составляют 4 румба?</w:t>
      </w:r>
    </w:p>
    <w:p w:rsidR="00DA62B1" w:rsidRPr="008D6F45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(Ответ:45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A62B1" w:rsidRPr="006D7C58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C58">
        <w:rPr>
          <w:rFonts w:ascii="Times New Roman" w:hAnsi="Times New Roman" w:cs="Times New Roman"/>
          <w:i/>
          <w:sz w:val="24"/>
          <w:szCs w:val="24"/>
        </w:rPr>
        <w:t>Задача № 10</w:t>
      </w: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>Зубчатое колесо имеет 12 зубцов. Сколько зубцов имеет сцепленное с ним второе зубчатое колесо, если при одном обороте первого колеса второе поворачивается на угол 120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>?</w:t>
      </w:r>
    </w:p>
    <w:p w:rsidR="00DA62B1" w:rsidRPr="008D6F45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36 зубцов)</w:t>
      </w:r>
    </w:p>
    <w:p w:rsidR="00DA62B1" w:rsidRPr="006D7C58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E1">
        <w:rPr>
          <w:rFonts w:ascii="Times New Roman" w:hAnsi="Times New Roman" w:cs="Times New Roman"/>
          <w:i/>
          <w:sz w:val="24"/>
          <w:szCs w:val="24"/>
          <w:u w:val="double"/>
        </w:rPr>
        <w:t>Практическое задание:</w:t>
      </w:r>
      <w:r w:rsidRPr="006D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7C58">
        <w:rPr>
          <w:rFonts w:ascii="Times New Roman" w:hAnsi="Times New Roman" w:cs="Times New Roman"/>
          <w:sz w:val="24"/>
          <w:szCs w:val="24"/>
        </w:rPr>
        <w:t xml:space="preserve"> пересчитайте число спиц в своем велосипеде. Определите угол между двумя соседними спицами?</w:t>
      </w: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4D49" w:rsidRDefault="00C54D49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4D49" w:rsidRDefault="00C54D49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4D49" w:rsidRDefault="00C54D49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2B1" w:rsidRPr="006D7C58" w:rsidRDefault="00DA62B1" w:rsidP="00DA62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занятию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D7C58">
        <w:rPr>
          <w:rFonts w:ascii="Times New Roman" w:hAnsi="Times New Roman" w:cs="Times New Roman"/>
          <w:b/>
          <w:sz w:val="24"/>
          <w:szCs w:val="24"/>
        </w:rPr>
        <w:t>2</w:t>
      </w:r>
    </w:p>
    <w:p w:rsidR="00DA62B1" w:rsidRPr="006D7C58" w:rsidRDefault="00DA62B1" w:rsidP="00DA6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DA62B1" w:rsidRPr="006D7C58" w:rsidRDefault="00DA62B1" w:rsidP="00DA62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7C58">
        <w:rPr>
          <w:rFonts w:ascii="Times New Roman" w:hAnsi="Times New Roman" w:cs="Times New Roman"/>
          <w:b/>
          <w:i/>
          <w:sz w:val="24"/>
          <w:szCs w:val="24"/>
        </w:rPr>
        <w:t>Вариант - 1</w:t>
      </w:r>
    </w:p>
    <w:p w:rsidR="00DA62B1" w:rsidRPr="006D7C58" w:rsidRDefault="00DA62B1" w:rsidP="00DA62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>Угол между биссектрисами вертикальных углов равен …</w:t>
      </w:r>
    </w:p>
    <w:p w:rsidR="00DA62B1" w:rsidRPr="006D7C58" w:rsidRDefault="00DA62B1" w:rsidP="00DA62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D7C58">
        <w:rPr>
          <w:rFonts w:ascii="Times New Roman" w:hAnsi="Times New Roman" w:cs="Times New Roman"/>
          <w:sz w:val="24"/>
          <w:szCs w:val="24"/>
        </w:rPr>
        <w:t xml:space="preserve"> 90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D7C58">
        <w:rPr>
          <w:rFonts w:ascii="Times New Roman" w:hAnsi="Times New Roman" w:cs="Times New Roman"/>
          <w:sz w:val="24"/>
          <w:szCs w:val="24"/>
        </w:rPr>
        <w:t xml:space="preserve"> 180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D7C58">
        <w:rPr>
          <w:rFonts w:ascii="Times New Roman" w:hAnsi="Times New Roman" w:cs="Times New Roman"/>
          <w:sz w:val="24"/>
          <w:szCs w:val="24"/>
        </w:rPr>
        <w:t>Есть другие возможности</w:t>
      </w:r>
    </w:p>
    <w:p w:rsidR="00DA62B1" w:rsidRPr="006D7C58" w:rsidRDefault="00DA62B1" w:rsidP="00DA62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B1" w:rsidRPr="006D7C58" w:rsidRDefault="00DA62B1" w:rsidP="00DA62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>Один из углов при пересечении двух прямых -  прямой. Остальные углы …</w:t>
      </w:r>
    </w:p>
    <w:p w:rsidR="00DA62B1" w:rsidRPr="006D7C58" w:rsidRDefault="00DA62B1" w:rsidP="00DA62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 xml:space="preserve">острые и прямой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D7C58">
        <w:rPr>
          <w:rFonts w:ascii="Times New Roman" w:hAnsi="Times New Roman" w:cs="Times New Roman"/>
          <w:sz w:val="24"/>
          <w:szCs w:val="24"/>
        </w:rPr>
        <w:t xml:space="preserve"> тупые и прямой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D7C58">
        <w:rPr>
          <w:rFonts w:ascii="Times New Roman" w:hAnsi="Times New Roman" w:cs="Times New Roman"/>
          <w:sz w:val="24"/>
          <w:szCs w:val="24"/>
        </w:rPr>
        <w:t xml:space="preserve">прямые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D7C58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DA62B1" w:rsidRPr="006D7C58" w:rsidRDefault="00DA62B1" w:rsidP="00DA62B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A62B1" w:rsidRPr="006D7C58" w:rsidRDefault="00DA62B1" w:rsidP="00DA62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>Сумма двух углов, образованных при пересечении двух прямых, равна 180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>. Эти углы …</w:t>
      </w:r>
    </w:p>
    <w:p w:rsidR="00DA62B1" w:rsidRPr="006D7C58" w:rsidRDefault="00DA62B1" w:rsidP="00DA62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 xml:space="preserve">смежные 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Pr="006D7C58">
        <w:rPr>
          <w:rFonts w:ascii="Times New Roman" w:hAnsi="Times New Roman" w:cs="Times New Roman"/>
          <w:sz w:val="24"/>
          <w:szCs w:val="24"/>
        </w:rPr>
        <w:t xml:space="preserve">вертикальные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D7C58">
        <w:rPr>
          <w:rFonts w:ascii="Times New Roman" w:hAnsi="Times New Roman" w:cs="Times New Roman"/>
          <w:sz w:val="24"/>
          <w:szCs w:val="24"/>
        </w:rPr>
        <w:t xml:space="preserve"> нет правильного ответа</w:t>
      </w:r>
    </w:p>
    <w:p w:rsidR="00DA62B1" w:rsidRPr="006D7C58" w:rsidRDefault="00DA62B1" w:rsidP="00DA62B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A62B1" w:rsidRPr="006D7C58" w:rsidRDefault="00DA62B1" w:rsidP="00DA62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>Один из  углов при пересечении двух параллельных прямых третьей равен 52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>. Остальные углы равны…</w:t>
      </w:r>
    </w:p>
    <w:p w:rsidR="00DA62B1" w:rsidRPr="006D7C58" w:rsidRDefault="00DA62B1" w:rsidP="00DA62B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 xml:space="preserve"> 52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и 132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D7C58">
        <w:rPr>
          <w:rFonts w:ascii="Times New Roman" w:hAnsi="Times New Roman" w:cs="Times New Roman"/>
          <w:sz w:val="24"/>
          <w:szCs w:val="24"/>
        </w:rPr>
        <w:t>52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и 128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6D7C58">
        <w:rPr>
          <w:rFonts w:ascii="Times New Roman" w:hAnsi="Times New Roman" w:cs="Times New Roman"/>
          <w:sz w:val="24"/>
          <w:szCs w:val="24"/>
        </w:rPr>
        <w:t>52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6D7C58">
        <w:rPr>
          <w:rFonts w:ascii="Times New Roman" w:hAnsi="Times New Roman" w:cs="Times New Roman"/>
          <w:sz w:val="24"/>
          <w:szCs w:val="24"/>
        </w:rPr>
        <w:t xml:space="preserve">нет правильного ответа    </w:t>
      </w:r>
    </w:p>
    <w:p w:rsidR="00DA62B1" w:rsidRPr="006D7C58" w:rsidRDefault="00DA62B1" w:rsidP="00DA62B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62B1" w:rsidRPr="006D7C58" w:rsidRDefault="00DA62B1" w:rsidP="00DA62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>Минутная стрелка за 15 минут описывает угол…</w:t>
      </w:r>
    </w:p>
    <w:p w:rsidR="00DA62B1" w:rsidRPr="006D7C58" w:rsidRDefault="00DA62B1" w:rsidP="00DA62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>15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6D7C58">
        <w:rPr>
          <w:rFonts w:ascii="Times New Roman" w:hAnsi="Times New Roman" w:cs="Times New Roman"/>
          <w:sz w:val="24"/>
          <w:szCs w:val="24"/>
        </w:rPr>
        <w:t>45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>3.</w:t>
      </w:r>
      <w:r w:rsidRPr="006D7C58">
        <w:rPr>
          <w:rFonts w:ascii="Times New Roman" w:hAnsi="Times New Roman" w:cs="Times New Roman"/>
          <w:sz w:val="24"/>
          <w:szCs w:val="24"/>
        </w:rPr>
        <w:t xml:space="preserve">  90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 xml:space="preserve">0   </w:t>
      </w:r>
    </w:p>
    <w:p w:rsidR="00DA62B1" w:rsidRPr="006D7C58" w:rsidRDefault="00DA62B1" w:rsidP="00DA62B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A62B1" w:rsidRPr="006D7C58" w:rsidRDefault="00DA62B1" w:rsidP="00DA62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>Для  измерения углов артиллеристы  употребляют особую единицу, которую называют тысячной. В трехстах шестидесяти градусах содержится   6 000 тысячных. Сколько градусов составляют 100 тысячных?</w:t>
      </w:r>
    </w:p>
    <w:p w:rsidR="00DA62B1" w:rsidRPr="006D7C58" w:rsidRDefault="00DA62B1" w:rsidP="00DA62B1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7C58">
        <w:rPr>
          <w:rFonts w:ascii="Times New Roman" w:hAnsi="Times New Roman" w:cs="Times New Roman"/>
          <w:i/>
          <w:sz w:val="24"/>
          <w:szCs w:val="24"/>
        </w:rPr>
        <w:t>Ответ: _________________</w:t>
      </w:r>
    </w:p>
    <w:p w:rsidR="00DA62B1" w:rsidRPr="006D7C58" w:rsidRDefault="00DA62B1" w:rsidP="00DA62B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2B1" w:rsidRPr="006D7C58" w:rsidRDefault="00DA62B1" w:rsidP="00DA62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7C58">
        <w:rPr>
          <w:rFonts w:ascii="Times New Roman" w:hAnsi="Times New Roman" w:cs="Times New Roman"/>
          <w:b/>
          <w:i/>
          <w:sz w:val="24"/>
          <w:szCs w:val="24"/>
        </w:rPr>
        <w:t>Вариант - 2</w:t>
      </w:r>
    </w:p>
    <w:p w:rsidR="00DA62B1" w:rsidRPr="006D7C58" w:rsidRDefault="00DA62B1" w:rsidP="00DA62B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>Угол между биссектрисами смежных углов равен …</w:t>
      </w:r>
    </w:p>
    <w:p w:rsidR="00DA62B1" w:rsidRPr="006D7C58" w:rsidRDefault="00DA62B1" w:rsidP="00DA62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D7C58">
        <w:rPr>
          <w:rFonts w:ascii="Times New Roman" w:hAnsi="Times New Roman" w:cs="Times New Roman"/>
          <w:sz w:val="24"/>
          <w:szCs w:val="24"/>
        </w:rPr>
        <w:t xml:space="preserve"> 180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D7C58">
        <w:rPr>
          <w:rFonts w:ascii="Times New Roman" w:hAnsi="Times New Roman" w:cs="Times New Roman"/>
          <w:sz w:val="24"/>
          <w:szCs w:val="24"/>
        </w:rPr>
        <w:t xml:space="preserve"> 90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D7C58">
        <w:rPr>
          <w:rFonts w:ascii="Times New Roman" w:hAnsi="Times New Roman" w:cs="Times New Roman"/>
          <w:sz w:val="24"/>
          <w:szCs w:val="24"/>
        </w:rPr>
        <w:t>Есть другие возможности</w:t>
      </w:r>
    </w:p>
    <w:p w:rsidR="00DA62B1" w:rsidRPr="006D7C58" w:rsidRDefault="00DA62B1" w:rsidP="00DA62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B1" w:rsidRPr="006D7C58" w:rsidRDefault="00DA62B1" w:rsidP="00DA62B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>Один из углов при пересечении двух прямых -  острый. Остальные углы …</w:t>
      </w:r>
    </w:p>
    <w:p w:rsidR="00DA62B1" w:rsidRPr="006D7C58" w:rsidRDefault="00DA62B1" w:rsidP="00DA62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t>1.</w:t>
      </w:r>
      <w:r w:rsidRPr="006D7C58">
        <w:rPr>
          <w:rFonts w:ascii="Times New Roman" w:hAnsi="Times New Roman" w:cs="Times New Roman"/>
          <w:sz w:val="24"/>
          <w:szCs w:val="24"/>
        </w:rPr>
        <w:t xml:space="preserve"> острый и прямые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6D7C58">
        <w:rPr>
          <w:rFonts w:ascii="Times New Roman" w:hAnsi="Times New Roman" w:cs="Times New Roman"/>
          <w:sz w:val="24"/>
          <w:szCs w:val="24"/>
        </w:rPr>
        <w:t xml:space="preserve">острый и тупые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D7C58">
        <w:rPr>
          <w:rFonts w:ascii="Times New Roman" w:hAnsi="Times New Roman" w:cs="Times New Roman"/>
          <w:sz w:val="24"/>
          <w:szCs w:val="24"/>
        </w:rPr>
        <w:t xml:space="preserve">все острые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D7C58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DA62B1" w:rsidRPr="006D7C58" w:rsidRDefault="00DA62B1" w:rsidP="00DA62B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A62B1" w:rsidRPr="006D7C58" w:rsidRDefault="00DA62B1" w:rsidP="00DA62B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>Сумма двух углов, образованных при пересечении двух прямых, равна 90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>. Эти углы …</w:t>
      </w:r>
    </w:p>
    <w:p w:rsidR="00DA62B1" w:rsidRPr="006D7C58" w:rsidRDefault="00DA62B1" w:rsidP="00DA62B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t>1.</w:t>
      </w:r>
      <w:r w:rsidRPr="006D7C58">
        <w:rPr>
          <w:rFonts w:ascii="Times New Roman" w:hAnsi="Times New Roman" w:cs="Times New Roman"/>
          <w:sz w:val="24"/>
          <w:szCs w:val="24"/>
        </w:rPr>
        <w:t xml:space="preserve"> смежные     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Pr="006D7C58">
        <w:rPr>
          <w:rFonts w:ascii="Times New Roman" w:hAnsi="Times New Roman" w:cs="Times New Roman"/>
          <w:sz w:val="24"/>
          <w:szCs w:val="24"/>
        </w:rPr>
        <w:t xml:space="preserve">вертикальные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D7C58">
        <w:rPr>
          <w:rFonts w:ascii="Times New Roman" w:hAnsi="Times New Roman" w:cs="Times New Roman"/>
          <w:sz w:val="24"/>
          <w:szCs w:val="24"/>
        </w:rPr>
        <w:t xml:space="preserve"> нет правильного ответа</w:t>
      </w:r>
    </w:p>
    <w:p w:rsidR="00DA62B1" w:rsidRPr="006D7C58" w:rsidRDefault="00DA62B1" w:rsidP="00DA62B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A62B1" w:rsidRPr="006D7C58" w:rsidRDefault="00DA62B1" w:rsidP="00DA62B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>Один из  углов при пересечении двух параллельных прямых третьей равен  98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>. Остальные углы равны…</w:t>
      </w:r>
    </w:p>
    <w:p w:rsidR="00DA62B1" w:rsidRPr="006D7C58" w:rsidRDefault="00DA62B1" w:rsidP="00DA62B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t>1.</w:t>
      </w:r>
      <w:r w:rsidRPr="006D7C58">
        <w:rPr>
          <w:rFonts w:ascii="Times New Roman" w:hAnsi="Times New Roman" w:cs="Times New Roman"/>
          <w:sz w:val="24"/>
          <w:szCs w:val="24"/>
        </w:rPr>
        <w:t xml:space="preserve"> 98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и 92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D7C58">
        <w:rPr>
          <w:rFonts w:ascii="Times New Roman" w:hAnsi="Times New Roman" w:cs="Times New Roman"/>
          <w:sz w:val="24"/>
          <w:szCs w:val="24"/>
        </w:rPr>
        <w:t>98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и 82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6D7C58">
        <w:rPr>
          <w:rFonts w:ascii="Times New Roman" w:hAnsi="Times New Roman" w:cs="Times New Roman"/>
          <w:sz w:val="24"/>
          <w:szCs w:val="24"/>
        </w:rPr>
        <w:t>98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6D7C58">
        <w:rPr>
          <w:rFonts w:ascii="Times New Roman" w:hAnsi="Times New Roman" w:cs="Times New Roman"/>
          <w:sz w:val="24"/>
          <w:szCs w:val="24"/>
        </w:rPr>
        <w:t xml:space="preserve">нет правильного ответа    </w:t>
      </w:r>
    </w:p>
    <w:p w:rsidR="00DA62B1" w:rsidRPr="006D7C58" w:rsidRDefault="00DA62B1" w:rsidP="00DA62B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62B1" w:rsidRPr="006D7C58" w:rsidRDefault="00DA62B1" w:rsidP="00DA62B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>Минутная стрелка за 45 минут описывает угол…</w:t>
      </w:r>
    </w:p>
    <w:p w:rsidR="00DA62B1" w:rsidRPr="006D7C58" w:rsidRDefault="00DA62B1" w:rsidP="00DA62B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t>1.</w:t>
      </w:r>
      <w:r w:rsidRPr="006D7C58">
        <w:rPr>
          <w:rFonts w:ascii="Times New Roman" w:hAnsi="Times New Roman" w:cs="Times New Roman"/>
          <w:sz w:val="24"/>
          <w:szCs w:val="24"/>
        </w:rPr>
        <w:t>270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6D7C58">
        <w:rPr>
          <w:rFonts w:ascii="Times New Roman" w:hAnsi="Times New Roman" w:cs="Times New Roman"/>
          <w:sz w:val="24"/>
          <w:szCs w:val="24"/>
        </w:rPr>
        <w:t>45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>3.</w:t>
      </w:r>
      <w:r w:rsidRPr="006D7C58">
        <w:rPr>
          <w:rFonts w:ascii="Times New Roman" w:hAnsi="Times New Roman" w:cs="Times New Roman"/>
          <w:sz w:val="24"/>
          <w:szCs w:val="24"/>
        </w:rPr>
        <w:t xml:space="preserve">  120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 xml:space="preserve">0   </w:t>
      </w:r>
    </w:p>
    <w:p w:rsidR="00DA62B1" w:rsidRPr="006D7C58" w:rsidRDefault="00DA62B1" w:rsidP="00DA62B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A62B1" w:rsidRPr="006D7C58" w:rsidRDefault="00DA62B1" w:rsidP="00DA62B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>Угол в 1,5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рассматривают в лупу, увеличивающую в четыре раза. Какой величины окажется угол?</w:t>
      </w:r>
    </w:p>
    <w:p w:rsidR="00DA62B1" w:rsidRPr="00DA62B1" w:rsidRDefault="00DA62B1" w:rsidP="00DA62B1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7C58">
        <w:rPr>
          <w:rFonts w:ascii="Times New Roman" w:hAnsi="Times New Roman" w:cs="Times New Roman"/>
          <w:i/>
          <w:sz w:val="24"/>
          <w:szCs w:val="24"/>
        </w:rPr>
        <w:t>Ответ: _________________</w:t>
      </w:r>
    </w:p>
    <w:p w:rsidR="00DA62B1" w:rsidRPr="006D7C58" w:rsidRDefault="00DA62B1" w:rsidP="00DA62B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t>Ответы на тест</w:t>
      </w:r>
    </w:p>
    <w:tbl>
      <w:tblPr>
        <w:tblStyle w:val="a4"/>
        <w:tblW w:w="0" w:type="auto"/>
        <w:tblInd w:w="720" w:type="dxa"/>
        <w:tblLook w:val="04A0"/>
      </w:tblPr>
      <w:tblGrid>
        <w:gridCol w:w="1337"/>
        <w:gridCol w:w="1247"/>
        <w:gridCol w:w="1247"/>
        <w:gridCol w:w="1247"/>
        <w:gridCol w:w="1247"/>
        <w:gridCol w:w="1248"/>
        <w:gridCol w:w="1278"/>
      </w:tblGrid>
      <w:tr w:rsidR="00DA62B1" w:rsidRPr="006D7C58" w:rsidTr="00F31856">
        <w:tc>
          <w:tcPr>
            <w:tcW w:w="1367" w:type="dxa"/>
          </w:tcPr>
          <w:p w:rsidR="00DA62B1" w:rsidRPr="006D7C58" w:rsidRDefault="00DA62B1" w:rsidP="00DA62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1367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62B1" w:rsidRPr="006D7C58" w:rsidTr="00F31856">
        <w:tc>
          <w:tcPr>
            <w:tcW w:w="1367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7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DA62B1" w:rsidRPr="006D7C58" w:rsidTr="00F31856">
        <w:tc>
          <w:tcPr>
            <w:tcW w:w="1367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DA62B1" w:rsidRPr="006D7C58" w:rsidRDefault="00DA62B1" w:rsidP="00DA62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6D7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1D230A" w:rsidRDefault="001D230A" w:rsidP="000E5D4B"/>
    <w:sectPr w:rsidR="001D230A" w:rsidSect="008745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8D9" w:rsidRDefault="00B658D9" w:rsidP="00C54D49">
      <w:pPr>
        <w:spacing w:after="0" w:line="240" w:lineRule="auto"/>
      </w:pPr>
      <w:r>
        <w:separator/>
      </w:r>
    </w:p>
  </w:endnote>
  <w:endnote w:type="continuationSeparator" w:id="1">
    <w:p w:rsidR="00B658D9" w:rsidRDefault="00B658D9" w:rsidP="00C5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42"/>
      <w:docPartObj>
        <w:docPartGallery w:val="Page Numbers (Bottom of Page)"/>
        <w:docPartUnique/>
      </w:docPartObj>
    </w:sdtPr>
    <w:sdtContent>
      <w:p w:rsidR="00C54D49" w:rsidRDefault="00C54D49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54D49" w:rsidRDefault="00C54D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8D9" w:rsidRDefault="00B658D9" w:rsidP="00C54D49">
      <w:pPr>
        <w:spacing w:after="0" w:line="240" w:lineRule="auto"/>
      </w:pPr>
      <w:r>
        <w:separator/>
      </w:r>
    </w:p>
  </w:footnote>
  <w:footnote w:type="continuationSeparator" w:id="1">
    <w:p w:rsidR="00B658D9" w:rsidRDefault="00B658D9" w:rsidP="00C5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50A3"/>
    <w:multiLevelType w:val="hybridMultilevel"/>
    <w:tmpl w:val="38B62CF4"/>
    <w:lvl w:ilvl="0" w:tplc="616E2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65081"/>
    <w:multiLevelType w:val="hybridMultilevel"/>
    <w:tmpl w:val="A426F0CA"/>
    <w:lvl w:ilvl="0" w:tplc="7B501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2D08CF"/>
    <w:multiLevelType w:val="hybridMultilevel"/>
    <w:tmpl w:val="786AFC66"/>
    <w:lvl w:ilvl="0" w:tplc="9D567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40DE5"/>
    <w:multiLevelType w:val="hybridMultilevel"/>
    <w:tmpl w:val="60BA28F4"/>
    <w:lvl w:ilvl="0" w:tplc="DED2C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83AB5"/>
    <w:multiLevelType w:val="hybridMultilevel"/>
    <w:tmpl w:val="B1267F7A"/>
    <w:lvl w:ilvl="0" w:tplc="73FADC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927F4"/>
    <w:multiLevelType w:val="hybridMultilevel"/>
    <w:tmpl w:val="25905660"/>
    <w:lvl w:ilvl="0" w:tplc="0F2EB2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2B1"/>
    <w:rsid w:val="000C0FAF"/>
    <w:rsid w:val="000E5D4B"/>
    <w:rsid w:val="001D230A"/>
    <w:rsid w:val="00347B34"/>
    <w:rsid w:val="004261D5"/>
    <w:rsid w:val="008745CF"/>
    <w:rsid w:val="00920293"/>
    <w:rsid w:val="00A616C2"/>
    <w:rsid w:val="00B658D9"/>
    <w:rsid w:val="00C54D49"/>
    <w:rsid w:val="00DA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33"/>
        <o:r id="V:Rule15" type="connector" idref="#_x0000_s1028"/>
        <o:r id="V:Rule16" type="connector" idref="#_x0000_s1040"/>
        <o:r id="V:Rule17" type="connector" idref="#_x0000_s1035"/>
        <o:r id="V:Rule18" type="connector" idref="#_x0000_s1030"/>
        <o:r id="V:Rule19" type="connector" idref="#_x0000_s1041"/>
        <o:r id="V:Rule20" type="connector" idref="#_x0000_s1039"/>
        <o:r id="V:Rule21" type="connector" idref="#_x0000_s1029"/>
        <o:r id="V:Rule22" type="connector" idref="#_x0000_s1031"/>
        <o:r id="V:Rule23" type="connector" idref="#_x0000_s1032"/>
        <o:r id="V:Rule24" type="connector" idref="#_x0000_s1038"/>
        <o:r id="V:Rule25" type="connector" idref="#_x0000_s1027"/>
        <o:r id="V:Rule2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6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A62B1"/>
    <w:pPr>
      <w:ind w:left="720"/>
      <w:contextualSpacing/>
    </w:pPr>
  </w:style>
  <w:style w:type="table" w:styleId="a4">
    <w:name w:val="Table Grid"/>
    <w:basedOn w:val="a1"/>
    <w:uiPriority w:val="59"/>
    <w:rsid w:val="00DA6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B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E5D4B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C5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4D49"/>
  </w:style>
  <w:style w:type="paragraph" w:styleId="aa">
    <w:name w:val="footer"/>
    <w:basedOn w:val="a"/>
    <w:link w:val="ab"/>
    <w:uiPriority w:val="99"/>
    <w:unhideWhenUsed/>
    <w:rsid w:val="00C5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</Words>
  <Characters>3723</Characters>
  <Application>Microsoft Office Word</Application>
  <DocSecurity>0</DocSecurity>
  <Lines>31</Lines>
  <Paragraphs>8</Paragraphs>
  <ScaleCrop>false</ScaleCrop>
  <Company>Grizli777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2012-01-23T12:40:00Z</cp:lastPrinted>
  <dcterms:created xsi:type="dcterms:W3CDTF">2012-01-22T12:46:00Z</dcterms:created>
  <dcterms:modified xsi:type="dcterms:W3CDTF">2012-01-23T12:40:00Z</dcterms:modified>
</cp:coreProperties>
</file>