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-1310" w:type="dxa"/>
        <w:tblLook w:val="04A0" w:firstRow="1" w:lastRow="0" w:firstColumn="1" w:lastColumn="0" w:noHBand="0" w:noVBand="1"/>
      </w:tblPr>
      <w:tblGrid>
        <w:gridCol w:w="10349"/>
      </w:tblGrid>
      <w:tr w:rsidR="0088661E" w:rsidRPr="0088661E" w:rsidTr="00EB5B86">
        <w:trPr>
          <w:trHeight w:val="2189"/>
        </w:trPr>
        <w:tc>
          <w:tcPr>
            <w:tcW w:w="10349" w:type="dxa"/>
          </w:tcPr>
          <w:p w:rsidR="0088661E" w:rsidRPr="0088661E" w:rsidRDefault="0088661E" w:rsidP="00EB5B8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6"/>
                <w:szCs w:val="36"/>
              </w:rPr>
            </w:pPr>
            <w:r w:rsidRPr="0088661E">
              <w:rPr>
                <w:rFonts w:ascii="Times New Roman" w:hAnsi="Times New Roman" w:cs="Times New Roman"/>
                <w:b/>
                <w:color w:val="000000" w:themeColor="text1"/>
                <w:sz w:val="36"/>
                <w:szCs w:val="36"/>
              </w:rPr>
              <w:t>Вид кавалерии, предназначенный для действий в конном и пешем строю. Название происходит от французского слова «</w:t>
            </w:r>
            <w:proofErr w:type="spellStart"/>
            <w:r w:rsidRPr="0088661E">
              <w:rPr>
                <w:rFonts w:ascii="Times New Roman" w:hAnsi="Times New Roman" w:cs="Times New Roman"/>
                <w:b/>
                <w:color w:val="000000" w:themeColor="text1"/>
                <w:sz w:val="36"/>
                <w:szCs w:val="36"/>
              </w:rPr>
              <w:t>драгон</w:t>
            </w:r>
            <w:proofErr w:type="spellEnd"/>
            <w:r w:rsidRPr="0088661E">
              <w:rPr>
                <w:rFonts w:ascii="Times New Roman" w:hAnsi="Times New Roman" w:cs="Times New Roman"/>
                <w:b/>
                <w:color w:val="000000" w:themeColor="text1"/>
                <w:sz w:val="36"/>
                <w:szCs w:val="36"/>
              </w:rPr>
              <w:t>» - дракон, который был изображен на их знаменах</w:t>
            </w:r>
          </w:p>
        </w:tc>
      </w:tr>
      <w:tr w:rsidR="0088661E" w:rsidRPr="0088661E" w:rsidTr="00B450D3">
        <w:trPr>
          <w:trHeight w:val="1694"/>
        </w:trPr>
        <w:tc>
          <w:tcPr>
            <w:tcW w:w="10349" w:type="dxa"/>
          </w:tcPr>
          <w:p w:rsidR="0088661E" w:rsidRPr="0088661E" w:rsidRDefault="0088661E" w:rsidP="00EB5B8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6"/>
                <w:szCs w:val="36"/>
              </w:rPr>
            </w:pPr>
            <w:r w:rsidRPr="0088661E">
              <w:rPr>
                <w:rFonts w:ascii="Times New Roman" w:hAnsi="Times New Roman" w:cs="Times New Roman"/>
                <w:b/>
                <w:color w:val="000000" w:themeColor="text1"/>
                <w:sz w:val="36"/>
                <w:szCs w:val="36"/>
              </w:rPr>
              <w:t>Отборные пехотные части, вооруженные гранатами для метания. Название происходит от французского слова « Гренаде» - граната.</w:t>
            </w:r>
          </w:p>
        </w:tc>
      </w:tr>
      <w:tr w:rsidR="0088661E" w:rsidRPr="0088661E" w:rsidTr="00B450D3">
        <w:trPr>
          <w:trHeight w:val="1833"/>
        </w:trPr>
        <w:tc>
          <w:tcPr>
            <w:tcW w:w="10349" w:type="dxa"/>
          </w:tcPr>
          <w:p w:rsidR="0088661E" w:rsidRPr="0088661E" w:rsidRDefault="0088661E">
            <w:pPr>
              <w:rPr>
                <w:rFonts w:ascii="Times New Roman" w:hAnsi="Times New Roman" w:cs="Times New Roman"/>
                <w:b/>
                <w:color w:val="000000" w:themeColor="text1"/>
                <w:sz w:val="36"/>
                <w:szCs w:val="36"/>
              </w:rPr>
            </w:pPr>
          </w:p>
          <w:p w:rsidR="0088661E" w:rsidRPr="0088661E" w:rsidRDefault="0088661E" w:rsidP="00BF552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6"/>
                <w:szCs w:val="36"/>
              </w:rPr>
            </w:pPr>
            <w:r w:rsidRPr="0088661E">
              <w:rPr>
                <w:rFonts w:ascii="Times New Roman" w:hAnsi="Times New Roman" w:cs="Times New Roman"/>
                <w:b/>
                <w:color w:val="000000" w:themeColor="text1"/>
                <w:sz w:val="36"/>
                <w:szCs w:val="36"/>
              </w:rPr>
              <w:t>Всадники, конница тяжелой кавалерии. Одеты в лат</w:t>
            </w:r>
            <w:proofErr w:type="gramStart"/>
            <w:r w:rsidRPr="0088661E">
              <w:rPr>
                <w:rFonts w:ascii="Times New Roman" w:hAnsi="Times New Roman" w:cs="Times New Roman"/>
                <w:b/>
                <w:color w:val="000000" w:themeColor="text1"/>
                <w:sz w:val="36"/>
                <w:szCs w:val="36"/>
              </w:rPr>
              <w:t>ы-</w:t>
            </w:r>
            <w:proofErr w:type="gramEnd"/>
            <w:r w:rsidRPr="0088661E">
              <w:rPr>
                <w:rFonts w:ascii="Times New Roman" w:hAnsi="Times New Roman" w:cs="Times New Roman"/>
                <w:b/>
                <w:color w:val="000000" w:themeColor="text1"/>
                <w:sz w:val="36"/>
                <w:szCs w:val="36"/>
              </w:rPr>
              <w:t xml:space="preserve"> кирасы - металлические выпуклые пластины на спине и груди, скрепленные пряжками.</w:t>
            </w:r>
          </w:p>
        </w:tc>
      </w:tr>
      <w:tr w:rsidR="0088661E" w:rsidRPr="0088661E" w:rsidTr="00B450D3">
        <w:trPr>
          <w:trHeight w:val="1264"/>
        </w:trPr>
        <w:tc>
          <w:tcPr>
            <w:tcW w:w="10349" w:type="dxa"/>
          </w:tcPr>
          <w:p w:rsidR="0088661E" w:rsidRPr="0088661E" w:rsidRDefault="0088661E" w:rsidP="00BF552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6"/>
                <w:szCs w:val="36"/>
              </w:rPr>
            </w:pPr>
            <w:r w:rsidRPr="0088661E">
              <w:rPr>
                <w:rFonts w:ascii="Times New Roman" w:hAnsi="Times New Roman" w:cs="Times New Roman"/>
                <w:b/>
                <w:color w:val="000000" w:themeColor="text1"/>
                <w:sz w:val="36"/>
                <w:szCs w:val="36"/>
              </w:rPr>
              <w:t>Солдаты особых стрелковых полков. « Егерь» в переводе с немецкого языка - охотник, стрелок.</w:t>
            </w:r>
          </w:p>
        </w:tc>
      </w:tr>
      <w:tr w:rsidR="0088661E" w:rsidRPr="0088661E" w:rsidTr="00B450D3">
        <w:trPr>
          <w:trHeight w:val="1395"/>
        </w:trPr>
        <w:tc>
          <w:tcPr>
            <w:tcW w:w="10349" w:type="dxa"/>
          </w:tcPr>
          <w:p w:rsidR="0088661E" w:rsidRPr="0088661E" w:rsidRDefault="0088661E" w:rsidP="00BF552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6"/>
                <w:szCs w:val="36"/>
              </w:rPr>
            </w:pPr>
          </w:p>
          <w:p w:rsidR="0088661E" w:rsidRPr="0088661E" w:rsidRDefault="0088661E" w:rsidP="00BF552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6"/>
                <w:szCs w:val="36"/>
              </w:rPr>
            </w:pPr>
            <w:r w:rsidRPr="0088661E">
              <w:rPr>
                <w:rFonts w:ascii="Times New Roman" w:hAnsi="Times New Roman" w:cs="Times New Roman"/>
                <w:b/>
                <w:color w:val="000000" w:themeColor="text1"/>
                <w:sz w:val="36"/>
                <w:szCs w:val="36"/>
              </w:rPr>
              <w:t>Легкая кавалерия. Носили венгерку - гусарскую куртку с нашитыми поперечными шнурами.</w:t>
            </w:r>
          </w:p>
        </w:tc>
        <w:bookmarkStart w:id="0" w:name="_GoBack"/>
        <w:bookmarkEnd w:id="0"/>
      </w:tr>
      <w:tr w:rsidR="0088661E" w:rsidRPr="0088661E" w:rsidTr="00BF5524">
        <w:trPr>
          <w:trHeight w:val="1414"/>
        </w:trPr>
        <w:tc>
          <w:tcPr>
            <w:tcW w:w="10349" w:type="dxa"/>
          </w:tcPr>
          <w:p w:rsidR="0088661E" w:rsidRPr="0088661E" w:rsidRDefault="0088661E" w:rsidP="00BF552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6"/>
                <w:szCs w:val="36"/>
              </w:rPr>
            </w:pPr>
            <w:r w:rsidRPr="0088661E">
              <w:rPr>
                <w:rFonts w:ascii="Times New Roman" w:hAnsi="Times New Roman" w:cs="Times New Roman"/>
                <w:b/>
                <w:color w:val="000000" w:themeColor="text1"/>
                <w:sz w:val="36"/>
                <w:szCs w:val="36"/>
              </w:rPr>
              <w:t>Саперные части, занимались разминированием местности и оборудованием переправ. Название происходит от французского слова «пионер» - первопроходец.</w:t>
            </w:r>
          </w:p>
        </w:tc>
      </w:tr>
      <w:tr w:rsidR="0088661E" w:rsidRPr="0088661E" w:rsidTr="00BF5524">
        <w:trPr>
          <w:trHeight w:val="1879"/>
        </w:trPr>
        <w:tc>
          <w:tcPr>
            <w:tcW w:w="10349" w:type="dxa"/>
          </w:tcPr>
          <w:p w:rsidR="0088661E" w:rsidRPr="0088661E" w:rsidRDefault="0088661E">
            <w:pPr>
              <w:rPr>
                <w:rFonts w:ascii="Times New Roman" w:hAnsi="Times New Roman" w:cs="Times New Roman"/>
                <w:b/>
                <w:color w:val="000000" w:themeColor="text1"/>
                <w:sz w:val="36"/>
                <w:szCs w:val="36"/>
              </w:rPr>
            </w:pPr>
            <w:r w:rsidRPr="0088661E">
              <w:rPr>
                <w:rFonts w:ascii="Times New Roman" w:hAnsi="Times New Roman" w:cs="Times New Roman"/>
                <w:b/>
                <w:color w:val="000000" w:themeColor="text1"/>
                <w:sz w:val="36"/>
                <w:szCs w:val="36"/>
              </w:rPr>
              <w:t>Крестьяне, потомки переселенцев на юг России, а также бойцы воинских частей, состоящих из этих крестьян. По большей части конные.</w:t>
            </w:r>
          </w:p>
        </w:tc>
      </w:tr>
      <w:tr w:rsidR="0088661E" w:rsidRPr="0088661E" w:rsidTr="00B450D3">
        <w:trPr>
          <w:trHeight w:val="1622"/>
        </w:trPr>
        <w:tc>
          <w:tcPr>
            <w:tcW w:w="10349" w:type="dxa"/>
          </w:tcPr>
          <w:p w:rsidR="0088661E" w:rsidRPr="0088661E" w:rsidRDefault="0088661E" w:rsidP="00B450D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6"/>
                <w:szCs w:val="36"/>
              </w:rPr>
            </w:pPr>
            <w:r w:rsidRPr="0088661E">
              <w:rPr>
                <w:rFonts w:ascii="Times New Roman" w:hAnsi="Times New Roman" w:cs="Times New Roman"/>
                <w:b/>
                <w:color w:val="000000" w:themeColor="text1"/>
                <w:sz w:val="36"/>
                <w:szCs w:val="36"/>
              </w:rPr>
              <w:t>Конные воины, в пешем бою не участвовали. Были вооружены пикой и саблей, а когда появилось огнестрельное оружие - пистолетами и карабинами.</w:t>
            </w:r>
          </w:p>
        </w:tc>
      </w:tr>
    </w:tbl>
    <w:p w:rsidR="006278F7" w:rsidRPr="00693E38" w:rsidRDefault="008E575F">
      <w:pPr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693E38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Приложение 2</w:t>
      </w:r>
    </w:p>
    <w:sectPr w:rsidR="006278F7" w:rsidRPr="00693E38" w:rsidSect="006278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B86"/>
    <w:rsid w:val="006278F7"/>
    <w:rsid w:val="00693E38"/>
    <w:rsid w:val="0088661E"/>
    <w:rsid w:val="008E575F"/>
    <w:rsid w:val="00B450D3"/>
    <w:rsid w:val="00BF5524"/>
    <w:rsid w:val="00E4233B"/>
    <w:rsid w:val="00E97FAD"/>
    <w:rsid w:val="00EB5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5B8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5B8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Толян</dc:creator>
  <cp:lastModifiedBy>Владелец</cp:lastModifiedBy>
  <cp:revision>5</cp:revision>
  <cp:lastPrinted>2010-11-28T13:03:00Z</cp:lastPrinted>
  <dcterms:created xsi:type="dcterms:W3CDTF">2012-01-30T14:20:00Z</dcterms:created>
  <dcterms:modified xsi:type="dcterms:W3CDTF">2012-01-30T15:12:00Z</dcterms:modified>
</cp:coreProperties>
</file>