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A" w:rsidRPr="00FA5A9A" w:rsidRDefault="00FA5A9A" w:rsidP="00FA5A9A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Ефимова Е.В. 232-876-787</w:t>
      </w:r>
    </w:p>
    <w:p w:rsidR="006A489C" w:rsidRPr="00DA7681" w:rsidRDefault="006A489C" w:rsidP="00FA5A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7681">
        <w:rPr>
          <w:rFonts w:ascii="Times New Roman" w:hAnsi="Times New Roman"/>
          <w:b/>
          <w:i/>
          <w:sz w:val="24"/>
          <w:szCs w:val="24"/>
        </w:rPr>
        <w:t>Опорный план-конспект</w:t>
      </w:r>
    </w:p>
    <w:p w:rsidR="00FE5ADD" w:rsidRPr="00DA7681" w:rsidRDefault="00FE5ADD" w:rsidP="00FA5A9A">
      <w:pPr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sz w:val="24"/>
          <w:szCs w:val="24"/>
        </w:rPr>
        <w:t>Химические реакции.</w:t>
      </w:r>
    </w:p>
    <w:p w:rsidR="006A489C" w:rsidRPr="00DA7681" w:rsidRDefault="00E015AC" w:rsidP="00E015A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bCs/>
          <w:color w:val="000000"/>
          <w:sz w:val="24"/>
          <w:szCs w:val="24"/>
        </w:rPr>
        <w:t>Повторение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bCs/>
          <w:color w:val="000000"/>
          <w:sz w:val="24"/>
          <w:szCs w:val="24"/>
        </w:rPr>
        <w:t>Задание</w:t>
      </w:r>
      <w:r w:rsidR="006A489C" w:rsidRPr="00DA7681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Pr="00DA768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A7681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DA7681">
        <w:rPr>
          <w:rFonts w:ascii="Times New Roman" w:hAnsi="Times New Roman"/>
          <w:color w:val="000000"/>
          <w:sz w:val="24"/>
          <w:szCs w:val="24"/>
        </w:rPr>
        <w:t>Укажите</w:t>
      </w:r>
      <w:proofErr w:type="gramEnd"/>
      <w:r w:rsidRPr="00DA7681">
        <w:rPr>
          <w:rFonts w:ascii="Times New Roman" w:hAnsi="Times New Roman"/>
          <w:color w:val="000000"/>
          <w:sz w:val="24"/>
          <w:szCs w:val="24"/>
        </w:rPr>
        <w:t xml:space="preserve"> о каких явлениях (физических  или химических)  идет речь</w:t>
      </w:r>
      <w:r w:rsidR="003D49EA" w:rsidRPr="00DA7681">
        <w:rPr>
          <w:rFonts w:ascii="Times New Roman" w:hAnsi="Times New Roman"/>
          <w:color w:val="000000"/>
          <w:sz w:val="24"/>
          <w:szCs w:val="24"/>
        </w:rPr>
        <w:t>:</w:t>
      </w:r>
      <w:r w:rsidRPr="00DA76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1. Сгорание бензина в двигателе автомобиля.</w:t>
      </w:r>
      <w:bookmarkStart w:id="0" w:name="_GoBack"/>
      <w:bookmarkEnd w:id="0"/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2. Приготовление порошка из куска мела.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3. Скисание молока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 xml:space="preserve">4. Ковка меча 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5. Гашение чайной соды уксусом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6. Вытягивание алюминиевой проволоки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7. Таяние снега.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 xml:space="preserve">8. Образование ржавчины 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9. Горение дров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10. Растворение сахара в чае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 xml:space="preserve">11. Гниение растительных остатков 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 xml:space="preserve">12. Горение угля 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13. Образование инея на деревьях.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 xml:space="preserve">14.Замерзание воды 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15. Протухание яйца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5ADD" w:rsidRPr="00DA7681" w:rsidRDefault="006A489C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r w:rsidRPr="00DA7681">
        <w:rPr>
          <w:rFonts w:ascii="Times New Roman" w:hAnsi="Times New Roman"/>
          <w:color w:val="000000"/>
          <w:sz w:val="24"/>
          <w:szCs w:val="24"/>
        </w:rPr>
        <w:t>. Укажите способы очистки и получения чистых веществ.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- Какими способами можно разделить следующие смеси?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а) соль и вода,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б) бензин и вода,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в) чаинки и кипяток,</w:t>
      </w:r>
    </w:p>
    <w:p w:rsidR="006A489C" w:rsidRPr="00DA7681" w:rsidRDefault="00FE5ADD" w:rsidP="006A48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489C" w:rsidRPr="00DA7681" w:rsidRDefault="00E015AC" w:rsidP="00E01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color w:val="000000"/>
          <w:sz w:val="24"/>
          <w:szCs w:val="24"/>
        </w:rPr>
        <w:t xml:space="preserve"> Экспериментальная часть (демонстрационный опыт)</w:t>
      </w:r>
    </w:p>
    <w:p w:rsidR="006A489C" w:rsidRPr="00DA7681" w:rsidRDefault="006A489C" w:rsidP="006A4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О</w:t>
      </w:r>
      <w:r w:rsidR="00FE5ADD" w:rsidRPr="00DA7681">
        <w:rPr>
          <w:rFonts w:ascii="Times New Roman" w:hAnsi="Times New Roman"/>
          <w:color w:val="000000"/>
          <w:sz w:val="24"/>
          <w:szCs w:val="24"/>
        </w:rPr>
        <w:t>пределит</w:t>
      </w:r>
      <w:r w:rsidRPr="00DA7681">
        <w:rPr>
          <w:rFonts w:ascii="Times New Roman" w:hAnsi="Times New Roman"/>
          <w:color w:val="000000"/>
          <w:sz w:val="24"/>
          <w:szCs w:val="24"/>
        </w:rPr>
        <w:t>е</w:t>
      </w:r>
      <w:r w:rsidR="00FE5ADD" w:rsidRPr="00DA7681">
        <w:rPr>
          <w:rFonts w:ascii="Times New Roman" w:hAnsi="Times New Roman"/>
          <w:color w:val="000000"/>
          <w:sz w:val="24"/>
          <w:szCs w:val="24"/>
        </w:rPr>
        <w:t xml:space="preserve"> признаки</w:t>
      </w:r>
      <w:r w:rsidRPr="00DA7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ADD" w:rsidRPr="00DA7681">
        <w:rPr>
          <w:rFonts w:ascii="Times New Roman" w:hAnsi="Times New Roman"/>
          <w:color w:val="000000"/>
          <w:sz w:val="24"/>
          <w:szCs w:val="24"/>
        </w:rPr>
        <w:t>химическ</w:t>
      </w:r>
      <w:r w:rsidRPr="00DA7681">
        <w:rPr>
          <w:rFonts w:ascii="Times New Roman" w:hAnsi="Times New Roman"/>
          <w:color w:val="000000"/>
          <w:sz w:val="24"/>
          <w:szCs w:val="24"/>
        </w:rPr>
        <w:t>их</w:t>
      </w:r>
      <w:r w:rsidR="00FE5ADD" w:rsidRPr="00DA7681">
        <w:rPr>
          <w:rFonts w:ascii="Times New Roman" w:hAnsi="Times New Roman"/>
          <w:color w:val="000000"/>
          <w:sz w:val="24"/>
          <w:szCs w:val="24"/>
        </w:rPr>
        <w:t xml:space="preserve"> реакци</w:t>
      </w:r>
      <w:r w:rsidRPr="00DA7681">
        <w:rPr>
          <w:rFonts w:ascii="Times New Roman" w:hAnsi="Times New Roman"/>
          <w:color w:val="000000"/>
          <w:sz w:val="24"/>
          <w:szCs w:val="24"/>
        </w:rPr>
        <w:t>й</w:t>
      </w:r>
      <w:r w:rsidR="00FE5ADD" w:rsidRPr="00DA7681">
        <w:rPr>
          <w:rFonts w:ascii="Times New Roman" w:hAnsi="Times New Roman"/>
          <w:color w:val="000000"/>
          <w:sz w:val="24"/>
          <w:szCs w:val="24"/>
        </w:rPr>
        <w:t>. Обратите внимание на то,  какие условия необходимы для протекания этих химических реакций.</w:t>
      </w:r>
    </w:p>
    <w:p w:rsidR="00DE0A31" w:rsidRPr="00DA7681" w:rsidRDefault="00DE0A31" w:rsidP="00DE0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A31" w:rsidRPr="00DA7681" w:rsidRDefault="00590318" w:rsidP="00DE0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химические</w:t>
      </w:r>
      <w:r w:rsidR="00DE0A31" w:rsidRPr="00DA7681">
        <w:rPr>
          <w:rFonts w:ascii="Times New Roman" w:hAnsi="Times New Roman"/>
          <w:color w:val="000000"/>
          <w:sz w:val="24"/>
          <w:szCs w:val="24"/>
        </w:rPr>
        <w:t xml:space="preserve"> реакции</w:t>
      </w:r>
    </w:p>
    <w:p w:rsidR="00DE0A31" w:rsidRPr="00DA7681" w:rsidRDefault="0080190D" w:rsidP="00DE0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8pt;margin-top:6pt;width:42.7pt;height:28.4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26" type="#_x0000_t32" style="position:absolute;left:0;text-align:left;margin-left:181.2pt;margin-top:6pt;width:46.05pt;height:28.45pt;flip:x;z-index:251658240" o:connectortype="straight">
            <v:stroke endarrow="block"/>
          </v:shape>
        </w:pict>
      </w:r>
    </w:p>
    <w:p w:rsidR="00DE0A31" w:rsidRPr="00DA7681" w:rsidRDefault="00DE0A31" w:rsidP="00DE0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A31" w:rsidRPr="00DA7681" w:rsidRDefault="00DE0A31" w:rsidP="00DE0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A31" w:rsidRPr="00DA7681" w:rsidRDefault="00DE0A31" w:rsidP="00DE0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признаки реакций                  условия протекания</w:t>
      </w:r>
    </w:p>
    <w:p w:rsidR="00DE0A31" w:rsidRPr="00DA7681" w:rsidRDefault="00DE0A31" w:rsidP="00DE0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A31" w:rsidRDefault="00DE0A31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Pr="00DA7681" w:rsidRDefault="00C5140E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A31" w:rsidRPr="00DA7681" w:rsidRDefault="00DE0A31" w:rsidP="00EB30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A31" w:rsidRPr="00DA7681" w:rsidRDefault="00DE0A31" w:rsidP="00E01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color w:val="000000"/>
          <w:sz w:val="24"/>
          <w:szCs w:val="24"/>
        </w:rPr>
        <w:lastRenderedPageBreak/>
        <w:t>Самостоятельная работа.</w:t>
      </w:r>
    </w:p>
    <w:p w:rsidR="00E015AC" w:rsidRPr="00DA7681" w:rsidRDefault="00E015AC" w:rsidP="00E015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 xml:space="preserve">Рассмотрите классификацию реакций по тепловому эффекту. </w:t>
      </w:r>
    </w:p>
    <w:p w:rsidR="00EB30AF" w:rsidRDefault="00EB30AF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У</w:t>
      </w:r>
      <w:r w:rsidR="00FE5ADD" w:rsidRPr="00DA7681">
        <w:rPr>
          <w:rFonts w:ascii="Times New Roman" w:hAnsi="Times New Roman"/>
          <w:color w:val="000000"/>
          <w:sz w:val="24"/>
          <w:szCs w:val="24"/>
        </w:rPr>
        <w:t>чебник стр. 137</w:t>
      </w: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0E" w:rsidRPr="00DA7681" w:rsidRDefault="00C5140E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5ADD" w:rsidRPr="00DA7681" w:rsidRDefault="00E015AC" w:rsidP="00E01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color w:val="000000"/>
          <w:sz w:val="24"/>
          <w:szCs w:val="24"/>
        </w:rPr>
        <w:t>Проверь свои знания</w:t>
      </w:r>
      <w:r w:rsidR="00FE5ADD" w:rsidRPr="00DA768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30AF" w:rsidRPr="00DA7681" w:rsidRDefault="00EB30AF" w:rsidP="00FE5AD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i/>
          <w:color w:val="000000"/>
          <w:sz w:val="24"/>
          <w:szCs w:val="24"/>
        </w:rPr>
        <w:t>Задание 1.</w:t>
      </w:r>
      <w:r w:rsidRPr="00DA7681">
        <w:rPr>
          <w:rFonts w:ascii="Times New Roman" w:hAnsi="Times New Roman"/>
          <w:color w:val="000000"/>
          <w:sz w:val="24"/>
          <w:szCs w:val="24"/>
        </w:rPr>
        <w:t xml:space="preserve"> К экзотермическим реакциям относятся: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А) ржавление железа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Б) разложение мела при нагревании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В) горение природного газа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Г) окисление питательных веществ в живом организме</w:t>
      </w:r>
    </w:p>
    <w:p w:rsidR="00EB30AF" w:rsidRPr="00DA7681" w:rsidRDefault="00EB30AF" w:rsidP="00FE5AD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i/>
          <w:color w:val="000000"/>
          <w:sz w:val="24"/>
          <w:szCs w:val="24"/>
        </w:rPr>
        <w:t>Задание 2.</w:t>
      </w:r>
      <w:r w:rsidRPr="00DA7681">
        <w:rPr>
          <w:rFonts w:ascii="Times New Roman" w:hAnsi="Times New Roman"/>
          <w:color w:val="000000"/>
          <w:sz w:val="24"/>
          <w:szCs w:val="24"/>
        </w:rPr>
        <w:t xml:space="preserve"> Закончите фразу: «В </w:t>
      </w:r>
      <w:r w:rsidR="00590318" w:rsidRPr="00DA7681">
        <w:rPr>
          <w:rFonts w:ascii="Times New Roman" w:hAnsi="Times New Roman"/>
          <w:color w:val="000000"/>
          <w:sz w:val="24"/>
          <w:szCs w:val="24"/>
        </w:rPr>
        <w:t xml:space="preserve">отличие </w:t>
      </w:r>
      <w:r w:rsidRPr="00DA7681">
        <w:rPr>
          <w:rFonts w:ascii="Times New Roman" w:hAnsi="Times New Roman"/>
          <w:color w:val="000000"/>
          <w:sz w:val="24"/>
          <w:szCs w:val="24"/>
        </w:rPr>
        <w:t xml:space="preserve">от экзотермических реакций, </w:t>
      </w:r>
      <w:proofErr w:type="gramStart"/>
      <w:r w:rsidRPr="00DA768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DA7681">
        <w:rPr>
          <w:rFonts w:ascii="Times New Roman" w:hAnsi="Times New Roman"/>
          <w:color w:val="000000"/>
          <w:sz w:val="24"/>
          <w:szCs w:val="24"/>
        </w:rPr>
        <w:t xml:space="preserve"> эндотермических необходимым условием является…»</w:t>
      </w:r>
    </w:p>
    <w:p w:rsidR="00EB30AF" w:rsidRPr="00DA7681" w:rsidRDefault="00EB30AF" w:rsidP="00FE5AD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i/>
          <w:color w:val="000000"/>
          <w:sz w:val="24"/>
          <w:szCs w:val="24"/>
        </w:rPr>
        <w:t>Задание 3</w:t>
      </w:r>
      <w:r w:rsidRPr="00DA7681">
        <w:rPr>
          <w:rFonts w:ascii="Times New Roman" w:hAnsi="Times New Roman"/>
          <w:color w:val="000000"/>
          <w:sz w:val="24"/>
          <w:szCs w:val="24"/>
        </w:rPr>
        <w:t>. Для наиболее эффективного осуществления реакции горения твердого топлива необходимо: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А) брать крупные куски топлива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Б)  измельчить топливо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В) обеспечить доступ воздуха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Г) ограничить доступ воздуха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Д) обеспечить постоянное нагревание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Е) Нагреть для начала реакции</w:t>
      </w:r>
    </w:p>
    <w:p w:rsidR="00EB30AF" w:rsidRPr="00DA7681" w:rsidRDefault="00EB30AF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0AF" w:rsidRPr="00DA7681" w:rsidRDefault="00EB30AF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5ADD" w:rsidRPr="00DA7681" w:rsidRDefault="00E015AC" w:rsidP="00E01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7681">
        <w:rPr>
          <w:rFonts w:ascii="Times New Roman" w:hAnsi="Times New Roman"/>
          <w:b/>
          <w:color w:val="000000"/>
          <w:sz w:val="24"/>
          <w:szCs w:val="24"/>
        </w:rPr>
        <w:t>Рефлексия</w:t>
      </w:r>
    </w:p>
    <w:p w:rsidR="00E015AC" w:rsidRPr="00DA7681" w:rsidRDefault="00E015AC" w:rsidP="00E015AC">
      <w:pPr>
        <w:pStyle w:val="a3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1. Сегодня я понял …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2. Теперь я могу…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3. Я приобрел….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4. Меня удивило …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5. Я попробую …</w:t>
      </w:r>
    </w:p>
    <w:p w:rsidR="00FE5ADD" w:rsidRPr="00DA7681" w:rsidRDefault="00FE5ADD" w:rsidP="00FE5A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81">
        <w:rPr>
          <w:rFonts w:ascii="Times New Roman" w:hAnsi="Times New Roman"/>
          <w:color w:val="000000"/>
          <w:sz w:val="24"/>
          <w:szCs w:val="24"/>
        </w:rPr>
        <w:t>6. Мне захотелось…</w:t>
      </w:r>
    </w:p>
    <w:p w:rsidR="005D6C3C" w:rsidRDefault="005D6C3C"/>
    <w:sectPr w:rsidR="005D6C3C" w:rsidSect="005D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0D" w:rsidRDefault="0080190D" w:rsidP="006D495B">
      <w:pPr>
        <w:spacing w:after="0" w:line="240" w:lineRule="auto"/>
      </w:pPr>
      <w:r>
        <w:separator/>
      </w:r>
    </w:p>
  </w:endnote>
  <w:endnote w:type="continuationSeparator" w:id="0">
    <w:p w:rsidR="0080190D" w:rsidRDefault="0080190D" w:rsidP="006D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0D" w:rsidRDefault="0080190D" w:rsidP="006D495B">
      <w:pPr>
        <w:spacing w:after="0" w:line="240" w:lineRule="auto"/>
      </w:pPr>
      <w:r>
        <w:separator/>
      </w:r>
    </w:p>
  </w:footnote>
  <w:footnote w:type="continuationSeparator" w:id="0">
    <w:p w:rsidR="0080190D" w:rsidRDefault="0080190D" w:rsidP="006D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58AA"/>
    <w:multiLevelType w:val="hybridMultilevel"/>
    <w:tmpl w:val="0ECE79D2"/>
    <w:lvl w:ilvl="0" w:tplc="D844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66789"/>
    <w:multiLevelType w:val="hybridMultilevel"/>
    <w:tmpl w:val="11BA6C82"/>
    <w:lvl w:ilvl="0" w:tplc="9B00E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36B9"/>
    <w:multiLevelType w:val="multilevel"/>
    <w:tmpl w:val="1252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ADD"/>
    <w:rsid w:val="000451EB"/>
    <w:rsid w:val="000B5E0B"/>
    <w:rsid w:val="001425ED"/>
    <w:rsid w:val="003D49EA"/>
    <w:rsid w:val="00590318"/>
    <w:rsid w:val="005D6C3C"/>
    <w:rsid w:val="006A489C"/>
    <w:rsid w:val="006D495B"/>
    <w:rsid w:val="0080190D"/>
    <w:rsid w:val="00891A6A"/>
    <w:rsid w:val="00C5140E"/>
    <w:rsid w:val="00DA5337"/>
    <w:rsid w:val="00DA7681"/>
    <w:rsid w:val="00DD2325"/>
    <w:rsid w:val="00DE0A31"/>
    <w:rsid w:val="00E015AC"/>
    <w:rsid w:val="00EB30AF"/>
    <w:rsid w:val="00FA5A9A"/>
    <w:rsid w:val="00FB6494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9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4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9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 В. Ефимова</cp:lastModifiedBy>
  <cp:revision>16</cp:revision>
  <dcterms:created xsi:type="dcterms:W3CDTF">2012-01-23T16:59:00Z</dcterms:created>
  <dcterms:modified xsi:type="dcterms:W3CDTF">2012-01-31T06:36:00Z</dcterms:modified>
</cp:coreProperties>
</file>