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61" w:rsidRPr="00691675" w:rsidRDefault="00761F53" w:rsidP="00691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  <w:bookmarkStart w:id="0" w:name="_GoBack"/>
      <w:bookmarkEnd w:id="0"/>
      <w:r w:rsidR="00691675" w:rsidRPr="00691675">
        <w:rPr>
          <w:rFonts w:ascii="Times New Roman" w:hAnsi="Times New Roman" w:cs="Times New Roman"/>
          <w:b/>
          <w:sz w:val="24"/>
          <w:szCs w:val="24"/>
        </w:rPr>
        <w:t>Эксперименты и наблюдения</w:t>
      </w:r>
    </w:p>
    <w:p w:rsidR="00691675" w:rsidRPr="00691675" w:rsidRDefault="00691675" w:rsidP="00691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675">
        <w:rPr>
          <w:rFonts w:ascii="Times New Roman" w:hAnsi="Times New Roman" w:cs="Times New Roman"/>
          <w:b/>
          <w:sz w:val="24"/>
          <w:szCs w:val="24"/>
        </w:rPr>
        <w:t>«Солнечные зайчики»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691675">
        <w:rPr>
          <w:rFonts w:ascii="Times New Roman" w:hAnsi="Times New Roman" w:cs="Times New Roman"/>
          <w:sz w:val="24"/>
          <w:szCs w:val="24"/>
        </w:rPr>
        <w:t xml:space="preserve"> предлагает послушать загадку: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Я всегда со светом дружен,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Если солнышко в окне,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Я от зеркала, от лужи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 xml:space="preserve">Пробегаю по стене </w:t>
      </w:r>
      <w:r w:rsidRPr="00691675">
        <w:rPr>
          <w:rFonts w:ascii="Times New Roman" w:hAnsi="Times New Roman" w:cs="Times New Roman"/>
          <w:i/>
          <w:sz w:val="24"/>
          <w:szCs w:val="24"/>
        </w:rPr>
        <w:t>(солнечный лучик)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1675">
        <w:rPr>
          <w:rFonts w:ascii="Times New Roman" w:hAnsi="Times New Roman" w:cs="Times New Roman"/>
          <w:sz w:val="24"/>
          <w:szCs w:val="24"/>
        </w:rPr>
        <w:t>редлагает взять зеркала и попробовать поймать солнечных зайчиков. Подводит детей к мысли о том, что солнечный зайчик – это солнечный лучик или свет от лампы, который отражается от зеркала и превращается в солнечного зайчика.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Дети под музыку играют солнечными зайчиками, воспитатель читает стихотворение: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Солнечные зайчики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Скачут по стене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Помоги им пальчиком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Пусть бегут к тебе.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Вот он, светленький кружок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Вот, вот, вот, левей, левей,</w:t>
      </w:r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>Убежал на потолок</w:t>
      </w:r>
      <w:proofErr w:type="gramStart"/>
      <w:r w:rsidRPr="00691675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675">
        <w:rPr>
          <w:rFonts w:ascii="Times New Roman" w:hAnsi="Times New Roman" w:cs="Times New Roman"/>
          <w:b/>
          <w:sz w:val="24"/>
          <w:szCs w:val="24"/>
        </w:rPr>
        <w:t>«Волшебные зеркала»</w:t>
      </w:r>
    </w:p>
    <w:p w:rsidR="00CC6EA4" w:rsidRDefault="00CC6EA4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главного свойства зеркала </w:t>
      </w:r>
      <w:r w:rsidR="00504A46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sz w:val="24"/>
          <w:szCs w:val="24"/>
        </w:rPr>
        <w:t>отражать, педагог организует проведение опытов</w:t>
      </w:r>
      <w:r w:rsidR="00AE5B25">
        <w:rPr>
          <w:rFonts w:ascii="Times New Roman" w:hAnsi="Times New Roman" w:cs="Times New Roman"/>
          <w:sz w:val="24"/>
          <w:szCs w:val="24"/>
        </w:rPr>
        <w:t>.</w:t>
      </w:r>
    </w:p>
    <w:p w:rsidR="00691675" w:rsidRPr="00691675" w:rsidRDefault="00CC6EA4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1. Д</w:t>
      </w:r>
      <w:r w:rsidR="00691675" w:rsidRPr="00691675">
        <w:rPr>
          <w:rFonts w:ascii="Times New Roman" w:hAnsi="Times New Roman" w:cs="Times New Roman"/>
          <w:sz w:val="24"/>
          <w:szCs w:val="24"/>
        </w:rPr>
        <w:t xml:space="preserve">ва зеркала положить под углом 90, в угол положить одно яблоко. Дети, сколько яблок? А теперь? </w:t>
      </w:r>
      <w:r w:rsidR="00691675" w:rsidRPr="00CC6EA4">
        <w:rPr>
          <w:rFonts w:ascii="Times New Roman" w:hAnsi="Times New Roman" w:cs="Times New Roman"/>
          <w:i/>
          <w:sz w:val="24"/>
          <w:szCs w:val="24"/>
        </w:rPr>
        <w:t>Вывод:</w:t>
      </w:r>
      <w:r w:rsidR="00691675" w:rsidRPr="00691675">
        <w:rPr>
          <w:rFonts w:ascii="Times New Roman" w:hAnsi="Times New Roman" w:cs="Times New Roman"/>
          <w:sz w:val="24"/>
          <w:szCs w:val="24"/>
        </w:rPr>
        <w:t xml:space="preserve"> если уменьшить угол сближения между зеркалами, то количество яблок увеличится.</w:t>
      </w:r>
    </w:p>
    <w:p w:rsidR="00691675" w:rsidRPr="00691675" w:rsidRDefault="00CC6EA4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2. О</w:t>
      </w:r>
      <w:r w:rsidR="00691675" w:rsidRPr="00691675">
        <w:rPr>
          <w:rFonts w:ascii="Times New Roman" w:hAnsi="Times New Roman" w:cs="Times New Roman"/>
          <w:sz w:val="24"/>
          <w:szCs w:val="24"/>
        </w:rPr>
        <w:t xml:space="preserve">пустить зеркальце в емкость с водой наполовину. Его верхняя часть будет опираться на край ванночки, а нижняя окажется в воде под углом (зеркало будет отражать солнечный свет или свет от лампы). Взять лист бумаги и поместить его перед зеркалом. Другой рукой подвигать само зеркало. Изменять положение зеркала и бумаги до тех пор, пока на ней не появится разноцветная радуга. Затем покачать ванночку, чтобы по воде пошла рябь, встряхнуть зеркало. </w:t>
      </w:r>
      <w:r w:rsidR="00691675" w:rsidRPr="00CC6EA4">
        <w:rPr>
          <w:rFonts w:ascii="Times New Roman" w:hAnsi="Times New Roman" w:cs="Times New Roman"/>
          <w:i/>
          <w:sz w:val="24"/>
          <w:szCs w:val="24"/>
        </w:rPr>
        <w:t>Вывод:</w:t>
      </w:r>
      <w:r w:rsidR="00691675" w:rsidRPr="00691675">
        <w:rPr>
          <w:rFonts w:ascii="Times New Roman" w:hAnsi="Times New Roman" w:cs="Times New Roman"/>
          <w:sz w:val="24"/>
          <w:szCs w:val="24"/>
        </w:rPr>
        <w:t xml:space="preserve"> на белой бумаге появятся разноцветные искрящиеся огоньки, </w:t>
      </w:r>
      <w:proofErr w:type="gramStart"/>
      <w:r w:rsidR="00691675" w:rsidRPr="0069167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91675" w:rsidRPr="00691675">
        <w:rPr>
          <w:rFonts w:ascii="Times New Roman" w:hAnsi="Times New Roman" w:cs="Times New Roman"/>
          <w:sz w:val="24"/>
          <w:szCs w:val="24"/>
        </w:rPr>
        <w:t xml:space="preserve"> обычный солнечный свет может превращаться в разноцветный, если он проходит сквозь капли воды.</w:t>
      </w:r>
    </w:p>
    <w:p w:rsidR="00CC6EA4" w:rsidRDefault="00CC6EA4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3. Педагог показывает карточки с символами. Объясняет, что в них спрятаны слова. Предлагает </w:t>
      </w:r>
      <w:r w:rsidR="00691675" w:rsidRPr="00691675">
        <w:rPr>
          <w:rFonts w:ascii="Times New Roman" w:hAnsi="Times New Roman" w:cs="Times New Roman"/>
          <w:sz w:val="24"/>
          <w:szCs w:val="24"/>
        </w:rPr>
        <w:t xml:space="preserve">прочитать их с помощью зеркала. </w:t>
      </w:r>
      <w:r w:rsidRPr="00CC6EA4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75">
        <w:rPr>
          <w:rFonts w:ascii="Times New Roman" w:hAnsi="Times New Roman" w:cs="Times New Roman"/>
          <w:sz w:val="24"/>
          <w:szCs w:val="24"/>
        </w:rPr>
        <w:t>зерк</w:t>
      </w:r>
      <w:r>
        <w:rPr>
          <w:rFonts w:ascii="Times New Roman" w:hAnsi="Times New Roman" w:cs="Times New Roman"/>
          <w:sz w:val="24"/>
          <w:szCs w:val="24"/>
        </w:rPr>
        <w:t>ало «наращивает» половину буквы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4"/>
        <w:gridCol w:w="3035"/>
      </w:tblGrid>
      <w:tr w:rsidR="00CC6EA4" w:rsidTr="00504A46">
        <w:trPr>
          <w:jc w:val="center"/>
        </w:trPr>
        <w:tc>
          <w:tcPr>
            <w:tcW w:w="3034" w:type="dxa"/>
            <w:vAlign w:val="center"/>
          </w:tcPr>
          <w:p w:rsidR="00CC6EA4" w:rsidRDefault="00F32818" w:rsidP="005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035" w:type="dxa"/>
            <w:vAlign w:val="center"/>
          </w:tcPr>
          <w:p w:rsidR="00CC6EA4" w:rsidRDefault="00F32818" w:rsidP="005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</w:tr>
      <w:tr w:rsidR="00CC6EA4" w:rsidTr="00504A46">
        <w:trPr>
          <w:trHeight w:val="1377"/>
          <w:jc w:val="center"/>
        </w:trPr>
        <w:tc>
          <w:tcPr>
            <w:tcW w:w="3034" w:type="dxa"/>
            <w:vAlign w:val="center"/>
          </w:tcPr>
          <w:p w:rsidR="00CC6EA4" w:rsidRDefault="00504A46" w:rsidP="005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F5BB6F" wp14:editId="25244FBE">
                  <wp:extent cx="1419497" cy="1023244"/>
                  <wp:effectExtent l="0" t="0" r="0" b="5715"/>
                  <wp:docPr id="6" name="Рисунок 6" descr="C:\Documents and Settings\AV\Local Settings\Temporary Internet Files\Content.Word\Копия карточки для опыто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V\Local Settings\Temporary Internet Files\Content.Word\Копия карточки для опыто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38" cy="102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vAlign w:val="center"/>
          </w:tcPr>
          <w:p w:rsidR="00CC6EA4" w:rsidRDefault="00504A46" w:rsidP="005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3EB42" wp14:editId="00354EDF">
                  <wp:extent cx="1846217" cy="1195147"/>
                  <wp:effectExtent l="0" t="0" r="1905" b="5080"/>
                  <wp:docPr id="5" name="Рисунок 5" descr="C:\Documents and Settings\AV\Local Settings\Temporary Internet Files\Content.Word\Копия карточки для опыто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V\Local Settings\Temporary Internet Files\Content.Word\Копия карточки для опыто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09" cy="119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EA4" w:rsidRDefault="00CC6EA4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4. </w:t>
      </w:r>
      <w:r w:rsidR="00691675" w:rsidRPr="00691675">
        <w:rPr>
          <w:rFonts w:ascii="Times New Roman" w:hAnsi="Times New Roman" w:cs="Times New Roman"/>
          <w:sz w:val="24"/>
          <w:szCs w:val="24"/>
        </w:rPr>
        <w:t>Воспитатель предлагает детям практическое задание – приложить к простым рисункам зеркало так, чтобы получились</w:t>
      </w:r>
      <w:r w:rsidR="00F32818">
        <w:rPr>
          <w:rFonts w:ascii="Times New Roman" w:hAnsi="Times New Roman" w:cs="Times New Roman"/>
          <w:sz w:val="24"/>
          <w:szCs w:val="24"/>
        </w:rPr>
        <w:t xml:space="preserve"> следы птицы,</w:t>
      </w:r>
      <w:r w:rsidR="00691675" w:rsidRPr="00691675">
        <w:rPr>
          <w:rFonts w:ascii="Times New Roman" w:hAnsi="Times New Roman" w:cs="Times New Roman"/>
          <w:sz w:val="24"/>
          <w:szCs w:val="24"/>
        </w:rPr>
        <w:t xml:space="preserve"> чайка,</w:t>
      </w:r>
      <w:r w:rsidR="00F32818" w:rsidRPr="00F32818">
        <w:rPr>
          <w:rFonts w:ascii="Times New Roman" w:hAnsi="Times New Roman" w:cs="Times New Roman"/>
          <w:sz w:val="24"/>
          <w:szCs w:val="24"/>
        </w:rPr>
        <w:t xml:space="preserve"> </w:t>
      </w:r>
      <w:r w:rsidR="00F32818" w:rsidRPr="00691675">
        <w:rPr>
          <w:rFonts w:ascii="Times New Roman" w:hAnsi="Times New Roman" w:cs="Times New Roman"/>
          <w:sz w:val="24"/>
          <w:szCs w:val="24"/>
        </w:rPr>
        <w:t>клешня рака</w:t>
      </w:r>
      <w:r w:rsidR="00F32818">
        <w:rPr>
          <w:rFonts w:ascii="Times New Roman" w:hAnsi="Times New Roman" w:cs="Times New Roman"/>
          <w:sz w:val="24"/>
          <w:szCs w:val="24"/>
        </w:rPr>
        <w:t>,</w:t>
      </w:r>
      <w:r w:rsidR="00691675" w:rsidRPr="00691675">
        <w:rPr>
          <w:rFonts w:ascii="Times New Roman" w:hAnsi="Times New Roman" w:cs="Times New Roman"/>
          <w:sz w:val="24"/>
          <w:szCs w:val="24"/>
        </w:rPr>
        <w:t xml:space="preserve"> елочка.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8"/>
        <w:gridCol w:w="1985"/>
      </w:tblGrid>
      <w:tr w:rsidR="00FC7354" w:rsidTr="00504A46">
        <w:trPr>
          <w:trHeight w:val="1185"/>
          <w:jc w:val="center"/>
        </w:trPr>
        <w:tc>
          <w:tcPr>
            <w:tcW w:w="1809" w:type="dxa"/>
          </w:tcPr>
          <w:p w:rsidR="00FC7354" w:rsidRDefault="00F32818" w:rsidP="00F7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36EDD1" wp14:editId="2C4E3B1A">
                  <wp:extent cx="757646" cy="1173296"/>
                  <wp:effectExtent l="0" t="0" r="4445" b="8255"/>
                  <wp:docPr id="4" name="Рисунок 4" descr="C:\Documents and Settings\AV\Local Settings\Temporary Internet Files\Content.Word\Копия карточки для опыто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V\Local Settings\Temporary Internet Files\Content.Word\Копия карточки для опытов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10" cy="117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FC7354" w:rsidRDefault="00FC7354" w:rsidP="00AE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E158F" wp14:editId="78CDE2DE">
                  <wp:extent cx="809897" cy="1083063"/>
                  <wp:effectExtent l="0" t="0" r="0" b="3175"/>
                  <wp:docPr id="2" name="Рисунок 2" descr="C:\Documents and Settings\AV\Local Settings\Temporary Internet Files\Content.Word\Копия карточки для опыто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V\Local Settings\Temporary Internet Files\Content.Word\Копия карточки для опытов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66" cy="108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C7354" w:rsidRDefault="00FC7354" w:rsidP="00AE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54946" wp14:editId="4D58C830">
                  <wp:extent cx="940526" cy="1040488"/>
                  <wp:effectExtent l="0" t="0" r="0" b="7620"/>
                  <wp:docPr id="3" name="Рисунок 3" descr="C:\Documents and Settings\AV\Local Settings\Temporary Internet Files\Content.Word\Копия карточки для опыто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V\Local Settings\Temporary Internet Files\Content.Word\Копия карточки для опытов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92" cy="104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75" w:rsidRPr="00691675" w:rsidRDefault="00691675" w:rsidP="0069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b/>
          <w:sz w:val="24"/>
          <w:szCs w:val="24"/>
        </w:rPr>
        <w:t>«</w:t>
      </w:r>
      <w:r w:rsidR="00D97D92" w:rsidRPr="00691675">
        <w:rPr>
          <w:rFonts w:ascii="Times New Roman" w:hAnsi="Times New Roman" w:cs="Times New Roman"/>
          <w:b/>
          <w:sz w:val="24"/>
          <w:szCs w:val="24"/>
        </w:rPr>
        <w:t>Солнечный театр</w:t>
      </w:r>
      <w:r w:rsidRPr="00691675">
        <w:rPr>
          <w:rFonts w:ascii="Times New Roman" w:hAnsi="Times New Roman" w:cs="Times New Roman"/>
          <w:b/>
          <w:sz w:val="24"/>
          <w:szCs w:val="24"/>
        </w:rPr>
        <w:t>»</w:t>
      </w:r>
    </w:p>
    <w:p w:rsidR="00E94269" w:rsidRPr="00691675" w:rsidRDefault="00D97D92" w:rsidP="00C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75">
        <w:rPr>
          <w:rFonts w:ascii="Times New Roman" w:hAnsi="Times New Roman" w:cs="Times New Roman"/>
          <w:sz w:val="24"/>
          <w:szCs w:val="24"/>
        </w:rPr>
        <w:t xml:space="preserve">Бывают теневые театры, а у нас </w:t>
      </w:r>
      <w:proofErr w:type="gramStart"/>
      <w:r w:rsidRPr="00691675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691675">
        <w:rPr>
          <w:rFonts w:ascii="Times New Roman" w:hAnsi="Times New Roman" w:cs="Times New Roman"/>
          <w:sz w:val="24"/>
          <w:szCs w:val="24"/>
        </w:rPr>
        <w:t xml:space="preserve">! Чем он полезен для детей? Развивает фантазию, воображение, моторику рук, речь… он безопасен, не требует большого перемещения по комнате, долгой подготовки и больших материальных затрат. Солнечный театр всегда можно иметь под </w:t>
      </w:r>
      <w:r w:rsidRPr="00691675">
        <w:rPr>
          <w:rFonts w:ascii="Times New Roman" w:hAnsi="Times New Roman" w:cs="Times New Roman"/>
          <w:sz w:val="24"/>
          <w:szCs w:val="24"/>
        </w:rPr>
        <w:lastRenderedPageBreak/>
        <w:t xml:space="preserve">рукой. Итак, для него </w:t>
      </w:r>
      <w:proofErr w:type="gramStart"/>
      <w:r w:rsidRPr="00691675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691675">
        <w:rPr>
          <w:rFonts w:ascii="Times New Roman" w:hAnsi="Times New Roman" w:cs="Times New Roman"/>
          <w:sz w:val="24"/>
          <w:szCs w:val="24"/>
        </w:rPr>
        <w:t xml:space="preserve"> зеркало и любая бумага. Нужно вырезать из бумаги образ героя такого размера, чтобы он уместился на зеркале. Затем закрепить его на зеркале кусочком двустороннего скотча или просто капелькой воды. Все – вы режиссер собственного солнечного театра.</w:t>
      </w:r>
    </w:p>
    <w:sectPr w:rsidR="00E94269" w:rsidRPr="00691675" w:rsidSect="00DF37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454"/>
        </w:tabs>
        <w:ind w:left="454" w:hanging="17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B"/>
    <w:rsid w:val="000473CF"/>
    <w:rsid w:val="0016153D"/>
    <w:rsid w:val="00166839"/>
    <w:rsid w:val="002F30C1"/>
    <w:rsid w:val="003E1821"/>
    <w:rsid w:val="003F0934"/>
    <w:rsid w:val="00442B9B"/>
    <w:rsid w:val="00504A46"/>
    <w:rsid w:val="00514661"/>
    <w:rsid w:val="005379CF"/>
    <w:rsid w:val="00691675"/>
    <w:rsid w:val="00761F53"/>
    <w:rsid w:val="008D203E"/>
    <w:rsid w:val="009C178F"/>
    <w:rsid w:val="00A23B7E"/>
    <w:rsid w:val="00A504D2"/>
    <w:rsid w:val="00AE5B25"/>
    <w:rsid w:val="00B12DA6"/>
    <w:rsid w:val="00B76617"/>
    <w:rsid w:val="00CC6EA4"/>
    <w:rsid w:val="00D97D92"/>
    <w:rsid w:val="00DF3701"/>
    <w:rsid w:val="00E94269"/>
    <w:rsid w:val="00EF7FD7"/>
    <w:rsid w:val="00F32818"/>
    <w:rsid w:val="00F610C1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DOU100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16</cp:revision>
  <cp:lastPrinted>2012-02-01T00:17:00Z</cp:lastPrinted>
  <dcterms:created xsi:type="dcterms:W3CDTF">2012-01-26T21:55:00Z</dcterms:created>
  <dcterms:modified xsi:type="dcterms:W3CDTF">2012-02-01T00:17:00Z</dcterms:modified>
</cp:coreProperties>
</file>