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3" w:rsidRPr="00010BD6" w:rsidRDefault="00A01B73" w:rsidP="00A01B73">
      <w:pPr>
        <w:pStyle w:val="2"/>
        <w:jc w:val="center"/>
        <w:rPr>
          <w:sz w:val="24"/>
          <w:szCs w:val="24"/>
        </w:rPr>
      </w:pPr>
      <w:r w:rsidRPr="00010BD6">
        <w:rPr>
          <w:sz w:val="24"/>
          <w:szCs w:val="24"/>
        </w:rPr>
        <w:t>Приложение 3</w:t>
      </w:r>
    </w:p>
    <w:p w:rsidR="00A01B73" w:rsidRPr="00010BD6" w:rsidRDefault="00A01B73" w:rsidP="00A01B73">
      <w:pPr>
        <w:ind w:firstLine="360"/>
        <w:jc w:val="both"/>
        <w:rPr>
          <w:b/>
        </w:rPr>
      </w:pPr>
      <w:r w:rsidRPr="00010BD6">
        <w:rPr>
          <w:b/>
        </w:rPr>
        <w:t>Копилка игр Сибирячка.</w:t>
      </w:r>
    </w:p>
    <w:p w:rsidR="00A01B73" w:rsidRPr="00010BD6" w:rsidRDefault="00A01B73" w:rsidP="00A01B73">
      <w:pPr>
        <w:ind w:firstLine="360"/>
        <w:jc w:val="both"/>
      </w:pPr>
    </w:p>
    <w:p w:rsidR="00A01B73" w:rsidRPr="00010BD6" w:rsidRDefault="00A01B73" w:rsidP="00A01B73">
      <w:pPr>
        <w:ind w:firstLine="360"/>
        <w:jc w:val="both"/>
        <w:rPr>
          <w:b/>
        </w:rPr>
      </w:pPr>
      <w:r w:rsidRPr="00010BD6">
        <w:rPr>
          <w:b/>
        </w:rPr>
        <w:t>Заря.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Дети встают в круг, руки держат за спиной, а один из играющих – заря – ходит сзади с лентой и говорит: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Заря – зарница,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Красная девица,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По полю ходила,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Ключи </w:t>
      </w:r>
      <w:proofErr w:type="gramStart"/>
      <w:r w:rsidRPr="00010BD6">
        <w:t>обронила</w:t>
      </w:r>
      <w:proofErr w:type="gramEnd"/>
      <w:r w:rsidRPr="00010BD6">
        <w:t xml:space="preserve">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Ключи золотые,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Кольца обвитые - 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За водой пошла! </w:t>
      </w:r>
    </w:p>
    <w:p w:rsidR="00A01B73" w:rsidRPr="00010BD6" w:rsidRDefault="00A01B73" w:rsidP="00A01B73">
      <w:pPr>
        <w:ind w:firstLine="360"/>
        <w:jc w:val="both"/>
      </w:pPr>
      <w:r w:rsidRPr="00010BD6">
        <w:t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кто ост</w:t>
      </w:r>
      <w:r w:rsidRPr="00010BD6">
        <w:t>а</w:t>
      </w:r>
      <w:r w:rsidRPr="00010BD6">
        <w:t xml:space="preserve">нется без места, становится зарёй. Игра повторяется.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Правила игры. Бегущие не должны пересекать круг. </w:t>
      </w:r>
      <w:proofErr w:type="gramStart"/>
      <w:r w:rsidRPr="00010BD6">
        <w:t>Играющие</w:t>
      </w:r>
      <w:proofErr w:type="gramEnd"/>
      <w:r w:rsidRPr="00010BD6">
        <w:t xml:space="preserve"> не поворачиваются, пока водящий выбирает, кому положить на плечо платок. </w:t>
      </w:r>
    </w:p>
    <w:p w:rsidR="00A01B73" w:rsidRPr="00010BD6" w:rsidRDefault="00A01B73" w:rsidP="00A01B73">
      <w:pPr>
        <w:ind w:firstLine="360"/>
        <w:jc w:val="both"/>
      </w:pPr>
    </w:p>
    <w:p w:rsidR="00A01B73" w:rsidRPr="00010BD6" w:rsidRDefault="00A01B73" w:rsidP="00A01B73">
      <w:pPr>
        <w:ind w:firstLine="360"/>
        <w:jc w:val="both"/>
        <w:rPr>
          <w:b/>
        </w:rPr>
      </w:pPr>
      <w:proofErr w:type="spellStart"/>
      <w:r w:rsidRPr="00010BD6">
        <w:rPr>
          <w:b/>
        </w:rPr>
        <w:t>Чив</w:t>
      </w:r>
      <w:proofErr w:type="spellEnd"/>
      <w:r w:rsidRPr="00010BD6">
        <w:rPr>
          <w:b/>
        </w:rPr>
        <w:t xml:space="preserve">, </w:t>
      </w:r>
      <w:proofErr w:type="spellStart"/>
      <w:r w:rsidRPr="00010BD6">
        <w:rPr>
          <w:b/>
        </w:rPr>
        <w:t>чив</w:t>
      </w:r>
      <w:proofErr w:type="spellEnd"/>
      <w:r w:rsidRPr="00010BD6">
        <w:rPr>
          <w:b/>
        </w:rPr>
        <w:t>, воробей.</w:t>
      </w:r>
    </w:p>
    <w:p w:rsidR="00A01B73" w:rsidRPr="00010BD6" w:rsidRDefault="00A01B73" w:rsidP="00A01B73">
      <w:pPr>
        <w:ind w:firstLine="360"/>
        <w:jc w:val="both"/>
      </w:pPr>
      <w:r w:rsidRPr="00010BD6">
        <w:t>В этой игре нельзя быть невнимательным и медлительным. Надо отвечать быстро и пр</w:t>
      </w:r>
      <w:r w:rsidRPr="00010BD6">
        <w:t>а</w:t>
      </w:r>
      <w:r w:rsidRPr="00010BD6">
        <w:t>вильно. Игроки усаживаются на лавки, вокруг стола. Каждый назовёт себя деревом или ку</w:t>
      </w:r>
      <w:r w:rsidRPr="00010BD6">
        <w:t>с</w:t>
      </w:r>
      <w:r w:rsidRPr="00010BD6">
        <w:t xml:space="preserve">тарником.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Один скажет: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Я буду берёзой! </w:t>
      </w:r>
    </w:p>
    <w:p w:rsidR="00A01B73" w:rsidRPr="00010BD6" w:rsidRDefault="00A01B73" w:rsidP="00A01B73">
      <w:pPr>
        <w:jc w:val="both"/>
      </w:pPr>
      <w:proofErr w:type="gramStart"/>
      <w:r w:rsidRPr="00010BD6">
        <w:t xml:space="preserve">Другой: </w:t>
      </w:r>
      <w:proofErr w:type="gramEnd"/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Я буду кедром! </w:t>
      </w:r>
    </w:p>
    <w:p w:rsidR="00A01B73" w:rsidRPr="00010BD6" w:rsidRDefault="00A01B73" w:rsidP="00A01B73">
      <w:pPr>
        <w:jc w:val="both"/>
      </w:pPr>
      <w:r w:rsidRPr="00010BD6">
        <w:t xml:space="preserve">Третий: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Я – яблоней!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Когда все выберут для себя названия, один из игроков говорит: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spellStart"/>
      <w:r w:rsidRPr="00010BD6">
        <w:t>Чив</w:t>
      </w:r>
      <w:proofErr w:type="spellEnd"/>
      <w:r w:rsidRPr="00010BD6">
        <w:t xml:space="preserve">, </w:t>
      </w:r>
      <w:proofErr w:type="spellStart"/>
      <w:r w:rsidRPr="00010BD6">
        <w:t>чив</w:t>
      </w:r>
      <w:proofErr w:type="spellEnd"/>
      <w:r w:rsidRPr="00010BD6">
        <w:t xml:space="preserve">! Сидел воробей на берёзе, слетел воробей на яблоню! </w:t>
      </w:r>
    </w:p>
    <w:p w:rsidR="00A01B73" w:rsidRPr="00010BD6" w:rsidRDefault="00A01B73" w:rsidP="00A01B73">
      <w:pPr>
        <w:jc w:val="both"/>
      </w:pPr>
      <w:r w:rsidRPr="00010BD6">
        <w:t xml:space="preserve">«Яблоня» продолжает: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spellStart"/>
      <w:r w:rsidRPr="00010BD6">
        <w:t>Чив</w:t>
      </w:r>
      <w:proofErr w:type="spellEnd"/>
      <w:r w:rsidRPr="00010BD6">
        <w:t xml:space="preserve">, </w:t>
      </w:r>
      <w:proofErr w:type="spellStart"/>
      <w:r w:rsidRPr="00010BD6">
        <w:t>чив</w:t>
      </w:r>
      <w:proofErr w:type="spellEnd"/>
      <w:r w:rsidRPr="00010BD6">
        <w:t xml:space="preserve">! Сидел воробей на яблоне, слетел воробей на тополь! </w:t>
      </w:r>
    </w:p>
    <w:p w:rsidR="00A01B73" w:rsidRPr="00010BD6" w:rsidRDefault="00A01B73" w:rsidP="00A01B73">
      <w:pPr>
        <w:jc w:val="both"/>
      </w:pPr>
      <w:r w:rsidRPr="00010BD6">
        <w:t xml:space="preserve">«Тополь» сейчас же отзывается: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spellStart"/>
      <w:r w:rsidRPr="00010BD6">
        <w:t>Чив</w:t>
      </w:r>
      <w:proofErr w:type="spellEnd"/>
      <w:r w:rsidRPr="00010BD6">
        <w:t xml:space="preserve">, </w:t>
      </w:r>
      <w:proofErr w:type="spellStart"/>
      <w:r w:rsidRPr="00010BD6">
        <w:t>чив</w:t>
      </w:r>
      <w:proofErr w:type="spellEnd"/>
      <w:r w:rsidRPr="00010BD6">
        <w:t xml:space="preserve">! Сидел воробей на тополе, слетел на черёмуху!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Так и летает воробей с одного дерева на другое, с одного кустарника на другой. Быстро перелетает, нигде не задерживается.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А если кто-то из игроков </w:t>
      </w:r>
      <w:proofErr w:type="gramStart"/>
      <w:r w:rsidRPr="00010BD6">
        <w:t>замешкается</w:t>
      </w:r>
      <w:proofErr w:type="gramEnd"/>
      <w:r w:rsidRPr="00010BD6">
        <w:t>, не сумеет быстро сказать, на какое дерево сел в</w:t>
      </w:r>
      <w:r w:rsidRPr="00010BD6">
        <w:t>о</w:t>
      </w:r>
      <w:r w:rsidRPr="00010BD6">
        <w:t xml:space="preserve">робей, или назовёт дерево, которого нет, он даёт фант. </w:t>
      </w:r>
    </w:p>
    <w:p w:rsidR="00A01B73" w:rsidRPr="00010BD6" w:rsidRDefault="00A01B73" w:rsidP="00A01B73">
      <w:pPr>
        <w:ind w:firstLine="360"/>
        <w:jc w:val="both"/>
      </w:pPr>
    </w:p>
    <w:p w:rsidR="00A01B73" w:rsidRPr="00010BD6" w:rsidRDefault="00A01B73" w:rsidP="00A01B73">
      <w:pPr>
        <w:ind w:firstLine="360"/>
        <w:jc w:val="both"/>
        <w:rPr>
          <w:b/>
        </w:rPr>
      </w:pPr>
      <w:r w:rsidRPr="00010BD6">
        <w:rPr>
          <w:b/>
        </w:rPr>
        <w:t xml:space="preserve">Молчанка.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Перед началом игры все играющие произносят </w:t>
      </w:r>
      <w:proofErr w:type="spellStart"/>
      <w:r w:rsidRPr="00010BD6">
        <w:t>певалку</w:t>
      </w:r>
      <w:proofErr w:type="spellEnd"/>
      <w:r w:rsidRPr="00010BD6">
        <w:t xml:space="preserve">: </w:t>
      </w:r>
    </w:p>
    <w:p w:rsidR="00A01B73" w:rsidRPr="00010BD6" w:rsidRDefault="00A01B73" w:rsidP="00A01B73">
      <w:pPr>
        <w:ind w:firstLine="360"/>
        <w:jc w:val="both"/>
      </w:pPr>
      <w:proofErr w:type="spellStart"/>
      <w:r w:rsidRPr="00010BD6">
        <w:t>Первенчики</w:t>
      </w:r>
      <w:proofErr w:type="spellEnd"/>
      <w:r w:rsidRPr="00010BD6">
        <w:t xml:space="preserve">, </w:t>
      </w:r>
      <w:proofErr w:type="spellStart"/>
      <w:r w:rsidRPr="00010BD6">
        <w:t>первенчики</w:t>
      </w:r>
      <w:proofErr w:type="spellEnd"/>
      <w:r w:rsidRPr="00010BD6">
        <w:t xml:space="preserve">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Летали </w:t>
      </w:r>
      <w:proofErr w:type="spellStart"/>
      <w:r w:rsidRPr="00010BD6">
        <w:t>голубенчики</w:t>
      </w:r>
      <w:proofErr w:type="spellEnd"/>
      <w:r w:rsidRPr="00010BD6">
        <w:t xml:space="preserve">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По свежей росе,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По чужой полосе,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Там чашки, орешки,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Медок, сахарок - 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Молчанок.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Как скажут последнее слово, все должны замолчать. Ведущий старается рассмешить </w:t>
      </w:r>
      <w:proofErr w:type="gramStart"/>
      <w:r w:rsidRPr="00010BD6">
        <w:t>и</w:t>
      </w:r>
      <w:r w:rsidRPr="00010BD6">
        <w:t>г</w:t>
      </w:r>
      <w:r w:rsidRPr="00010BD6">
        <w:t>рающих</w:t>
      </w:r>
      <w:proofErr w:type="gramEnd"/>
      <w:r w:rsidRPr="00010BD6">
        <w:t xml:space="preserve"> движениями, смешными словами и </w:t>
      </w:r>
      <w:proofErr w:type="spellStart"/>
      <w:r w:rsidRPr="00010BD6">
        <w:t>потешками</w:t>
      </w:r>
      <w:proofErr w:type="spellEnd"/>
      <w:r w:rsidRPr="00010BD6">
        <w:t xml:space="preserve">, шуточными стихотворениями. Если кто-то засмеётся или скажет одно слово, он отдаёт ведущему фант. В конце игры дети свои фанты выкупают; по желанию </w:t>
      </w:r>
      <w:proofErr w:type="gramStart"/>
      <w:r w:rsidRPr="00010BD6">
        <w:t>играющих</w:t>
      </w:r>
      <w:proofErr w:type="gramEnd"/>
      <w:r w:rsidRPr="00010BD6">
        <w:t xml:space="preserve"> поют песни, читают стихи, танцуют, выполняют интересные движения.</w:t>
      </w:r>
    </w:p>
    <w:p w:rsidR="00A01B73" w:rsidRPr="00010BD6" w:rsidRDefault="00A01B73" w:rsidP="00A01B73">
      <w:pPr>
        <w:ind w:firstLine="360"/>
        <w:jc w:val="both"/>
      </w:pPr>
      <w:r w:rsidRPr="00010BD6">
        <w:lastRenderedPageBreak/>
        <w:t xml:space="preserve">Правила игры. Ведущему не разрешается дотрагиваться руками до </w:t>
      </w:r>
      <w:proofErr w:type="gramStart"/>
      <w:r w:rsidRPr="00010BD6">
        <w:t>играющих</w:t>
      </w:r>
      <w:proofErr w:type="gramEnd"/>
      <w:r w:rsidRPr="00010BD6">
        <w:t xml:space="preserve">. Фанты </w:t>
      </w:r>
      <w:proofErr w:type="gramStart"/>
      <w:r w:rsidRPr="00010BD6">
        <w:t>к</w:t>
      </w:r>
      <w:proofErr w:type="gramEnd"/>
      <w:r w:rsidRPr="00010BD6">
        <w:t xml:space="preserve"> всех играющих должны быть разные. </w:t>
      </w:r>
    </w:p>
    <w:p w:rsidR="00A01B73" w:rsidRPr="00010BD6" w:rsidRDefault="00A01B73" w:rsidP="00A01B73">
      <w:pPr>
        <w:ind w:firstLine="360"/>
        <w:jc w:val="both"/>
        <w:rPr>
          <w:b/>
        </w:rPr>
      </w:pPr>
    </w:p>
    <w:p w:rsidR="00A01B73" w:rsidRPr="00010BD6" w:rsidRDefault="00A01B73" w:rsidP="00A01B73">
      <w:pPr>
        <w:ind w:firstLine="360"/>
        <w:jc w:val="both"/>
        <w:rPr>
          <w:b/>
        </w:rPr>
      </w:pPr>
      <w:r w:rsidRPr="00010BD6">
        <w:rPr>
          <w:b/>
        </w:rPr>
        <w:t>Почта.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Игра начинается с переклички водящего с игроками: </w:t>
      </w:r>
    </w:p>
    <w:p w:rsidR="00A01B73" w:rsidRPr="00010BD6" w:rsidRDefault="00A01B73" w:rsidP="00A01B73">
      <w:pPr>
        <w:jc w:val="both"/>
      </w:pPr>
      <w:r w:rsidRPr="00010BD6">
        <w:t xml:space="preserve">Динь, динь, динь!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Кто там?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Почта!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Откуда?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>Из города…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А что в городе делают? </w:t>
      </w:r>
    </w:p>
    <w:p w:rsidR="00A01B73" w:rsidRPr="00010BD6" w:rsidRDefault="00A01B73" w:rsidP="00A01B73">
      <w:pPr>
        <w:ind w:firstLine="360"/>
        <w:jc w:val="both"/>
      </w:pPr>
      <w:r w:rsidRPr="00010BD6"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отдаёт фант. Игра зака</w:t>
      </w:r>
      <w:r w:rsidRPr="00010BD6">
        <w:t>н</w:t>
      </w:r>
      <w:r w:rsidRPr="00010BD6">
        <w:t xml:space="preserve">чивается, как только водящий наберёт пять фантов. </w:t>
      </w:r>
    </w:p>
    <w:p w:rsidR="00A01B73" w:rsidRPr="00010BD6" w:rsidRDefault="00A01B73" w:rsidP="00A01B73">
      <w:pPr>
        <w:ind w:firstLine="360"/>
        <w:jc w:val="both"/>
      </w:pPr>
      <w:r w:rsidRPr="00010BD6">
        <w:t>Играющие, чьи фанты у водящего, должны их выкупать. Водящий для них придумывает интересные задания. Дети читают стихи, рассказывают смешные истории, вспоминают з</w:t>
      </w:r>
      <w:r w:rsidRPr="00010BD6">
        <w:t>а</w:t>
      </w:r>
      <w:r w:rsidRPr="00010BD6">
        <w:t xml:space="preserve">гадки, имитируют движения животных.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Правила игры. Задания могут придумывать и сами участники игры. </w:t>
      </w:r>
    </w:p>
    <w:p w:rsidR="00A01B73" w:rsidRPr="00010BD6" w:rsidRDefault="00A01B73" w:rsidP="00A01B73">
      <w:pPr>
        <w:ind w:firstLine="360"/>
        <w:jc w:val="both"/>
      </w:pPr>
    </w:p>
    <w:p w:rsidR="00A01B73" w:rsidRPr="00010BD6" w:rsidRDefault="00A01B73" w:rsidP="00A01B73">
      <w:pPr>
        <w:ind w:firstLine="360"/>
        <w:jc w:val="both"/>
        <w:rPr>
          <w:b/>
        </w:rPr>
      </w:pPr>
      <w:r w:rsidRPr="00010BD6">
        <w:rPr>
          <w:b/>
        </w:rPr>
        <w:t xml:space="preserve">Гуси летят.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Водящий говорит: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- Когда я назову того, </w:t>
      </w:r>
      <w:proofErr w:type="gramStart"/>
      <w:r w:rsidRPr="00010BD6">
        <w:t>ко</w:t>
      </w:r>
      <w:proofErr w:type="gramEnd"/>
      <w:r w:rsidRPr="00010BD6">
        <w:t xml:space="preserve"> летает, все должны быстро поднять руки и показать, как летит, и крикнуть: «Летит!». А если я назову того, кто не летает, нельзя поднимать руки и надо мо</w:t>
      </w:r>
      <w:r w:rsidRPr="00010BD6">
        <w:t>л</w:t>
      </w:r>
      <w:r w:rsidRPr="00010BD6">
        <w:t xml:space="preserve">чать. Смотрите не ошибитесь!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- А если кто ошибётся?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С того возьмём фант. Помните: игру надо вести быстро, раздумывать нельзя, отвечать надо сразу – кто летит, кто не летит. Поняли?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Гуси летят?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Утки летят?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Воробьи летят?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Мухи летят?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Щуки летят?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Увлекутся дети, забудутся и отвечают: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Совы летят?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Орлы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Жуки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Сороки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Вороны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Коровы летят! ……..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Лебеди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Соколы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Цапли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Журавли летят!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>Дубы летят! ……….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Того, кто ошибся, можно подразнить. Например: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Дуб летит,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А на нём Ваня сидит!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Корова летит,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Хвостом вертит,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На ней Ваня сидит,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На нас глядит: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«Упаду, ушибусь,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Ещё раз ошибусь!» </w:t>
      </w:r>
    </w:p>
    <w:p w:rsidR="00A01B73" w:rsidRPr="00010BD6" w:rsidRDefault="00A01B73" w:rsidP="00A01B73">
      <w:pPr>
        <w:ind w:firstLine="360"/>
        <w:jc w:val="both"/>
      </w:pPr>
      <w:r w:rsidRPr="00010BD6">
        <w:lastRenderedPageBreak/>
        <w:t xml:space="preserve">Но можно взять у того, кто ошибся, фант, а после игры он должен «выручить» его. </w:t>
      </w:r>
    </w:p>
    <w:p w:rsidR="00A01B73" w:rsidRPr="00010BD6" w:rsidRDefault="00A01B73" w:rsidP="00A01B73">
      <w:pPr>
        <w:ind w:firstLine="360"/>
        <w:jc w:val="both"/>
      </w:pPr>
    </w:p>
    <w:p w:rsidR="00A01B73" w:rsidRPr="00010BD6" w:rsidRDefault="00A01B73" w:rsidP="00A01B73">
      <w:pPr>
        <w:ind w:firstLine="360"/>
        <w:jc w:val="both"/>
        <w:rPr>
          <w:b/>
        </w:rPr>
      </w:pPr>
      <w:r w:rsidRPr="00010BD6">
        <w:rPr>
          <w:b/>
        </w:rPr>
        <w:t xml:space="preserve">Краски.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Для этой игры надо выбрать хозяина красок и </w:t>
      </w:r>
      <w:proofErr w:type="gramStart"/>
      <w:r w:rsidRPr="00010BD6">
        <w:t>угадчика</w:t>
      </w:r>
      <w:proofErr w:type="gramEnd"/>
      <w:r w:rsidRPr="00010BD6">
        <w:t xml:space="preserve"> – Сеньку Попова. Все остальные будут красками.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Сенька Попов уходит подальше, чтобы не мог подслушать, а хозяин и краски начинают </w:t>
      </w:r>
      <w:proofErr w:type="gramStart"/>
      <w:r w:rsidRPr="00010BD6">
        <w:t>тихонько</w:t>
      </w:r>
      <w:proofErr w:type="gramEnd"/>
      <w:r w:rsidRPr="00010BD6">
        <w:t xml:space="preserve"> сговариваться, кто какой краской будет.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Название краскам может давать хозяин, или они сами выбирают.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Но нельзя, чтобы были две одинаковые краски. Хозяин должен </w:t>
      </w:r>
      <w:proofErr w:type="spellStart"/>
      <w:r w:rsidRPr="00010BD6">
        <w:t>хорощо</w:t>
      </w:r>
      <w:proofErr w:type="spellEnd"/>
      <w:r w:rsidRPr="00010BD6">
        <w:t xml:space="preserve"> запомнить, кто из </w:t>
      </w:r>
      <w:proofErr w:type="gramStart"/>
      <w:r w:rsidRPr="00010BD6">
        <w:t>играющих</w:t>
      </w:r>
      <w:proofErr w:type="gramEnd"/>
      <w:r w:rsidRPr="00010BD6">
        <w:t xml:space="preserve"> какая краска. </w:t>
      </w:r>
    </w:p>
    <w:p w:rsidR="00A01B73" w:rsidRPr="00010BD6" w:rsidRDefault="00A01B73" w:rsidP="00A01B73">
      <w:pPr>
        <w:ind w:firstLine="360"/>
        <w:jc w:val="both"/>
      </w:pPr>
      <w:r w:rsidRPr="00010BD6">
        <w:t>Заходит хозяин. Подходит, топает несколько раз ногой или стучит правым кулаком в свою л</w:t>
      </w:r>
      <w:r w:rsidRPr="00010BD6">
        <w:t>е</w:t>
      </w:r>
      <w:r w:rsidRPr="00010BD6">
        <w:t xml:space="preserve">вую ладонь, будто в дверь, и говорит: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gramStart"/>
      <w:r w:rsidRPr="00010BD6">
        <w:t>Тук-тук</w:t>
      </w:r>
      <w:proofErr w:type="gramEnd"/>
      <w:r w:rsidRPr="00010BD6">
        <w:t xml:space="preserve">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Хозяин просыпается, встаёт и спрашивает: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Кто тут?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Сенька Попов!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Зачем пришёл?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За краской!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 </w:t>
      </w:r>
      <w:proofErr w:type="gramStart"/>
      <w:r w:rsidRPr="00010BD6">
        <w:t xml:space="preserve">За какой? </w:t>
      </w:r>
      <w:proofErr w:type="gramEnd"/>
    </w:p>
    <w:p w:rsidR="00A01B73" w:rsidRPr="00010BD6" w:rsidRDefault="00A01B73" w:rsidP="00A01B73">
      <w:pPr>
        <w:ind w:firstLine="360"/>
        <w:jc w:val="both"/>
      </w:pPr>
      <w:r w:rsidRPr="00010BD6">
        <w:t xml:space="preserve">Сенька Попов называет цвет, например: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gramStart"/>
      <w:r w:rsidRPr="00010BD6">
        <w:t xml:space="preserve">За синей! </w:t>
      </w:r>
      <w:proofErr w:type="gramEnd"/>
    </w:p>
    <w:p w:rsidR="00A01B73" w:rsidRPr="00010BD6" w:rsidRDefault="00A01B73" w:rsidP="00A01B73">
      <w:pPr>
        <w:ind w:firstLine="360"/>
        <w:jc w:val="both"/>
      </w:pPr>
      <w:r w:rsidRPr="00010BD6">
        <w:t xml:space="preserve">Если такого цвета нет, хозяин говорит: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Пойди по синенькой дорожке,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Найдёшь синие сапожки,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Поноси, поноси!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И нам принеси! </w:t>
      </w:r>
    </w:p>
    <w:p w:rsidR="00A01B73" w:rsidRPr="00010BD6" w:rsidRDefault="00A01B73" w:rsidP="00A01B73">
      <w:pPr>
        <w:ind w:firstLine="360"/>
        <w:jc w:val="both"/>
      </w:pPr>
      <w:r w:rsidRPr="00010BD6">
        <w:t xml:space="preserve">После этого Сенька Попов уходит в сторону, возвращается и ведёт с хозяином прежний разговор: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gramStart"/>
      <w:r w:rsidRPr="00010BD6">
        <w:t>Тук-тук</w:t>
      </w:r>
      <w:proofErr w:type="gramEnd"/>
      <w:r w:rsidRPr="00010BD6">
        <w:t xml:space="preserve">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Кто тут?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Сенька Попов!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gramStart"/>
      <w:r w:rsidRPr="00010BD6">
        <w:t>За чем</w:t>
      </w:r>
      <w:proofErr w:type="gramEnd"/>
      <w:r w:rsidRPr="00010BD6">
        <w:t xml:space="preserve"> пришёл?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За краской!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gramStart"/>
      <w:r w:rsidRPr="00010BD6">
        <w:t xml:space="preserve">За какой? </w:t>
      </w:r>
      <w:proofErr w:type="gramEnd"/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proofErr w:type="gramStart"/>
      <w:r w:rsidRPr="00010BD6">
        <w:t xml:space="preserve">За белой! </w:t>
      </w:r>
      <w:proofErr w:type="gramEnd"/>
    </w:p>
    <w:p w:rsidR="00A01B73" w:rsidRPr="00010BD6" w:rsidRDefault="00A01B73" w:rsidP="00A01B73">
      <w:pPr>
        <w:ind w:firstLine="360"/>
        <w:jc w:val="both"/>
      </w:pPr>
      <w:r w:rsidRPr="00010BD6">
        <w:t xml:space="preserve">Хозяин ему говорит: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Есть золотая! Плати за неё! </w:t>
      </w:r>
    </w:p>
    <w:p w:rsidR="00A01B73" w:rsidRPr="00010BD6" w:rsidRDefault="00A01B73" w:rsidP="00A01B73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010BD6">
        <w:t xml:space="preserve">Три рубля! </w:t>
      </w:r>
    </w:p>
    <w:p w:rsidR="00A01B73" w:rsidRPr="00010BD6" w:rsidRDefault="00A01B73" w:rsidP="00A01B73">
      <w:pPr>
        <w:ind w:firstLine="360"/>
        <w:jc w:val="both"/>
      </w:pPr>
      <w:r w:rsidRPr="00010BD6">
        <w:t>Отсчитывает три рубля хозяину. Краска убегает. Сенька Попов должен её поймать.</w:t>
      </w:r>
    </w:p>
    <w:p w:rsidR="00A01B73" w:rsidRPr="00010BD6" w:rsidRDefault="00A01B73" w:rsidP="00A01B73">
      <w:pPr>
        <w:ind w:firstLine="360"/>
        <w:jc w:val="both"/>
      </w:pPr>
    </w:p>
    <w:p w:rsidR="00CA4FB8" w:rsidRDefault="00CA4FB8"/>
    <w:sectPr w:rsidR="00CA4FB8" w:rsidSect="00A01B73">
      <w:pgSz w:w="11906" w:h="16838"/>
      <w:pgMar w:top="567" w:right="567" w:bottom="567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D0C"/>
    <w:multiLevelType w:val="hybridMultilevel"/>
    <w:tmpl w:val="508A2802"/>
    <w:lvl w:ilvl="0" w:tplc="FF90D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73"/>
    <w:rsid w:val="00A01B73"/>
    <w:rsid w:val="00CA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1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2012-01-27T06:23:00Z</dcterms:created>
  <dcterms:modified xsi:type="dcterms:W3CDTF">2012-01-27T06:23:00Z</dcterms:modified>
</cp:coreProperties>
</file>