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27" w:rsidRPr="00F25C5C" w:rsidRDefault="00B9449E" w:rsidP="00F25C5C">
      <w:pPr>
        <w:spacing w:after="0" w:line="240" w:lineRule="auto"/>
        <w:jc w:val="center"/>
        <w:rPr>
          <w:rFonts w:ascii="Times New Roman" w:hAnsi="Times New Roman" w:cs="Times New Roman"/>
          <w:b/>
          <w:kern w:val="24"/>
          <w:sz w:val="24"/>
          <w:szCs w:val="28"/>
        </w:rPr>
      </w:pPr>
      <w:r w:rsidRPr="00F25C5C">
        <w:rPr>
          <w:rFonts w:ascii="Times New Roman" w:hAnsi="Times New Roman" w:cs="Times New Roman"/>
          <w:b/>
          <w:kern w:val="24"/>
          <w:sz w:val="24"/>
          <w:szCs w:val="28"/>
        </w:rPr>
        <w:t>Приложение 1</w:t>
      </w:r>
    </w:p>
    <w:p w:rsidR="00403A27" w:rsidRPr="00F25C5C" w:rsidRDefault="00403A27" w:rsidP="00F25C5C">
      <w:pPr>
        <w:spacing w:after="0" w:line="240" w:lineRule="auto"/>
        <w:rPr>
          <w:rFonts w:ascii="Times New Roman" w:eastAsia="Calibri" w:hAnsi="Times New Roman" w:cs="Times New Roman"/>
          <w:b/>
          <w:kern w:val="24"/>
          <w:sz w:val="24"/>
          <w:szCs w:val="24"/>
        </w:rPr>
      </w:pPr>
    </w:p>
    <w:p w:rsidR="00B9449E" w:rsidRPr="00F25C5C" w:rsidRDefault="00B9449E" w:rsidP="00F25C5C">
      <w:pPr>
        <w:spacing w:after="0" w:line="240" w:lineRule="auto"/>
        <w:jc w:val="center"/>
        <w:rPr>
          <w:rFonts w:ascii="Times New Roman" w:eastAsia="Calibri" w:hAnsi="Times New Roman" w:cs="Times New Roman"/>
          <w:b/>
          <w:kern w:val="24"/>
          <w:sz w:val="24"/>
          <w:szCs w:val="24"/>
        </w:rPr>
      </w:pPr>
      <w:r w:rsidRPr="00F25C5C">
        <w:rPr>
          <w:rFonts w:ascii="Times New Roman" w:eastAsia="Calibri" w:hAnsi="Times New Roman" w:cs="Times New Roman"/>
          <w:b/>
          <w:kern w:val="24"/>
          <w:sz w:val="24"/>
          <w:szCs w:val="24"/>
        </w:rPr>
        <w:t>Сценарий занятия</w:t>
      </w:r>
    </w:p>
    <w:p w:rsidR="00B9449E" w:rsidRPr="00F25C5C" w:rsidRDefault="00B9449E" w:rsidP="00F25C5C">
      <w:pPr>
        <w:spacing w:after="0" w:line="240" w:lineRule="auto"/>
        <w:jc w:val="center"/>
        <w:rPr>
          <w:rFonts w:ascii="Times New Roman" w:eastAsia="Calibri" w:hAnsi="Times New Roman" w:cs="Times New Roman"/>
          <w:b/>
          <w:kern w:val="24"/>
          <w:sz w:val="24"/>
          <w:szCs w:val="24"/>
        </w:rPr>
      </w:pPr>
      <w:r w:rsidRPr="00F25C5C">
        <w:rPr>
          <w:rFonts w:ascii="Times New Roman" w:eastAsia="Calibri" w:hAnsi="Times New Roman" w:cs="Times New Roman"/>
          <w:b/>
          <w:kern w:val="24"/>
          <w:sz w:val="24"/>
          <w:szCs w:val="24"/>
        </w:rPr>
        <w:t>«Посвящение в юные интеллектуалы»</w:t>
      </w:r>
    </w:p>
    <w:p w:rsidR="00403A27" w:rsidRPr="00F25C5C" w:rsidRDefault="00403A27" w:rsidP="00F25C5C">
      <w:pPr>
        <w:spacing w:after="0" w:line="240" w:lineRule="auto"/>
        <w:jc w:val="center"/>
        <w:rPr>
          <w:rFonts w:ascii="Times New Roman" w:eastAsia="Calibri" w:hAnsi="Times New Roman" w:cs="Times New Roman"/>
          <w:b/>
          <w:kern w:val="24"/>
          <w:sz w:val="24"/>
          <w:szCs w:val="24"/>
        </w:rPr>
      </w:pPr>
    </w:p>
    <w:p w:rsidR="00403A27" w:rsidRPr="00F25C5C" w:rsidRDefault="00403A27" w:rsidP="00F25C5C">
      <w:pPr>
        <w:spacing w:after="0" w:line="240" w:lineRule="auto"/>
        <w:rPr>
          <w:rFonts w:ascii="Times New Roman" w:eastAsia="Calibri" w:hAnsi="Times New Roman" w:cs="Times New Roman"/>
          <w:kern w:val="24"/>
          <w:sz w:val="24"/>
          <w:szCs w:val="24"/>
        </w:rPr>
      </w:pPr>
      <w:r w:rsidRPr="00F25C5C">
        <w:rPr>
          <w:rFonts w:ascii="Times New Roman" w:eastAsia="Calibri" w:hAnsi="Times New Roman" w:cs="Times New Roman"/>
          <w:kern w:val="24"/>
          <w:sz w:val="24"/>
          <w:szCs w:val="24"/>
        </w:rPr>
        <w:t>Автор:</w:t>
      </w:r>
      <w:r w:rsidRPr="00F25C5C">
        <w:rPr>
          <w:rFonts w:ascii="Times New Roman" w:eastAsia="Calibri" w:hAnsi="Times New Roman" w:cs="Times New Roman"/>
          <w:kern w:val="24"/>
          <w:sz w:val="24"/>
          <w:szCs w:val="24"/>
        </w:rPr>
        <w:tab/>
      </w:r>
      <w:r w:rsidRPr="00F25C5C">
        <w:rPr>
          <w:rFonts w:ascii="Times New Roman" w:eastAsia="Calibri" w:hAnsi="Times New Roman" w:cs="Times New Roman"/>
          <w:kern w:val="24"/>
          <w:sz w:val="24"/>
          <w:szCs w:val="24"/>
        </w:rPr>
        <w:tab/>
      </w:r>
      <w:r w:rsidRPr="00F25C5C">
        <w:rPr>
          <w:rFonts w:ascii="Times New Roman" w:eastAsia="Calibri" w:hAnsi="Times New Roman" w:cs="Times New Roman"/>
          <w:kern w:val="24"/>
          <w:sz w:val="24"/>
          <w:szCs w:val="24"/>
        </w:rPr>
        <w:tab/>
      </w:r>
      <w:proofErr w:type="spellStart"/>
      <w:r w:rsidRPr="00F25C5C">
        <w:rPr>
          <w:rFonts w:ascii="Times New Roman" w:eastAsia="Calibri" w:hAnsi="Times New Roman" w:cs="Times New Roman"/>
          <w:kern w:val="24"/>
          <w:sz w:val="24"/>
          <w:szCs w:val="24"/>
        </w:rPr>
        <w:t>Уралова</w:t>
      </w:r>
      <w:proofErr w:type="spellEnd"/>
      <w:r w:rsidRPr="00F25C5C">
        <w:rPr>
          <w:rFonts w:ascii="Times New Roman" w:eastAsia="Calibri" w:hAnsi="Times New Roman" w:cs="Times New Roman"/>
          <w:kern w:val="24"/>
          <w:sz w:val="24"/>
          <w:szCs w:val="24"/>
        </w:rPr>
        <w:t xml:space="preserve"> Екатерина Андреевна, педагог-психолог</w:t>
      </w:r>
    </w:p>
    <w:p w:rsidR="00403A27" w:rsidRPr="00F25C5C" w:rsidRDefault="00403A27" w:rsidP="00F25C5C">
      <w:pPr>
        <w:spacing w:after="0" w:line="240" w:lineRule="auto"/>
        <w:rPr>
          <w:rFonts w:ascii="Times New Roman" w:eastAsia="Calibri" w:hAnsi="Times New Roman" w:cs="Times New Roman"/>
          <w:kern w:val="24"/>
          <w:sz w:val="24"/>
          <w:szCs w:val="24"/>
        </w:rPr>
      </w:pPr>
      <w:r w:rsidRPr="00F25C5C">
        <w:rPr>
          <w:rFonts w:ascii="Times New Roman" w:eastAsia="Calibri" w:hAnsi="Times New Roman" w:cs="Times New Roman"/>
          <w:kern w:val="24"/>
          <w:sz w:val="24"/>
          <w:szCs w:val="24"/>
        </w:rPr>
        <w:t>Идентификатор:</w:t>
      </w:r>
      <w:r w:rsidRPr="00F25C5C">
        <w:rPr>
          <w:rFonts w:ascii="Times New Roman" w:eastAsia="Calibri" w:hAnsi="Times New Roman" w:cs="Times New Roman"/>
          <w:kern w:val="24"/>
          <w:sz w:val="24"/>
          <w:szCs w:val="24"/>
        </w:rPr>
        <w:tab/>
        <w:t>243 – 615 - 509</w:t>
      </w:r>
    </w:p>
    <w:p w:rsidR="00403A27" w:rsidRPr="00F25C5C" w:rsidRDefault="00403A27" w:rsidP="00F25C5C">
      <w:pPr>
        <w:spacing w:after="0" w:line="240" w:lineRule="auto"/>
        <w:jc w:val="center"/>
        <w:rPr>
          <w:rFonts w:ascii="Times New Roman" w:hAnsi="Times New Roman" w:cs="Times New Roman"/>
          <w:b/>
          <w:kern w:val="24"/>
          <w:sz w:val="24"/>
          <w:szCs w:val="24"/>
        </w:rPr>
      </w:pPr>
    </w:p>
    <w:p w:rsidR="00403A27" w:rsidRPr="00F25C5C" w:rsidRDefault="00E66191"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rPr>
        <w:t>Программные задачи</w:t>
      </w:r>
      <w:r w:rsidR="00403A27" w:rsidRPr="00F25C5C">
        <w:rPr>
          <w:rFonts w:ascii="Times New Roman" w:hAnsi="Times New Roman" w:cs="Times New Roman"/>
          <w:kern w:val="24"/>
          <w:sz w:val="24"/>
          <w:szCs w:val="24"/>
        </w:rPr>
        <w:t>:</w:t>
      </w:r>
    </w:p>
    <w:p w:rsidR="00403A27" w:rsidRPr="00F25C5C" w:rsidRDefault="00B9449E" w:rsidP="00F25C5C">
      <w:pPr>
        <w:tabs>
          <w:tab w:val="left" w:pos="6951"/>
        </w:tabs>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ab/>
      </w:r>
    </w:p>
    <w:p w:rsidR="00403A27" w:rsidRPr="00F25C5C" w:rsidRDefault="00403A27" w:rsidP="00F25C5C">
      <w:pPr>
        <w:pStyle w:val="a5"/>
        <w:numPr>
          <w:ilvl w:val="0"/>
          <w:numId w:val="3"/>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стимулировать познавательную активность детей, любознательность, стремление к получению новых знаний, речевую активность;</w:t>
      </w:r>
    </w:p>
    <w:p w:rsidR="00403A27" w:rsidRPr="00F25C5C" w:rsidRDefault="00403A27" w:rsidP="00F25C5C">
      <w:pPr>
        <w:pStyle w:val="a5"/>
        <w:numPr>
          <w:ilvl w:val="0"/>
          <w:numId w:val="3"/>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развивать у детей сообразительность, внимательность, способность к мыслительным операциям анализа и синтеза, установлению закономерностей, творческое воображение, креативность мышления;</w:t>
      </w:r>
    </w:p>
    <w:p w:rsidR="00403A27" w:rsidRPr="00F25C5C" w:rsidRDefault="00403A27" w:rsidP="00F25C5C">
      <w:pPr>
        <w:pStyle w:val="a5"/>
        <w:numPr>
          <w:ilvl w:val="0"/>
          <w:numId w:val="3"/>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стимулировать развитие логического мышления и элементарного чувства юмора;</w:t>
      </w:r>
    </w:p>
    <w:p w:rsidR="00403A27" w:rsidRPr="00F25C5C" w:rsidRDefault="00403A27" w:rsidP="00F25C5C">
      <w:pPr>
        <w:pStyle w:val="a5"/>
        <w:numPr>
          <w:ilvl w:val="0"/>
          <w:numId w:val="3"/>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 xml:space="preserve">повышать интерес к интеллектуальным играм через специально организованную деятельность с использованием мультимедийного оборудования; </w:t>
      </w:r>
    </w:p>
    <w:p w:rsidR="00403A27" w:rsidRPr="00F25C5C" w:rsidRDefault="00403A27" w:rsidP="00F25C5C">
      <w:pPr>
        <w:pStyle w:val="a5"/>
        <w:numPr>
          <w:ilvl w:val="0"/>
          <w:numId w:val="3"/>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 xml:space="preserve">совершенствовать навыки общения </w:t>
      </w:r>
      <w:proofErr w:type="gramStart"/>
      <w:r w:rsidRPr="00F25C5C">
        <w:rPr>
          <w:rFonts w:ascii="Times New Roman" w:hAnsi="Times New Roman" w:cs="Times New Roman"/>
          <w:kern w:val="24"/>
          <w:sz w:val="24"/>
          <w:szCs w:val="24"/>
        </w:rPr>
        <w:t>со</w:t>
      </w:r>
      <w:proofErr w:type="gramEnd"/>
      <w:r w:rsidRPr="00F25C5C">
        <w:rPr>
          <w:rFonts w:ascii="Times New Roman" w:hAnsi="Times New Roman" w:cs="Times New Roman"/>
          <w:kern w:val="24"/>
          <w:sz w:val="24"/>
          <w:szCs w:val="24"/>
        </w:rPr>
        <w:t xml:space="preserve"> взрослыми и сверстниками, развивать </w:t>
      </w:r>
      <w:proofErr w:type="spellStart"/>
      <w:r w:rsidRPr="00F25C5C">
        <w:rPr>
          <w:rFonts w:ascii="Times New Roman" w:hAnsi="Times New Roman" w:cs="Times New Roman"/>
          <w:kern w:val="24"/>
          <w:sz w:val="24"/>
          <w:szCs w:val="24"/>
        </w:rPr>
        <w:t>эмпатию</w:t>
      </w:r>
      <w:proofErr w:type="spellEnd"/>
      <w:r w:rsidRPr="00F25C5C">
        <w:rPr>
          <w:rFonts w:ascii="Times New Roman" w:hAnsi="Times New Roman" w:cs="Times New Roman"/>
          <w:kern w:val="24"/>
          <w:sz w:val="24"/>
          <w:szCs w:val="24"/>
        </w:rPr>
        <w:t>, произвольность поведения.</w:t>
      </w:r>
    </w:p>
    <w:p w:rsidR="00403A27" w:rsidRPr="00F25C5C" w:rsidRDefault="00403A27" w:rsidP="00F25C5C">
      <w:pPr>
        <w:spacing w:after="0" w:line="240" w:lineRule="auto"/>
        <w:jc w:val="both"/>
        <w:rPr>
          <w:rFonts w:ascii="Times New Roman" w:hAnsi="Times New Roman" w:cs="Times New Roman"/>
          <w:kern w:val="24"/>
          <w:sz w:val="24"/>
          <w:szCs w:val="24"/>
        </w:rPr>
      </w:pPr>
    </w:p>
    <w:p w:rsidR="00403A27" w:rsidRPr="00F25C5C" w:rsidRDefault="00E66191"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rPr>
        <w:t>Предварительная работа с детьми</w:t>
      </w:r>
      <w:r w:rsidR="00403A27" w:rsidRPr="00F25C5C">
        <w:rPr>
          <w:rFonts w:ascii="Times New Roman" w:hAnsi="Times New Roman" w:cs="Times New Roman"/>
          <w:kern w:val="24"/>
          <w:sz w:val="24"/>
          <w:szCs w:val="24"/>
        </w:rPr>
        <w:t>:</w:t>
      </w:r>
    </w:p>
    <w:p w:rsidR="00403A27" w:rsidRPr="00F25C5C" w:rsidRDefault="00403A27" w:rsidP="00F25C5C">
      <w:pPr>
        <w:spacing w:after="0" w:line="240" w:lineRule="auto"/>
        <w:jc w:val="both"/>
        <w:rPr>
          <w:rFonts w:ascii="Times New Roman" w:hAnsi="Times New Roman" w:cs="Times New Roman"/>
          <w:kern w:val="24"/>
          <w:sz w:val="24"/>
          <w:szCs w:val="24"/>
        </w:rPr>
      </w:pPr>
    </w:p>
    <w:p w:rsidR="00403A27" w:rsidRPr="00F25C5C" w:rsidRDefault="00403A27" w:rsidP="00F25C5C">
      <w:pPr>
        <w:pStyle w:val="a5"/>
        <w:numPr>
          <w:ilvl w:val="0"/>
          <w:numId w:val="2"/>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ознакомление детей с приемами использования карточек-моделей;</w:t>
      </w:r>
    </w:p>
    <w:p w:rsidR="00403A27" w:rsidRPr="00F25C5C" w:rsidRDefault="00403A27" w:rsidP="00F25C5C">
      <w:pPr>
        <w:pStyle w:val="a5"/>
        <w:numPr>
          <w:ilvl w:val="0"/>
          <w:numId w:val="2"/>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беседа: «знакомство с телепередачей «Что? Где? Когда?»;</w:t>
      </w:r>
    </w:p>
    <w:p w:rsidR="00403A27" w:rsidRPr="00F25C5C" w:rsidRDefault="00403A27" w:rsidP="00F25C5C">
      <w:pPr>
        <w:pStyle w:val="a5"/>
        <w:numPr>
          <w:ilvl w:val="0"/>
          <w:numId w:val="2"/>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подготовка с детьми индивидуальных мини-сообщений по темам: «Что я знаю о космосе», «Моя коллекция камней и минералов», «Откуда пришли цифры».</w:t>
      </w:r>
    </w:p>
    <w:p w:rsidR="00403A27" w:rsidRPr="00F25C5C" w:rsidRDefault="00403A27" w:rsidP="00F25C5C">
      <w:pPr>
        <w:spacing w:after="0" w:line="240" w:lineRule="auto"/>
        <w:jc w:val="both"/>
        <w:rPr>
          <w:rFonts w:ascii="Times New Roman" w:hAnsi="Times New Roman" w:cs="Times New Roman"/>
          <w:kern w:val="24"/>
          <w:sz w:val="24"/>
          <w:szCs w:val="24"/>
        </w:rPr>
      </w:pPr>
    </w:p>
    <w:p w:rsidR="00403A27" w:rsidRPr="00F25C5C" w:rsidRDefault="00E66191"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rPr>
        <w:t>Материал к занятию</w:t>
      </w:r>
      <w:r w:rsidR="00403A27" w:rsidRPr="00F25C5C">
        <w:rPr>
          <w:rFonts w:ascii="Times New Roman" w:hAnsi="Times New Roman" w:cs="Times New Roman"/>
          <w:kern w:val="24"/>
          <w:sz w:val="24"/>
          <w:szCs w:val="24"/>
        </w:rPr>
        <w:t>:</w:t>
      </w:r>
    </w:p>
    <w:p w:rsidR="00403A27" w:rsidRPr="00F25C5C" w:rsidRDefault="00403A27" w:rsidP="00F25C5C">
      <w:pPr>
        <w:spacing w:after="0" w:line="240" w:lineRule="auto"/>
        <w:jc w:val="both"/>
        <w:rPr>
          <w:rFonts w:ascii="Times New Roman" w:hAnsi="Times New Roman" w:cs="Times New Roman"/>
          <w:kern w:val="24"/>
          <w:sz w:val="24"/>
          <w:szCs w:val="24"/>
        </w:rPr>
      </w:pPr>
    </w:p>
    <w:p w:rsidR="00403A27" w:rsidRPr="00F25C5C" w:rsidRDefault="00403A27" w:rsidP="00F25C5C">
      <w:pPr>
        <w:pStyle w:val="a5"/>
        <w:numPr>
          <w:ilvl w:val="0"/>
          <w:numId w:val="1"/>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 xml:space="preserve">презентация к занятию </w:t>
      </w:r>
      <w:bookmarkStart w:id="0" w:name="OLE_LINK1"/>
      <w:bookmarkStart w:id="1" w:name="OLE_LINK2"/>
      <w:r w:rsidRPr="00F25C5C">
        <w:rPr>
          <w:rFonts w:ascii="Times New Roman" w:hAnsi="Times New Roman" w:cs="Times New Roman"/>
          <w:kern w:val="24"/>
          <w:sz w:val="24"/>
          <w:szCs w:val="24"/>
        </w:rPr>
        <w:t>«Видеописьмо с заданиями от ведущего телеигры «Что? Где? Когда?»</w:t>
      </w:r>
      <w:bookmarkEnd w:id="0"/>
      <w:bookmarkEnd w:id="1"/>
      <w:r w:rsidR="00AB3F9A">
        <w:rPr>
          <w:rFonts w:ascii="Times New Roman" w:hAnsi="Times New Roman" w:cs="Times New Roman"/>
          <w:kern w:val="24"/>
          <w:sz w:val="24"/>
          <w:szCs w:val="24"/>
        </w:rPr>
        <w:t xml:space="preserve"> (Приложение 2)</w:t>
      </w:r>
      <w:r w:rsidRPr="00F25C5C">
        <w:rPr>
          <w:rFonts w:ascii="Times New Roman" w:hAnsi="Times New Roman" w:cs="Times New Roman"/>
          <w:kern w:val="24"/>
          <w:sz w:val="24"/>
          <w:szCs w:val="24"/>
        </w:rPr>
        <w:t>;</w:t>
      </w:r>
    </w:p>
    <w:p w:rsidR="00403A27" w:rsidRPr="00F25C5C" w:rsidRDefault="00403A27" w:rsidP="00F25C5C">
      <w:pPr>
        <w:pStyle w:val="a5"/>
        <w:numPr>
          <w:ilvl w:val="0"/>
          <w:numId w:val="1"/>
        </w:numPr>
        <w:spacing w:after="0" w:line="240" w:lineRule="auto"/>
        <w:ind w:left="709" w:hanging="709"/>
        <w:jc w:val="both"/>
        <w:rPr>
          <w:rFonts w:ascii="Times New Roman" w:hAnsi="Times New Roman" w:cs="Times New Roman"/>
          <w:kern w:val="24"/>
          <w:sz w:val="24"/>
          <w:szCs w:val="24"/>
        </w:rPr>
      </w:pPr>
      <w:r w:rsidRPr="00F25C5C">
        <w:rPr>
          <w:rFonts w:ascii="Times New Roman" w:hAnsi="Times New Roman" w:cs="Times New Roman"/>
          <w:kern w:val="24"/>
          <w:sz w:val="24"/>
          <w:szCs w:val="24"/>
        </w:rPr>
        <w:t xml:space="preserve">мантии, конфедератки, кубики «Сложи узор», блоки </w:t>
      </w:r>
      <w:proofErr w:type="spellStart"/>
      <w:r w:rsidRPr="00F25C5C">
        <w:rPr>
          <w:rFonts w:ascii="Times New Roman" w:hAnsi="Times New Roman" w:cs="Times New Roman"/>
          <w:kern w:val="24"/>
          <w:sz w:val="24"/>
          <w:szCs w:val="24"/>
        </w:rPr>
        <w:t>Дьенеша</w:t>
      </w:r>
      <w:proofErr w:type="spellEnd"/>
      <w:r w:rsidRPr="00F25C5C">
        <w:rPr>
          <w:rFonts w:ascii="Times New Roman" w:hAnsi="Times New Roman" w:cs="Times New Roman"/>
          <w:kern w:val="24"/>
          <w:sz w:val="24"/>
          <w:szCs w:val="24"/>
        </w:rPr>
        <w:t>, карточки с изображением ребусов и загадочных животных, запись музыки на посвящ</w:t>
      </w:r>
      <w:bookmarkStart w:id="2" w:name="_GoBack"/>
      <w:bookmarkEnd w:id="2"/>
      <w:r w:rsidRPr="00F25C5C">
        <w:rPr>
          <w:rFonts w:ascii="Times New Roman" w:hAnsi="Times New Roman" w:cs="Times New Roman"/>
          <w:kern w:val="24"/>
          <w:sz w:val="24"/>
          <w:szCs w:val="24"/>
        </w:rPr>
        <w:t>ение, дипломы - свидетельства.</w:t>
      </w:r>
    </w:p>
    <w:p w:rsidR="00A867AF" w:rsidRPr="00F25C5C" w:rsidRDefault="00A867AF" w:rsidP="00F25C5C">
      <w:pPr>
        <w:spacing w:after="0" w:line="240" w:lineRule="auto"/>
        <w:jc w:val="both"/>
        <w:rPr>
          <w:rFonts w:ascii="Times New Roman" w:hAnsi="Times New Roman" w:cs="Times New Roman"/>
          <w:b/>
          <w:kern w:val="24"/>
          <w:sz w:val="24"/>
          <w:szCs w:val="24"/>
        </w:rPr>
      </w:pPr>
    </w:p>
    <w:p w:rsidR="00403A27" w:rsidRPr="00F25C5C" w:rsidRDefault="00E66191" w:rsidP="00F25C5C">
      <w:pPr>
        <w:spacing w:after="0" w:line="240" w:lineRule="auto"/>
        <w:jc w:val="both"/>
        <w:rPr>
          <w:rFonts w:ascii="Times New Roman" w:hAnsi="Times New Roman" w:cs="Times New Roman"/>
          <w:b/>
          <w:kern w:val="24"/>
          <w:sz w:val="24"/>
          <w:szCs w:val="24"/>
        </w:rPr>
      </w:pPr>
      <w:r w:rsidRPr="00F25C5C">
        <w:rPr>
          <w:rFonts w:ascii="Times New Roman" w:hAnsi="Times New Roman" w:cs="Times New Roman"/>
          <w:b/>
          <w:kern w:val="24"/>
          <w:sz w:val="24"/>
          <w:szCs w:val="24"/>
        </w:rPr>
        <w:t>Ход занятия:</w:t>
      </w:r>
    </w:p>
    <w:p w:rsidR="00A867AF" w:rsidRPr="00F25C5C" w:rsidRDefault="00A867AF" w:rsidP="00F25C5C">
      <w:pPr>
        <w:spacing w:after="0" w:line="240" w:lineRule="auto"/>
        <w:jc w:val="both"/>
        <w:rPr>
          <w:rFonts w:ascii="Times New Roman" w:hAnsi="Times New Roman" w:cs="Times New Roman"/>
          <w:b/>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«Ребята! К нам в детский сад пришло необычное письмо. Предлагаю вам посмотреть на экран». На экране видео-обращение ведущего телеигры «Что? Где? </w:t>
      </w:r>
      <w:proofErr w:type="gramStart"/>
      <w:r w:rsidRPr="00F25C5C">
        <w:rPr>
          <w:rFonts w:ascii="Times New Roman" w:hAnsi="Times New Roman" w:cs="Times New Roman"/>
          <w:kern w:val="24"/>
          <w:sz w:val="24"/>
          <w:szCs w:val="24"/>
        </w:rPr>
        <w:t>Когда?», который предлагает вступить в клуб «юных интеллектуалов» предварительно выполнив задания.</w:t>
      </w:r>
      <w:proofErr w:type="gramEnd"/>
      <w:r w:rsidRPr="00F25C5C">
        <w:rPr>
          <w:rFonts w:ascii="Times New Roman" w:hAnsi="Times New Roman" w:cs="Times New Roman"/>
          <w:kern w:val="24"/>
          <w:sz w:val="24"/>
          <w:szCs w:val="24"/>
        </w:rPr>
        <w:t xml:space="preserve">  (Слайды 1,2,3).</w:t>
      </w:r>
    </w:p>
    <w:p w:rsidR="00403A27" w:rsidRPr="00F25C5C" w:rsidRDefault="00403A27"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«Ребята, вам понравилось предложение ведущего? А вы знаете, что значит «интеллектуал»? Вы хотите стать юными интеллектуалами? А трудностей вы не боитесь? Тогда я предлагаю подготовиться. А для этого необходимо выполнить упражнение «шапочка размышлений».</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Дети выполняют тренинг произвольности поведения. Закрыть глаза, успокоиться, сосредоточиться, затем сцепив пальцы в замок, держать над головой некоторое время.</w:t>
      </w:r>
    </w:p>
    <w:p w:rsidR="00403A27" w:rsidRPr="00F25C5C" w:rsidRDefault="00403A27"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«Такое упражнение помогает сосредоточиться. А теперь проговорите волшебные слова, которые помогают выполнить даже самые трудные задания».</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Дети говорят: «Я умею! Я могу! У меня все получится!».</w:t>
      </w:r>
    </w:p>
    <w:p w:rsidR="00403A27" w:rsidRPr="00F25C5C" w:rsidRDefault="00403A27"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«Молодцы! Теперь вы готовы и можете смело приступать к выполнению заданий! Обратите внимание на экран». Каждое задание выполнено в виде слайда на экране.</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lastRenderedPageBreak/>
        <w:t>На экране 1 видео вопрос задают малыши: «Можно ли поймать солнечного зайчика?» (Слайды 4,5).</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«Эти ребята еще маленькие, об окружающем мире знают очень мало. А вы смогли бы ответить на их вопросы?».</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Дети отвечают.</w:t>
      </w:r>
    </w:p>
    <w:p w:rsidR="00A867AF" w:rsidRPr="00F25C5C" w:rsidRDefault="00A867AF"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вновь обращает внимание детей на экран, где появляется 2-й видео вопрос (откуда появились цифры?). (Слайд 6).</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Дети на них отвечают.</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Затем на экране появляются вопросы-тексты. (Слайды 7,8).</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 xml:space="preserve">Дети могут их прочитать и отвечают по желанию, затем отвечают те, кто готовился заранее. </w:t>
      </w:r>
      <w:proofErr w:type="gramStart"/>
      <w:r w:rsidRPr="00F25C5C">
        <w:rPr>
          <w:rFonts w:ascii="Times New Roman" w:hAnsi="Times New Roman" w:cs="Times New Roman"/>
          <w:kern w:val="24"/>
          <w:sz w:val="24"/>
          <w:szCs w:val="24"/>
        </w:rPr>
        <w:t xml:space="preserve">Ведущий поощряет всех детей, а особенно тех, кто делал </w:t>
      </w:r>
      <w:proofErr w:type="spellStart"/>
      <w:r w:rsidRPr="00F25C5C">
        <w:rPr>
          <w:rFonts w:ascii="Times New Roman" w:hAnsi="Times New Roman" w:cs="Times New Roman"/>
          <w:kern w:val="24"/>
          <w:sz w:val="24"/>
          <w:szCs w:val="24"/>
        </w:rPr>
        <w:t>минисообщения</w:t>
      </w:r>
      <w:proofErr w:type="spellEnd"/>
      <w:r w:rsidR="000243B4" w:rsidRPr="00F25C5C">
        <w:rPr>
          <w:rFonts w:ascii="Times New Roman" w:hAnsi="Times New Roman" w:cs="Times New Roman"/>
          <w:kern w:val="24"/>
          <w:sz w:val="24"/>
          <w:szCs w:val="24"/>
        </w:rPr>
        <w:t xml:space="preserve"> </w:t>
      </w:r>
      <w:r w:rsidRPr="00F25C5C">
        <w:rPr>
          <w:rFonts w:ascii="Times New Roman" w:hAnsi="Times New Roman" w:cs="Times New Roman"/>
          <w:kern w:val="24"/>
          <w:sz w:val="24"/>
          <w:szCs w:val="24"/>
        </w:rPr>
        <w:t>(Егор собирает коллекцию камней и минералов.</w:t>
      </w:r>
      <w:proofErr w:type="gramEnd"/>
      <w:r w:rsidRPr="00F25C5C">
        <w:rPr>
          <w:rFonts w:ascii="Times New Roman" w:hAnsi="Times New Roman" w:cs="Times New Roman"/>
          <w:kern w:val="24"/>
          <w:sz w:val="24"/>
          <w:szCs w:val="24"/>
        </w:rPr>
        <w:t xml:space="preserve"> Он очень увлечен и много знает об этом. </w:t>
      </w:r>
      <w:proofErr w:type="gramStart"/>
      <w:r w:rsidRPr="00F25C5C">
        <w:rPr>
          <w:rFonts w:ascii="Times New Roman" w:hAnsi="Times New Roman" w:cs="Times New Roman"/>
          <w:kern w:val="24"/>
          <w:sz w:val="24"/>
          <w:szCs w:val="24"/>
        </w:rPr>
        <w:t>А Ваня много читает о космосе, знает все о черных дырах и космонавтах).</w:t>
      </w:r>
      <w:proofErr w:type="gramEnd"/>
    </w:p>
    <w:p w:rsidR="00A867AF" w:rsidRPr="00F25C5C" w:rsidRDefault="00A867AF"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обращается ко всем детям: "Ребята, на все вопросы вы ответили правильно! Вы уже так много знаете! Скажите, как и с помощью чего можно получить знания?" (Слайд 9).</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Дети отвечают. Ответы детей сопровождаются показом слайда с карточками-моделями.  Ведущий обращает внимание детей на экран, комментирует ответы детей, уточняет при необходимости, подводит итог. (Слайд 10).</w:t>
      </w:r>
    </w:p>
    <w:p w:rsidR="00A867AF" w:rsidRPr="00F25C5C" w:rsidRDefault="00A867AF"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«Ребята, нам пора немного отдохнуть». Проводится тренинг «Деревья».  Дети становятся в круг, друг за другом, представляют себя деревьями. Ведущий читает текст, дети выполняют действия.</w:t>
      </w:r>
    </w:p>
    <w:p w:rsidR="00A867AF" w:rsidRPr="00F25C5C" w:rsidRDefault="00A867AF" w:rsidP="00F25C5C">
      <w:pPr>
        <w:spacing w:after="0" w:line="240" w:lineRule="auto"/>
        <w:jc w:val="both"/>
        <w:rPr>
          <w:rFonts w:ascii="Times New Roman" w:hAnsi="Times New Roman" w:cs="Times New Roman"/>
          <w:kern w:val="24"/>
          <w:sz w:val="24"/>
          <w:szCs w:val="24"/>
        </w:rPr>
      </w:pPr>
    </w:p>
    <w:p w:rsidR="00403A27" w:rsidRPr="00F25C5C" w:rsidRDefault="00403A27" w:rsidP="00F25C5C">
      <w:pPr>
        <w:tabs>
          <w:tab w:val="left" w:pos="2410"/>
        </w:tabs>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«В лесу светило солнце.  Все деревья тянули к нему свои ветви. Высоко-высоко тянутся, чтобы каждый листочек согрелся (дети поднимаются на носочки, высоко тянут руки, перебирают пальцами). Но подул сильный ветер и стал раскачивать деревья.  Но крепко держатся корнями деревья, устойчиво стоят, только ветки немного раскачиваются (дети раскачиваются, крепко стоя на ногах). Ветер принес дождевые тучи, и деревья почувствовали первые нежные капли дождя (дети легкими движениями пальцев касаются спины впереди стоящего).  Дождик стучит все сильнее и сильнее (дети усиливают движения пальцами).  Деревья стали жалеть друг друга, защищать от сильных ударов дождя своими ветвями (дети проводят ладошками по спинам впереди стоящих). Но вот вновь появилось солнышко. Деревья обрадовались, стряхнули с листьев капли, почувствовали внутри себя радость, бодрость и жизненную силу». </w:t>
      </w:r>
    </w:p>
    <w:p w:rsidR="00A867AF" w:rsidRPr="00F25C5C" w:rsidRDefault="00A867AF" w:rsidP="00F25C5C">
      <w:pPr>
        <w:tabs>
          <w:tab w:val="left" w:pos="2410"/>
        </w:tabs>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«Ребята, на экране следующее задание. Сложите узор из кубиков». На экране слайд с заданием. (Слайд 11).</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Детям предлагается самостоятельно выполнить узоры по образцу. Ведущий при необходимости помогает, направляет, одобряет правильность выполнения.</w:t>
      </w:r>
    </w:p>
    <w:p w:rsidR="00A867AF" w:rsidRPr="00F25C5C" w:rsidRDefault="00A867AF"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 xml:space="preserve">Ведущий: </w:t>
      </w:r>
      <w:r w:rsidRPr="00F25C5C">
        <w:rPr>
          <w:rFonts w:ascii="Times New Roman" w:hAnsi="Times New Roman" w:cs="Times New Roman"/>
          <w:kern w:val="24"/>
          <w:sz w:val="24"/>
          <w:szCs w:val="24"/>
        </w:rPr>
        <w:t>«Ребята, вы отлично выполняете все самые трудные задания! А сможете ли вы разгадать ребусы?»</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На экране появляется слайд с ребусами. (Слайд 12).</w:t>
      </w:r>
    </w:p>
    <w:p w:rsidR="00A867AF" w:rsidRPr="00F25C5C" w:rsidRDefault="00A867AF"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«Ребята, вы справились с заданием верно и быстро. Посмотрите на экране следующее задание. Сложите логическую цепочку.  Внимательно послушайте правило. Рядом не должны стоять фигуры одинаковой формы и одного цвета». На экране слайд с заданием. (Слайд 13).</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Дети выставляют фигуры  цепочкой в соответствии с правилом. Ведущий помогает,  направляет, проверяет, в конце подводит итог, поощряет.</w:t>
      </w:r>
    </w:p>
    <w:p w:rsidR="000243B4" w:rsidRPr="00F25C5C" w:rsidRDefault="000243B4"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«Ребята вы правильно выполнили предыдущее задание. А на экране следующее задание. Придумайте название загадочным животным. Предположите, где они могут обитать и чем питаться».  На экране слайд с заданием. (Слайд 14).</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lastRenderedPageBreak/>
        <w:t>Дети отвечают. Ведущий</w:t>
      </w:r>
      <w:r w:rsidRPr="00F25C5C">
        <w:rPr>
          <w:rFonts w:ascii="Times New Roman" w:hAnsi="Times New Roman" w:cs="Times New Roman"/>
          <w:b/>
          <w:kern w:val="24"/>
          <w:sz w:val="24"/>
          <w:szCs w:val="24"/>
        </w:rPr>
        <w:t xml:space="preserve"> </w:t>
      </w:r>
      <w:r w:rsidRPr="00F25C5C">
        <w:rPr>
          <w:rFonts w:ascii="Times New Roman" w:hAnsi="Times New Roman" w:cs="Times New Roman"/>
          <w:kern w:val="24"/>
          <w:sz w:val="24"/>
          <w:szCs w:val="24"/>
        </w:rPr>
        <w:t>помогает при необходимости,  поощряет правильные ответы.</w:t>
      </w:r>
    </w:p>
    <w:p w:rsidR="00A867AF" w:rsidRPr="00F25C5C" w:rsidRDefault="00A867AF" w:rsidP="00F25C5C">
      <w:pPr>
        <w:spacing w:after="0" w:line="240" w:lineRule="auto"/>
        <w:jc w:val="both"/>
        <w:rPr>
          <w:rFonts w:ascii="Times New Roman" w:hAnsi="Times New Roman" w:cs="Times New Roman"/>
          <w:kern w:val="24"/>
          <w:sz w:val="24"/>
          <w:szCs w:val="24"/>
        </w:rPr>
      </w:pP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b/>
          <w:kern w:val="24"/>
          <w:sz w:val="24"/>
          <w:szCs w:val="24"/>
          <w:u w:val="single"/>
        </w:rPr>
        <w:t>Ведущий:</w:t>
      </w:r>
      <w:r w:rsidRPr="00F25C5C">
        <w:rPr>
          <w:rFonts w:ascii="Times New Roman" w:hAnsi="Times New Roman" w:cs="Times New Roman"/>
          <w:kern w:val="24"/>
          <w:sz w:val="24"/>
          <w:szCs w:val="24"/>
        </w:rPr>
        <w:t xml:space="preserve"> «Ребята, вы правильно выполнили все задания.  Вы хорошо подготовились и поэтому сумели справиться с трудностями! Сегодня вы проявили качества настоящих интеллектуалов: сообразительность, уверенность в себе, желание узнать что-то новое. Поэтому вы достойны стать «юными интеллектуалами». (Слайд 15, 16, 17).</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Разрешите начать церемонию посвящения в члены клуба «юные интеллектуалы».</w:t>
      </w:r>
    </w:p>
    <w:p w:rsidR="00403A27" w:rsidRPr="00F25C5C" w:rsidRDefault="00403A27" w:rsidP="00F25C5C">
      <w:pPr>
        <w:spacing w:after="0" w:line="240" w:lineRule="auto"/>
        <w:jc w:val="both"/>
        <w:rPr>
          <w:rFonts w:ascii="Times New Roman" w:hAnsi="Times New Roman" w:cs="Times New Roman"/>
          <w:kern w:val="24"/>
          <w:sz w:val="24"/>
          <w:szCs w:val="24"/>
        </w:rPr>
      </w:pPr>
      <w:r w:rsidRPr="00F25C5C">
        <w:rPr>
          <w:rFonts w:ascii="Times New Roman" w:hAnsi="Times New Roman" w:cs="Times New Roman"/>
          <w:kern w:val="24"/>
          <w:sz w:val="24"/>
          <w:szCs w:val="24"/>
        </w:rPr>
        <w:t xml:space="preserve">Мантией, конфедераткой и дипломом-посвящением награждается каждый из детей.  Процедура сопровождается комментариями о ребенке (его особенные качества, чем увлекается, как себя проявляет </w:t>
      </w:r>
      <w:proofErr w:type="spellStart"/>
      <w:r w:rsidRPr="00F25C5C">
        <w:rPr>
          <w:rFonts w:ascii="Times New Roman" w:hAnsi="Times New Roman" w:cs="Times New Roman"/>
          <w:kern w:val="24"/>
          <w:sz w:val="24"/>
          <w:szCs w:val="24"/>
        </w:rPr>
        <w:t>ит.д</w:t>
      </w:r>
      <w:proofErr w:type="spellEnd"/>
      <w:r w:rsidRPr="00F25C5C">
        <w:rPr>
          <w:rFonts w:ascii="Times New Roman" w:hAnsi="Times New Roman" w:cs="Times New Roman"/>
          <w:kern w:val="24"/>
          <w:sz w:val="24"/>
          <w:szCs w:val="24"/>
        </w:rPr>
        <w:t>.) и музыкальным сопровождением.</w:t>
      </w:r>
    </w:p>
    <w:p w:rsidR="002B6810" w:rsidRPr="00F25C5C" w:rsidRDefault="002B6810" w:rsidP="00F25C5C">
      <w:pPr>
        <w:spacing w:after="0" w:line="240" w:lineRule="auto"/>
        <w:rPr>
          <w:rFonts w:ascii="Times New Roman" w:hAnsi="Times New Roman" w:cs="Times New Roman"/>
          <w:kern w:val="24"/>
          <w:sz w:val="24"/>
          <w:szCs w:val="24"/>
        </w:rPr>
      </w:pPr>
    </w:p>
    <w:sectPr w:rsidR="002B6810" w:rsidRPr="00F25C5C" w:rsidSect="00032805">
      <w:headerReference w:type="default" r:id="rId8"/>
      <w:headerReference w:type="first" r:id="rId9"/>
      <w:pgSz w:w="11906" w:h="16838" w:code="9"/>
      <w:pgMar w:top="851" w:right="851" w:bottom="851" w:left="85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70" w:rsidRDefault="00594E70" w:rsidP="00C52A9B">
      <w:pPr>
        <w:spacing w:after="0" w:line="240" w:lineRule="auto"/>
      </w:pPr>
      <w:r>
        <w:separator/>
      </w:r>
    </w:p>
  </w:endnote>
  <w:endnote w:type="continuationSeparator" w:id="0">
    <w:p w:rsidR="00594E70" w:rsidRDefault="00594E70" w:rsidP="00C5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70" w:rsidRDefault="00594E70" w:rsidP="00C52A9B">
      <w:pPr>
        <w:spacing w:after="0" w:line="240" w:lineRule="auto"/>
      </w:pPr>
      <w:r>
        <w:separator/>
      </w:r>
    </w:p>
  </w:footnote>
  <w:footnote w:type="continuationSeparator" w:id="0">
    <w:p w:rsidR="00594E70" w:rsidRDefault="00594E70" w:rsidP="00C52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238598"/>
      <w:docPartObj>
        <w:docPartGallery w:val="Page Numbers (Margins)"/>
        <w:docPartUnique/>
      </w:docPartObj>
    </w:sdtPr>
    <w:sdtEndPr/>
    <w:sdtContent>
      <w:p w:rsidR="00776C90" w:rsidRDefault="00776C90">
        <w:pPr>
          <w:pStyle w:val="a3"/>
        </w:pPr>
        <w:r>
          <w:rPr>
            <w:noProof/>
            <w:lang w:eastAsia="ru-RU"/>
          </w:rPr>
          <mc:AlternateContent>
            <mc:Choice Requires="wps">
              <w:drawing>
                <wp:anchor distT="0" distB="0" distL="114300" distR="114300" simplePos="0" relativeHeight="251661312" behindDoc="0" locked="0" layoutInCell="0" allowOverlap="1" wp14:anchorId="6720D67A" wp14:editId="71D0F882">
                  <wp:simplePos x="0" y="0"/>
                  <wp:positionH relativeFrom="rightMargin">
                    <wp:align>right</wp:align>
                  </wp:positionH>
                  <wp:positionV relativeFrom="margin">
                    <wp:align>center</wp:align>
                  </wp:positionV>
                  <wp:extent cx="727710" cy="329565"/>
                  <wp:effectExtent l="1905" t="0" r="1905" b="381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76C90" w:rsidRDefault="00776C90">
                              <w:pPr>
                                <w:pBdr>
                                  <w:bottom w:val="single" w:sz="4" w:space="1" w:color="auto"/>
                                </w:pBdr>
                              </w:pPr>
                              <w:r>
                                <w:fldChar w:fldCharType="begin"/>
                              </w:r>
                              <w:r>
                                <w:instrText>PAGE   \* MERGEFORMAT</w:instrText>
                              </w:r>
                              <w:r>
                                <w:fldChar w:fldCharType="separate"/>
                              </w:r>
                              <w:r w:rsidR="00AB3F9A">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ygxCPpoCAAD+BAAADgAAAAAAAAAAAAAAAAAuAgAAZHJzL2Uyb0Rv&#10;Yy54bWxQSwECLQAUAAYACAAAACEAcaaGg9wAAAAEAQAADwAAAAAAAAAAAAAAAAD0BAAAZHJzL2Rv&#10;d25yZXYueG1sUEsFBgAAAAAEAAQA8wAAAP0FAAAAAA==&#10;" o:allowincell="f" stroked="f">
                  <v:textbox>
                    <w:txbxContent>
                      <w:p w:rsidR="00776C90" w:rsidRDefault="00776C90">
                        <w:pPr>
                          <w:pBdr>
                            <w:bottom w:val="single" w:sz="4" w:space="1" w:color="auto"/>
                          </w:pBdr>
                        </w:pPr>
                        <w:r>
                          <w:fldChar w:fldCharType="begin"/>
                        </w:r>
                        <w:r>
                          <w:instrText>PAGE   \* MERGEFORMAT</w:instrText>
                        </w:r>
                        <w:r>
                          <w:fldChar w:fldCharType="separate"/>
                        </w:r>
                        <w:r w:rsidR="00AB3F9A">
                          <w:rPr>
                            <w:noProof/>
                          </w:rPr>
                          <w:t>3</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998437"/>
      <w:docPartObj>
        <w:docPartGallery w:val="Page Numbers (Margins)"/>
        <w:docPartUnique/>
      </w:docPartObj>
    </w:sdtPr>
    <w:sdtEndPr/>
    <w:sdtContent>
      <w:p w:rsidR="004B5A1E" w:rsidRDefault="004B5A1E">
        <w:pPr>
          <w:pStyle w:val="a3"/>
        </w:pPr>
        <w:r>
          <w:rPr>
            <w:noProof/>
            <w:lang w:eastAsia="ru-RU"/>
          </w:rPr>
          <mc:AlternateContent>
            <mc:Choice Requires="wps">
              <w:drawing>
                <wp:anchor distT="0" distB="0" distL="114300" distR="114300" simplePos="0" relativeHeight="251663360"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5A1E" w:rsidRDefault="004B5A1E">
                              <w:pPr>
                                <w:pBdr>
                                  <w:bottom w:val="single" w:sz="4" w:space="1" w:color="auto"/>
                                </w:pBdr>
                              </w:pPr>
                              <w:r>
                                <w:fldChar w:fldCharType="begin"/>
                              </w:r>
                              <w:r>
                                <w:instrText>PAGE   \* MERGEFORMAT</w:instrText>
                              </w:r>
                              <w:r>
                                <w:fldChar w:fldCharType="separate"/>
                              </w:r>
                              <w:r w:rsidR="00AB3F9A">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w:txbxContent>
                      <w:p w:rsidR="004B5A1E" w:rsidRDefault="004B5A1E">
                        <w:pPr>
                          <w:pBdr>
                            <w:bottom w:val="single" w:sz="4" w:space="1" w:color="auto"/>
                          </w:pBdr>
                        </w:pPr>
                        <w:r>
                          <w:fldChar w:fldCharType="begin"/>
                        </w:r>
                        <w:r>
                          <w:instrText>PAGE   \* MERGEFORMAT</w:instrText>
                        </w:r>
                        <w:r>
                          <w:fldChar w:fldCharType="separate"/>
                        </w:r>
                        <w:r w:rsidR="00AB3F9A">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38E"/>
    <w:multiLevelType w:val="hybridMultilevel"/>
    <w:tmpl w:val="7902D3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9D5920"/>
    <w:multiLevelType w:val="hybridMultilevel"/>
    <w:tmpl w:val="D5EAF2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4066EC"/>
    <w:multiLevelType w:val="hybridMultilevel"/>
    <w:tmpl w:val="5A5632F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27"/>
    <w:rsid w:val="000243B4"/>
    <w:rsid w:val="00032805"/>
    <w:rsid w:val="00102822"/>
    <w:rsid w:val="002B6810"/>
    <w:rsid w:val="00403A27"/>
    <w:rsid w:val="004B5A1E"/>
    <w:rsid w:val="00514767"/>
    <w:rsid w:val="00594E70"/>
    <w:rsid w:val="006A2BF1"/>
    <w:rsid w:val="00776C90"/>
    <w:rsid w:val="00844AB5"/>
    <w:rsid w:val="00A867AF"/>
    <w:rsid w:val="00AB3F9A"/>
    <w:rsid w:val="00B9449E"/>
    <w:rsid w:val="00C52A9B"/>
    <w:rsid w:val="00E66191"/>
    <w:rsid w:val="00F2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A27"/>
  </w:style>
  <w:style w:type="paragraph" w:styleId="a5">
    <w:name w:val="List Paragraph"/>
    <w:basedOn w:val="a"/>
    <w:uiPriority w:val="34"/>
    <w:qFormat/>
    <w:rsid w:val="00403A27"/>
    <w:pPr>
      <w:ind w:left="720"/>
      <w:contextualSpacing/>
    </w:pPr>
  </w:style>
  <w:style w:type="paragraph" w:styleId="a6">
    <w:name w:val="footer"/>
    <w:basedOn w:val="a"/>
    <w:link w:val="a7"/>
    <w:uiPriority w:val="99"/>
    <w:unhideWhenUsed/>
    <w:rsid w:val="00C52A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2A9B"/>
  </w:style>
  <w:style w:type="paragraph" w:styleId="a8">
    <w:name w:val="Balloon Text"/>
    <w:basedOn w:val="a"/>
    <w:link w:val="a9"/>
    <w:uiPriority w:val="99"/>
    <w:semiHidden/>
    <w:unhideWhenUsed/>
    <w:rsid w:val="000328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2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3A27"/>
  </w:style>
  <w:style w:type="paragraph" w:styleId="a5">
    <w:name w:val="List Paragraph"/>
    <w:basedOn w:val="a"/>
    <w:uiPriority w:val="34"/>
    <w:qFormat/>
    <w:rsid w:val="00403A27"/>
    <w:pPr>
      <w:ind w:left="720"/>
      <w:contextualSpacing/>
    </w:pPr>
  </w:style>
  <w:style w:type="paragraph" w:styleId="a6">
    <w:name w:val="footer"/>
    <w:basedOn w:val="a"/>
    <w:link w:val="a7"/>
    <w:uiPriority w:val="99"/>
    <w:unhideWhenUsed/>
    <w:rsid w:val="00C52A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2A9B"/>
  </w:style>
  <w:style w:type="paragraph" w:styleId="a8">
    <w:name w:val="Balloon Text"/>
    <w:basedOn w:val="a"/>
    <w:link w:val="a9"/>
    <w:uiPriority w:val="99"/>
    <w:semiHidden/>
    <w:unhideWhenUsed/>
    <w:rsid w:val="000328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2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2012-01-28T17:22:00Z</cp:lastPrinted>
  <dcterms:created xsi:type="dcterms:W3CDTF">2012-01-28T16:29:00Z</dcterms:created>
  <dcterms:modified xsi:type="dcterms:W3CDTF">2012-01-28T19:24:00Z</dcterms:modified>
</cp:coreProperties>
</file>