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09D" w:rsidRDefault="00D740DC" w:rsidP="00D740DC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 2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95"/>
        <w:gridCol w:w="5764"/>
        <w:gridCol w:w="2364"/>
      </w:tblGrid>
      <w:tr w:rsidR="00D740DC" w:rsidRPr="00F71FD4" w:rsidTr="00D82132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0DC" w:rsidRPr="00F71FD4" w:rsidRDefault="00D740DC" w:rsidP="00D8213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FD4">
              <w:rPr>
                <w:rFonts w:ascii="Times New Roman" w:hAnsi="Times New Roman"/>
                <w:sz w:val="24"/>
                <w:szCs w:val="24"/>
              </w:rPr>
              <w:t>Дата</w:t>
            </w:r>
            <w:r w:rsidRPr="00F71F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71FD4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0DC" w:rsidRPr="00F71FD4" w:rsidRDefault="00D740DC" w:rsidP="00D8213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1FD4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F71F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0DC" w:rsidRPr="00F71FD4" w:rsidRDefault="00D740DC" w:rsidP="00D821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FD4">
              <w:rPr>
                <w:rFonts w:ascii="Times New Roman" w:hAnsi="Times New Roman"/>
                <w:sz w:val="24"/>
                <w:szCs w:val="24"/>
              </w:rPr>
              <w:t>Методы</w:t>
            </w:r>
            <w:r w:rsidRPr="00F71F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71FD4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</w:tr>
      <w:tr w:rsidR="00D740DC" w:rsidRPr="00F71FD4" w:rsidTr="00D82132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0DC" w:rsidRPr="00F71FD4" w:rsidRDefault="00D740DC" w:rsidP="00D8213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FD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0DC" w:rsidRPr="00F71FD4" w:rsidRDefault="00D740DC" w:rsidP="00D740DC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1FD4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F71FD4">
              <w:rPr>
                <w:rFonts w:ascii="Times New Roman" w:hAnsi="Times New Roman"/>
                <w:sz w:val="24"/>
                <w:szCs w:val="24"/>
              </w:rPr>
              <w:t>Проектно</w:t>
            </w:r>
            <w:proofErr w:type="spellEnd"/>
            <w:r w:rsidRPr="00F71F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71FD4">
              <w:rPr>
                <w:rFonts w:ascii="Times New Roman" w:hAnsi="Times New Roman"/>
                <w:sz w:val="24"/>
                <w:szCs w:val="24"/>
              </w:rPr>
              <w:t>-</w:t>
            </w:r>
            <w:r w:rsidRPr="00F71F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71FD4">
              <w:rPr>
                <w:rFonts w:ascii="Times New Roman" w:hAnsi="Times New Roman"/>
                <w:sz w:val="24"/>
                <w:szCs w:val="24"/>
              </w:rPr>
              <w:t>творческие</w:t>
            </w:r>
            <w:r w:rsidRPr="00F71F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71FD4">
              <w:rPr>
                <w:rFonts w:ascii="Times New Roman" w:hAnsi="Times New Roman"/>
                <w:sz w:val="24"/>
                <w:szCs w:val="24"/>
              </w:rPr>
              <w:t>технологии</w:t>
            </w:r>
            <w:r w:rsidRPr="00F71F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71FD4">
              <w:rPr>
                <w:rFonts w:ascii="Times New Roman" w:hAnsi="Times New Roman"/>
                <w:sz w:val="24"/>
                <w:szCs w:val="24"/>
              </w:rPr>
              <w:t>и</w:t>
            </w:r>
            <w:r w:rsidRPr="00F71F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71FD4">
              <w:rPr>
                <w:rFonts w:ascii="Times New Roman" w:hAnsi="Times New Roman"/>
                <w:sz w:val="24"/>
                <w:szCs w:val="24"/>
              </w:rPr>
              <w:t>интегрированные</w:t>
            </w:r>
            <w:r w:rsidRPr="00F71F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71FD4">
              <w:rPr>
                <w:rFonts w:ascii="Times New Roman" w:hAnsi="Times New Roman"/>
                <w:sz w:val="24"/>
                <w:szCs w:val="24"/>
              </w:rPr>
              <w:t>формы</w:t>
            </w:r>
            <w:r w:rsidRPr="00F71F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71FD4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Pr="00F71F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71FD4">
              <w:rPr>
                <w:rFonts w:ascii="Times New Roman" w:hAnsi="Times New Roman"/>
                <w:sz w:val="24"/>
                <w:szCs w:val="24"/>
              </w:rPr>
              <w:t>учебной</w:t>
            </w:r>
            <w:r w:rsidRPr="00F71F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71FD4">
              <w:rPr>
                <w:rFonts w:ascii="Times New Roman" w:hAnsi="Times New Roman"/>
                <w:sz w:val="24"/>
                <w:szCs w:val="24"/>
              </w:rPr>
              <w:t>и</w:t>
            </w:r>
            <w:r w:rsidRPr="00F71F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1FD4">
              <w:rPr>
                <w:rFonts w:ascii="Times New Roman" w:hAnsi="Times New Roman"/>
                <w:sz w:val="24"/>
                <w:szCs w:val="24"/>
              </w:rPr>
              <w:t>внеучебной</w:t>
            </w:r>
            <w:proofErr w:type="spellEnd"/>
            <w:r w:rsidRPr="00F71F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71FD4">
              <w:rPr>
                <w:rFonts w:ascii="Times New Roman" w:hAnsi="Times New Roman"/>
                <w:sz w:val="24"/>
                <w:szCs w:val="24"/>
              </w:rPr>
              <w:t>деятельности.</w:t>
            </w:r>
            <w:r w:rsidRPr="00F71F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0DC" w:rsidRPr="00F71FD4" w:rsidRDefault="00D740DC" w:rsidP="00D8213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71FD4">
              <w:rPr>
                <w:rFonts w:ascii="Times New Roman" w:hAnsi="Times New Roman"/>
                <w:sz w:val="24"/>
                <w:szCs w:val="24"/>
              </w:rPr>
              <w:t>Разработческий</w:t>
            </w:r>
            <w:proofErr w:type="spellEnd"/>
            <w:r w:rsidRPr="00F71F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71FD4">
              <w:rPr>
                <w:rFonts w:ascii="Times New Roman" w:hAnsi="Times New Roman"/>
                <w:sz w:val="24"/>
                <w:szCs w:val="24"/>
              </w:rPr>
              <w:t>семинар,</w:t>
            </w:r>
            <w:r w:rsidRPr="00F71FD4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D740DC" w:rsidRPr="00F71FD4" w:rsidTr="00D82132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0DC" w:rsidRPr="00F71FD4" w:rsidRDefault="00D740DC" w:rsidP="00D8213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1FD4">
              <w:rPr>
                <w:rFonts w:ascii="Times New Roman" w:hAnsi="Times New Roman"/>
                <w:sz w:val="24"/>
                <w:szCs w:val="24"/>
              </w:rPr>
              <w:t>Декабрь</w:t>
            </w:r>
            <w:r w:rsidRPr="00F71F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0DC" w:rsidRPr="00F71FD4" w:rsidRDefault="00D740DC" w:rsidP="00D740DC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FD4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r w:rsidRPr="00F71F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71FD4">
              <w:rPr>
                <w:rFonts w:ascii="Times New Roman" w:hAnsi="Times New Roman"/>
                <w:sz w:val="24"/>
                <w:szCs w:val="24"/>
              </w:rPr>
              <w:t>интереса</w:t>
            </w:r>
            <w:r w:rsidRPr="00F71F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71FD4">
              <w:rPr>
                <w:rFonts w:ascii="Times New Roman" w:hAnsi="Times New Roman"/>
                <w:sz w:val="24"/>
                <w:szCs w:val="24"/>
              </w:rPr>
              <w:t>и</w:t>
            </w:r>
            <w:r w:rsidRPr="00F71F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71FD4">
              <w:rPr>
                <w:rFonts w:ascii="Times New Roman" w:hAnsi="Times New Roman"/>
                <w:sz w:val="24"/>
                <w:szCs w:val="24"/>
              </w:rPr>
              <w:t>уважения</w:t>
            </w:r>
            <w:r w:rsidRPr="00F71F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71FD4">
              <w:rPr>
                <w:rFonts w:ascii="Times New Roman" w:hAnsi="Times New Roman"/>
                <w:sz w:val="24"/>
                <w:szCs w:val="24"/>
              </w:rPr>
              <w:t>к</w:t>
            </w:r>
            <w:r w:rsidRPr="00F71F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71FD4">
              <w:rPr>
                <w:rFonts w:ascii="Times New Roman" w:hAnsi="Times New Roman"/>
                <w:sz w:val="24"/>
                <w:szCs w:val="24"/>
              </w:rPr>
              <w:t>традициям</w:t>
            </w:r>
            <w:r w:rsidRPr="00F71F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71FD4">
              <w:rPr>
                <w:rFonts w:ascii="Times New Roman" w:hAnsi="Times New Roman"/>
                <w:sz w:val="24"/>
                <w:szCs w:val="24"/>
              </w:rPr>
              <w:t>на</w:t>
            </w:r>
            <w:r w:rsidRPr="00F71F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71FD4">
              <w:rPr>
                <w:rFonts w:ascii="Times New Roman" w:hAnsi="Times New Roman"/>
                <w:sz w:val="24"/>
                <w:szCs w:val="24"/>
              </w:rPr>
              <w:t>Руси,</w:t>
            </w:r>
            <w:r w:rsidRPr="00F71F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71FD4">
              <w:rPr>
                <w:rFonts w:ascii="Times New Roman" w:hAnsi="Times New Roman"/>
                <w:sz w:val="24"/>
                <w:szCs w:val="24"/>
              </w:rPr>
              <w:t>через</w:t>
            </w:r>
            <w:r w:rsidRPr="00F71F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71FD4">
              <w:rPr>
                <w:rFonts w:ascii="Times New Roman" w:hAnsi="Times New Roman"/>
                <w:sz w:val="24"/>
                <w:szCs w:val="24"/>
              </w:rPr>
              <w:t>народное</w:t>
            </w:r>
            <w:r w:rsidRPr="00F71F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71FD4">
              <w:rPr>
                <w:rFonts w:ascii="Times New Roman" w:hAnsi="Times New Roman"/>
                <w:sz w:val="24"/>
                <w:szCs w:val="24"/>
              </w:rPr>
              <w:t>творчество.</w:t>
            </w:r>
            <w:r w:rsidRPr="00F71F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71FD4">
              <w:rPr>
                <w:rFonts w:ascii="Times New Roman" w:hAnsi="Times New Roman"/>
                <w:sz w:val="24"/>
                <w:szCs w:val="24"/>
              </w:rPr>
              <w:t>Обряды,</w:t>
            </w:r>
            <w:r w:rsidRPr="00F71F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71FD4">
              <w:rPr>
                <w:rFonts w:ascii="Times New Roman" w:hAnsi="Times New Roman"/>
                <w:sz w:val="24"/>
                <w:szCs w:val="24"/>
              </w:rPr>
              <w:t>обереги</w:t>
            </w:r>
            <w:r w:rsidRPr="00F71F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71FD4">
              <w:rPr>
                <w:rFonts w:ascii="Times New Roman" w:hAnsi="Times New Roman"/>
                <w:sz w:val="24"/>
                <w:szCs w:val="24"/>
              </w:rPr>
              <w:t>и</w:t>
            </w:r>
            <w:r w:rsidRPr="00F71F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71FD4">
              <w:rPr>
                <w:rFonts w:ascii="Times New Roman" w:hAnsi="Times New Roman"/>
                <w:sz w:val="24"/>
                <w:szCs w:val="24"/>
              </w:rPr>
              <w:t>традиции.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0DC" w:rsidRPr="00F71FD4" w:rsidRDefault="00D740DC" w:rsidP="00D82132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1FD4">
              <w:rPr>
                <w:rFonts w:ascii="Times New Roman" w:hAnsi="Times New Roman"/>
                <w:sz w:val="24"/>
                <w:szCs w:val="24"/>
              </w:rPr>
              <w:t>Семинар</w:t>
            </w:r>
            <w:r w:rsidRPr="00F71F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71FD4">
              <w:rPr>
                <w:rFonts w:ascii="Times New Roman" w:hAnsi="Times New Roman"/>
                <w:sz w:val="24"/>
                <w:szCs w:val="24"/>
              </w:rPr>
              <w:t>практикум,</w:t>
            </w:r>
            <w:r w:rsidRPr="00F71FD4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D740DC" w:rsidRPr="00F71FD4" w:rsidTr="00D82132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0DC" w:rsidRPr="00F71FD4" w:rsidRDefault="00D740DC" w:rsidP="00D8213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FD4">
              <w:rPr>
                <w:rFonts w:ascii="Times New Roman" w:hAnsi="Times New Roman"/>
                <w:sz w:val="24"/>
                <w:szCs w:val="24"/>
              </w:rPr>
              <w:t>4</w:t>
            </w:r>
            <w:r w:rsidRPr="00F71F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1FD4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F71F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71FD4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0DC" w:rsidRPr="00F71FD4" w:rsidRDefault="00D740DC" w:rsidP="00D740DC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FD4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r w:rsidRPr="00F71F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71FD4">
              <w:rPr>
                <w:rFonts w:ascii="Times New Roman" w:hAnsi="Times New Roman"/>
                <w:sz w:val="24"/>
                <w:szCs w:val="24"/>
              </w:rPr>
              <w:t>интереса</w:t>
            </w:r>
            <w:r w:rsidRPr="00F71F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71FD4">
              <w:rPr>
                <w:rFonts w:ascii="Times New Roman" w:hAnsi="Times New Roman"/>
                <w:sz w:val="24"/>
                <w:szCs w:val="24"/>
              </w:rPr>
              <w:t>и</w:t>
            </w:r>
            <w:r w:rsidRPr="00F71F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71FD4">
              <w:rPr>
                <w:rFonts w:ascii="Times New Roman" w:hAnsi="Times New Roman"/>
                <w:sz w:val="24"/>
                <w:szCs w:val="24"/>
              </w:rPr>
              <w:t>уважения</w:t>
            </w:r>
            <w:r w:rsidRPr="00F71F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71FD4">
              <w:rPr>
                <w:rFonts w:ascii="Times New Roman" w:hAnsi="Times New Roman"/>
                <w:sz w:val="24"/>
                <w:szCs w:val="24"/>
              </w:rPr>
              <w:t>к</w:t>
            </w:r>
            <w:r w:rsidRPr="00F71F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71FD4">
              <w:rPr>
                <w:rFonts w:ascii="Times New Roman" w:hAnsi="Times New Roman"/>
                <w:sz w:val="24"/>
                <w:szCs w:val="24"/>
              </w:rPr>
              <w:t>традициям</w:t>
            </w:r>
            <w:r w:rsidRPr="00F71F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71FD4">
              <w:rPr>
                <w:rFonts w:ascii="Times New Roman" w:hAnsi="Times New Roman"/>
                <w:sz w:val="24"/>
                <w:szCs w:val="24"/>
              </w:rPr>
              <w:t>на</w:t>
            </w:r>
            <w:r w:rsidRPr="00F71F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71FD4">
              <w:rPr>
                <w:rFonts w:ascii="Times New Roman" w:hAnsi="Times New Roman"/>
                <w:sz w:val="24"/>
                <w:szCs w:val="24"/>
              </w:rPr>
              <w:t>Руси,</w:t>
            </w:r>
            <w:r w:rsidRPr="00F71F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71FD4">
              <w:rPr>
                <w:rFonts w:ascii="Times New Roman" w:hAnsi="Times New Roman"/>
                <w:sz w:val="24"/>
                <w:szCs w:val="24"/>
              </w:rPr>
              <w:t>через</w:t>
            </w:r>
            <w:r w:rsidRPr="00F71F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71FD4">
              <w:rPr>
                <w:rFonts w:ascii="Times New Roman" w:hAnsi="Times New Roman"/>
                <w:sz w:val="24"/>
                <w:szCs w:val="24"/>
              </w:rPr>
              <w:t>народное</w:t>
            </w:r>
            <w:r w:rsidRPr="00F71F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71FD4">
              <w:rPr>
                <w:rFonts w:ascii="Times New Roman" w:hAnsi="Times New Roman"/>
                <w:sz w:val="24"/>
                <w:szCs w:val="24"/>
              </w:rPr>
              <w:t>творчество.</w:t>
            </w:r>
            <w:r w:rsidRPr="00F71F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71FD4">
              <w:rPr>
                <w:rFonts w:ascii="Times New Roman" w:hAnsi="Times New Roman"/>
                <w:sz w:val="24"/>
                <w:szCs w:val="24"/>
              </w:rPr>
              <w:t>Фольклор,</w:t>
            </w:r>
            <w:r w:rsidRPr="00F71F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71FD4">
              <w:rPr>
                <w:rFonts w:ascii="Times New Roman" w:hAnsi="Times New Roman"/>
                <w:sz w:val="24"/>
                <w:szCs w:val="24"/>
              </w:rPr>
              <w:t>игры</w:t>
            </w:r>
            <w:r w:rsidRPr="00F71F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71FD4">
              <w:rPr>
                <w:rFonts w:ascii="Times New Roman" w:hAnsi="Times New Roman"/>
                <w:sz w:val="24"/>
                <w:szCs w:val="24"/>
              </w:rPr>
              <w:t>и</w:t>
            </w:r>
            <w:r w:rsidRPr="00F71F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71FD4">
              <w:rPr>
                <w:rFonts w:ascii="Times New Roman" w:hAnsi="Times New Roman"/>
                <w:sz w:val="24"/>
                <w:szCs w:val="24"/>
              </w:rPr>
              <w:t>забавы.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0DC" w:rsidRPr="00F71FD4" w:rsidRDefault="00D740DC" w:rsidP="00D82132">
            <w:pPr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71FD4">
              <w:rPr>
                <w:rFonts w:ascii="Times New Roman" w:hAnsi="Times New Roman"/>
                <w:sz w:val="24"/>
                <w:szCs w:val="24"/>
              </w:rPr>
              <w:t>Круглый</w:t>
            </w:r>
            <w:r w:rsidRPr="00F71F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71FD4">
              <w:rPr>
                <w:rFonts w:ascii="Times New Roman" w:hAnsi="Times New Roman"/>
                <w:sz w:val="24"/>
                <w:szCs w:val="24"/>
              </w:rPr>
              <w:t>стол,</w:t>
            </w:r>
          </w:p>
        </w:tc>
      </w:tr>
      <w:tr w:rsidR="00D740DC" w:rsidRPr="00F71FD4" w:rsidTr="00D82132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0DC" w:rsidRPr="00F71FD4" w:rsidRDefault="00D740DC" w:rsidP="00D8213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1FD4"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Pr="00F71F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0DC" w:rsidRPr="00F71FD4" w:rsidRDefault="00D740DC" w:rsidP="00D740DC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FD4">
              <w:rPr>
                <w:rFonts w:ascii="Times New Roman" w:hAnsi="Times New Roman"/>
                <w:sz w:val="24"/>
                <w:szCs w:val="24"/>
              </w:rPr>
              <w:t>Творческий</w:t>
            </w:r>
            <w:r w:rsidRPr="00F71F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71FD4">
              <w:rPr>
                <w:rFonts w:ascii="Times New Roman" w:hAnsi="Times New Roman"/>
                <w:sz w:val="24"/>
                <w:szCs w:val="24"/>
              </w:rPr>
              <w:t>отчёт.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0DC" w:rsidRPr="00F71FD4" w:rsidRDefault="00D740DC" w:rsidP="00D82132">
            <w:pPr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71FD4">
              <w:rPr>
                <w:rFonts w:ascii="Times New Roman" w:hAnsi="Times New Roman"/>
                <w:sz w:val="24"/>
                <w:szCs w:val="24"/>
              </w:rPr>
              <w:t>Защита</w:t>
            </w:r>
            <w:r w:rsidRPr="00F71F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71FD4">
              <w:rPr>
                <w:rFonts w:ascii="Times New Roman" w:hAnsi="Times New Roman"/>
                <w:sz w:val="24"/>
                <w:szCs w:val="24"/>
              </w:rPr>
              <w:t>проекта</w:t>
            </w:r>
          </w:p>
        </w:tc>
      </w:tr>
    </w:tbl>
    <w:p w:rsidR="00D740DC" w:rsidRPr="00D740DC" w:rsidRDefault="00D740DC" w:rsidP="00D740DC">
      <w:pPr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sectPr w:rsidR="00D740DC" w:rsidRPr="00D74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0DC"/>
    <w:rsid w:val="007F709D"/>
    <w:rsid w:val="00D7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2012-01-30T02:32:00Z</dcterms:created>
  <dcterms:modified xsi:type="dcterms:W3CDTF">2012-01-30T02:33:00Z</dcterms:modified>
</cp:coreProperties>
</file>