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DA" w:rsidRDefault="006436DA" w:rsidP="0065091F">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Муниципальное общеобразовательное учреждение </w:t>
      </w:r>
    </w:p>
    <w:p w:rsidR="006436DA" w:rsidRDefault="006436DA" w:rsidP="0065091F">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средняя общеобразовательная школа №8</w:t>
      </w:r>
    </w:p>
    <w:p w:rsidR="006436DA" w:rsidRDefault="006436DA" w:rsidP="0065091F">
      <w:pPr>
        <w:pStyle w:val="a5"/>
        <w:jc w:val="center"/>
        <w:rPr>
          <w:rFonts w:ascii="Times New Roman" w:hAnsi="Times New Roman" w:cs="Times New Roman"/>
          <w:sz w:val="28"/>
          <w:szCs w:val="28"/>
          <w:lang w:eastAsia="ru-RU"/>
        </w:rPr>
      </w:pPr>
    </w:p>
    <w:p w:rsidR="006436DA" w:rsidRDefault="006436DA" w:rsidP="0065091F">
      <w:pPr>
        <w:pStyle w:val="a5"/>
        <w:jc w:val="center"/>
        <w:rPr>
          <w:rFonts w:ascii="Times New Roman" w:hAnsi="Times New Roman" w:cs="Times New Roman"/>
          <w:sz w:val="28"/>
          <w:szCs w:val="28"/>
          <w:lang w:eastAsia="ru-RU"/>
        </w:rPr>
      </w:pPr>
    </w:p>
    <w:p w:rsidR="006436DA" w:rsidRDefault="006436DA" w:rsidP="0065091F">
      <w:pPr>
        <w:pStyle w:val="a5"/>
        <w:jc w:val="center"/>
        <w:rPr>
          <w:rFonts w:ascii="Times New Roman" w:hAnsi="Times New Roman" w:cs="Times New Roman"/>
          <w:sz w:val="28"/>
          <w:szCs w:val="28"/>
          <w:lang w:eastAsia="ru-RU"/>
        </w:rPr>
      </w:pPr>
    </w:p>
    <w:p w:rsidR="006436DA" w:rsidRDefault="006436DA" w:rsidP="0065091F">
      <w:pPr>
        <w:pStyle w:val="a5"/>
        <w:jc w:val="center"/>
        <w:rPr>
          <w:rFonts w:ascii="Times New Roman" w:hAnsi="Times New Roman" w:cs="Times New Roman"/>
          <w:sz w:val="28"/>
          <w:szCs w:val="28"/>
          <w:lang w:eastAsia="ru-RU"/>
        </w:rPr>
      </w:pPr>
    </w:p>
    <w:p w:rsidR="006436DA" w:rsidRDefault="006436DA" w:rsidP="006436DA">
      <w:pPr>
        <w:pStyle w:val="a5"/>
        <w:jc w:val="center"/>
        <w:rPr>
          <w:rFonts w:ascii="Times New Roman" w:hAnsi="Times New Roman" w:cs="Times New Roman"/>
          <w:sz w:val="28"/>
          <w:szCs w:val="28"/>
          <w:lang w:eastAsia="ru-RU"/>
        </w:rPr>
      </w:pPr>
    </w:p>
    <w:p w:rsidR="006436DA" w:rsidRDefault="006436DA" w:rsidP="006436DA">
      <w:pPr>
        <w:pStyle w:val="a5"/>
        <w:ind w:left="212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436DA" w:rsidRDefault="006436DA" w:rsidP="006436DA">
      <w:pPr>
        <w:pStyle w:val="a5"/>
        <w:ind w:left="2124"/>
        <w:jc w:val="center"/>
        <w:rPr>
          <w:rFonts w:ascii="Times New Roman" w:hAnsi="Times New Roman" w:cs="Times New Roman"/>
          <w:sz w:val="28"/>
          <w:szCs w:val="28"/>
          <w:lang w:eastAsia="ru-RU"/>
        </w:rPr>
      </w:pPr>
    </w:p>
    <w:p w:rsidR="006436DA" w:rsidRDefault="006436DA" w:rsidP="006436DA">
      <w:pPr>
        <w:pStyle w:val="a5"/>
        <w:ind w:left="2124"/>
        <w:jc w:val="center"/>
        <w:rPr>
          <w:rFonts w:ascii="Times New Roman" w:hAnsi="Times New Roman" w:cs="Times New Roman"/>
          <w:sz w:val="28"/>
          <w:szCs w:val="28"/>
          <w:lang w:eastAsia="ru-RU"/>
        </w:rPr>
      </w:pPr>
    </w:p>
    <w:p w:rsidR="006436DA" w:rsidRDefault="00970C63" w:rsidP="006436DA">
      <w:pPr>
        <w:pStyle w:val="a5"/>
        <w:ind w:left="2124"/>
        <w:jc w:val="center"/>
        <w:rPr>
          <w:rFonts w:ascii="Times New Roman" w:hAnsi="Times New Roman" w:cs="Times New Roman"/>
          <w:sz w:val="28"/>
          <w:szCs w:val="28"/>
          <w:lang w:eastAsia="ru-RU"/>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left:0;text-align:left;margin-left:96.8pt;margin-top:3.15pt;width:328.65pt;height:63.7pt;z-index:-251656192;mso-position-horizontal-relative:text;mso-position-vertical-relative:text" wrapcoords="4290 0 2712 1525 1923 2795 1923 4066 1430 8132 1479 12198 641 14231 542 15501 690 17026 1923 20329 2170 20838 2318 22108 2416 22108 2663 22108 7447 22108 10652 21346 10603 20329 19973 19567 20071 18805 16373 16264 20959 16009 20959 12706 17408 12198 17753 8386 17852 5845 16964 5591 3945 4066 4586 762 4586 0 4290 0" adj="2158" fillcolor="#520402" strokecolor="#b2b2b2" strokeweight="1pt">
            <v:fill color2="#fc0" focus="100%" type="gradient"/>
            <v:shadow on="t" type="perspective" color="#875b0d" opacity="45875f" origin=",.5" matrix=",,,.5,,-4768371582e-16"/>
            <v:textpath style="font-family:&quot;Monotype Corsiva&quot;;v-text-kern:t" trim="t" fitpath="t" string="Путь к мечте…"/>
            <w10:wrap type="tight"/>
          </v:shape>
        </w:pict>
      </w:r>
    </w:p>
    <w:p w:rsidR="006436DA" w:rsidRDefault="006436DA" w:rsidP="006436DA">
      <w:pPr>
        <w:pStyle w:val="a5"/>
        <w:ind w:left="2124"/>
        <w:jc w:val="center"/>
        <w:rPr>
          <w:rFonts w:ascii="Times New Roman" w:hAnsi="Times New Roman" w:cs="Times New Roman"/>
          <w:sz w:val="28"/>
          <w:szCs w:val="28"/>
          <w:lang w:eastAsia="ru-RU"/>
        </w:rPr>
      </w:pPr>
    </w:p>
    <w:p w:rsidR="006436DA" w:rsidRDefault="006436DA" w:rsidP="006436DA">
      <w:pPr>
        <w:pStyle w:val="a5"/>
        <w:ind w:left="2124"/>
        <w:jc w:val="center"/>
        <w:rPr>
          <w:rFonts w:ascii="Times New Roman" w:hAnsi="Times New Roman" w:cs="Times New Roman"/>
          <w:sz w:val="28"/>
          <w:szCs w:val="28"/>
          <w:lang w:eastAsia="ru-RU"/>
        </w:rPr>
      </w:pPr>
    </w:p>
    <w:p w:rsidR="006436DA" w:rsidRDefault="006436DA" w:rsidP="006436DA">
      <w:pPr>
        <w:pStyle w:val="a5"/>
        <w:ind w:left="2124"/>
        <w:jc w:val="center"/>
        <w:rPr>
          <w:rFonts w:ascii="Times New Roman" w:hAnsi="Times New Roman" w:cs="Times New Roman"/>
          <w:sz w:val="28"/>
          <w:szCs w:val="28"/>
          <w:lang w:eastAsia="ru-RU"/>
        </w:rPr>
      </w:pPr>
    </w:p>
    <w:p w:rsidR="006436DA" w:rsidRDefault="006436DA" w:rsidP="006436DA">
      <w:pPr>
        <w:pStyle w:val="a5"/>
        <w:ind w:left="2124"/>
        <w:jc w:val="center"/>
        <w:rPr>
          <w:rFonts w:ascii="Times New Roman" w:hAnsi="Times New Roman" w:cs="Times New Roman"/>
          <w:sz w:val="28"/>
          <w:szCs w:val="28"/>
          <w:lang w:eastAsia="ru-RU"/>
        </w:rPr>
      </w:pPr>
    </w:p>
    <w:p w:rsidR="006436DA" w:rsidRDefault="006436DA" w:rsidP="006436DA">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(творческие игры для старшеклассников)</w:t>
      </w:r>
    </w:p>
    <w:p w:rsidR="006436DA" w:rsidRDefault="006436DA" w:rsidP="0065091F">
      <w:pPr>
        <w:pStyle w:val="a5"/>
        <w:jc w:val="center"/>
        <w:rPr>
          <w:rFonts w:ascii="Times New Roman" w:hAnsi="Times New Roman" w:cs="Times New Roman"/>
          <w:sz w:val="28"/>
          <w:szCs w:val="28"/>
          <w:lang w:eastAsia="ru-RU"/>
        </w:rPr>
      </w:pPr>
    </w:p>
    <w:p w:rsidR="006436DA" w:rsidRDefault="00970C63" w:rsidP="0065091F">
      <w:pPr>
        <w:pStyle w:val="a5"/>
        <w:jc w:val="center"/>
        <w:rPr>
          <w:rFonts w:ascii="Times New Roman" w:hAnsi="Times New Roman" w:cs="Times New Roman"/>
          <w:sz w:val="28"/>
          <w:szCs w:val="28"/>
          <w:lang w:eastAsia="ru-RU"/>
        </w:rPr>
      </w:pPr>
      <w:r>
        <w:rPr>
          <w:rFonts w:ascii="Arial" w:hAnsi="Arial" w:cs="Arial"/>
          <w:noProof/>
          <w:color w:val="110EA7"/>
          <w:sz w:val="19"/>
          <w:szCs w:val="19"/>
          <w:lang w:eastAsia="ru-RU"/>
        </w:rPr>
        <w:drawing>
          <wp:inline distT="0" distB="0" distL="0" distR="0">
            <wp:extent cx="3438525" cy="4286695"/>
            <wp:effectExtent l="0" t="0" r="9525" b="0"/>
            <wp:docPr id="1" name="i-main-pic" descr="Картинка 18 из 20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8 из 201374">
                      <a:hlinkClick r:id="rId5" tgtFrame="_blank"/>
                    </pic:cNvPr>
                    <pic:cNvPicPr>
                      <a:picLocks noChangeAspect="1" noChangeArrowheads="1"/>
                    </pic:cNvPicPr>
                  </pic:nvPicPr>
                  <pic:blipFill>
                    <a:blip r:embed="rId6"/>
                    <a:srcRect l="2280" t="3000" b="3500"/>
                    <a:stretch>
                      <a:fillRect/>
                    </a:stretch>
                  </pic:blipFill>
                  <pic:spPr bwMode="auto">
                    <a:xfrm>
                      <a:off x="0" y="0"/>
                      <a:ext cx="3438525" cy="4286695"/>
                    </a:xfrm>
                    <a:prstGeom prst="rect">
                      <a:avLst/>
                    </a:prstGeom>
                    <a:noFill/>
                    <a:ln w="9525">
                      <a:noFill/>
                      <a:miter lim="800000"/>
                      <a:headEnd/>
                      <a:tailEnd/>
                    </a:ln>
                    <a:effectLst>
                      <a:softEdge rad="317500"/>
                    </a:effectLst>
                  </pic:spPr>
                </pic:pic>
              </a:graphicData>
            </a:graphic>
          </wp:inline>
        </w:drawing>
      </w:r>
    </w:p>
    <w:p w:rsidR="006436DA" w:rsidRDefault="006436DA" w:rsidP="0065091F">
      <w:pPr>
        <w:pStyle w:val="a5"/>
        <w:jc w:val="center"/>
        <w:rPr>
          <w:rFonts w:ascii="Times New Roman" w:hAnsi="Times New Roman" w:cs="Times New Roman"/>
          <w:sz w:val="28"/>
          <w:szCs w:val="28"/>
          <w:lang w:eastAsia="ru-RU"/>
        </w:rPr>
      </w:pPr>
    </w:p>
    <w:p w:rsidR="006436DA" w:rsidRDefault="00970C63" w:rsidP="0065091F">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Авторы: </w:t>
      </w:r>
      <w:proofErr w:type="spellStart"/>
      <w:r>
        <w:rPr>
          <w:rFonts w:ascii="Times New Roman" w:hAnsi="Times New Roman" w:cs="Times New Roman"/>
          <w:sz w:val="28"/>
          <w:szCs w:val="28"/>
          <w:lang w:eastAsia="ru-RU"/>
        </w:rPr>
        <w:t>Смыкова</w:t>
      </w:r>
      <w:proofErr w:type="spellEnd"/>
      <w:r>
        <w:rPr>
          <w:rFonts w:ascii="Times New Roman" w:hAnsi="Times New Roman" w:cs="Times New Roman"/>
          <w:sz w:val="28"/>
          <w:szCs w:val="28"/>
          <w:lang w:eastAsia="ru-RU"/>
        </w:rPr>
        <w:t xml:space="preserve"> Е.С., педагог-психолог</w:t>
      </w:r>
    </w:p>
    <w:p w:rsidR="00970C63" w:rsidRDefault="00970C63" w:rsidP="0065091F">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Мажаева</w:t>
      </w:r>
      <w:proofErr w:type="spellEnd"/>
      <w:r>
        <w:rPr>
          <w:rFonts w:ascii="Times New Roman" w:hAnsi="Times New Roman" w:cs="Times New Roman"/>
          <w:sz w:val="28"/>
          <w:szCs w:val="28"/>
          <w:lang w:eastAsia="ru-RU"/>
        </w:rPr>
        <w:t xml:space="preserve"> С.А., учитель информатики</w:t>
      </w:r>
    </w:p>
    <w:p w:rsidR="00970C63" w:rsidRDefault="00970C63" w:rsidP="0065091F">
      <w:pPr>
        <w:pStyle w:val="a5"/>
        <w:jc w:val="center"/>
        <w:rPr>
          <w:rFonts w:ascii="Times New Roman" w:hAnsi="Times New Roman" w:cs="Times New Roman"/>
          <w:sz w:val="28"/>
          <w:szCs w:val="28"/>
          <w:lang w:eastAsia="ru-RU"/>
        </w:rPr>
      </w:pPr>
    </w:p>
    <w:p w:rsidR="00970C63" w:rsidRDefault="00970C63" w:rsidP="0065091F">
      <w:pPr>
        <w:pStyle w:val="a5"/>
        <w:jc w:val="center"/>
        <w:rPr>
          <w:rFonts w:ascii="Times New Roman" w:hAnsi="Times New Roman" w:cs="Times New Roman"/>
          <w:sz w:val="28"/>
          <w:szCs w:val="28"/>
          <w:lang w:eastAsia="ru-RU"/>
        </w:rPr>
      </w:pPr>
    </w:p>
    <w:p w:rsidR="00970C63" w:rsidRDefault="00970C63" w:rsidP="0065091F">
      <w:pPr>
        <w:pStyle w:val="a5"/>
        <w:jc w:val="center"/>
        <w:rPr>
          <w:rFonts w:ascii="Times New Roman" w:hAnsi="Times New Roman" w:cs="Times New Roman"/>
          <w:sz w:val="28"/>
          <w:szCs w:val="28"/>
          <w:lang w:eastAsia="ru-RU"/>
        </w:rPr>
      </w:pPr>
    </w:p>
    <w:p w:rsidR="00970C63" w:rsidRDefault="00970C63" w:rsidP="0065091F">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иллерово</w:t>
      </w:r>
    </w:p>
    <w:p w:rsidR="00970C63" w:rsidRDefault="00970C63" w:rsidP="0065091F">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2012г.</w:t>
      </w:r>
    </w:p>
    <w:p w:rsidR="006436DA" w:rsidRDefault="006436DA" w:rsidP="0065091F">
      <w:pPr>
        <w:pStyle w:val="a5"/>
        <w:jc w:val="center"/>
        <w:rPr>
          <w:rFonts w:ascii="Times New Roman" w:hAnsi="Times New Roman" w:cs="Times New Roman"/>
          <w:sz w:val="28"/>
          <w:szCs w:val="28"/>
          <w:lang w:eastAsia="ru-RU"/>
        </w:rPr>
      </w:pPr>
    </w:p>
    <w:p w:rsidR="00970C63" w:rsidRPr="00970C63" w:rsidRDefault="00970C63" w:rsidP="00970C63">
      <w:pPr>
        <w:pStyle w:val="a5"/>
        <w:jc w:val="center"/>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                                  «</w:t>
      </w:r>
      <w:r w:rsidR="00BF20F3" w:rsidRPr="00970C63">
        <w:rPr>
          <w:rFonts w:ascii="Times New Roman" w:hAnsi="Times New Roman" w:cs="Times New Roman"/>
          <w:i/>
          <w:sz w:val="28"/>
          <w:szCs w:val="28"/>
          <w:lang w:eastAsia="ru-RU"/>
        </w:rPr>
        <w:t xml:space="preserve">Воспитывает ребенка каждая минута жизни </w:t>
      </w:r>
    </w:p>
    <w:p w:rsidR="00970C63" w:rsidRPr="00970C63" w:rsidRDefault="00970C63" w:rsidP="00970C63">
      <w:pPr>
        <w:pStyle w:val="a5"/>
        <w:jc w:val="center"/>
        <w:rPr>
          <w:rFonts w:ascii="Times New Roman" w:hAnsi="Times New Roman" w:cs="Times New Roman"/>
          <w:i/>
          <w:sz w:val="28"/>
          <w:szCs w:val="28"/>
          <w:lang w:eastAsia="ru-RU"/>
        </w:rPr>
      </w:pPr>
      <w:r w:rsidRPr="00970C63">
        <w:rPr>
          <w:rFonts w:ascii="Times New Roman" w:hAnsi="Times New Roman" w:cs="Times New Roman"/>
          <w:i/>
          <w:sz w:val="28"/>
          <w:szCs w:val="28"/>
          <w:lang w:eastAsia="ru-RU"/>
        </w:rPr>
        <w:t xml:space="preserve">                          и </w:t>
      </w:r>
      <w:r w:rsidR="00BF20F3" w:rsidRPr="00970C63">
        <w:rPr>
          <w:rFonts w:ascii="Times New Roman" w:hAnsi="Times New Roman" w:cs="Times New Roman"/>
          <w:i/>
          <w:sz w:val="28"/>
          <w:szCs w:val="28"/>
          <w:lang w:eastAsia="ru-RU"/>
        </w:rPr>
        <w:t>каждый уголок земли,</w:t>
      </w:r>
      <w:r w:rsidRPr="00970C63">
        <w:rPr>
          <w:rFonts w:ascii="Times New Roman" w:hAnsi="Times New Roman" w:cs="Times New Roman"/>
          <w:i/>
          <w:sz w:val="28"/>
          <w:szCs w:val="28"/>
          <w:lang w:eastAsia="ru-RU"/>
        </w:rPr>
        <w:t xml:space="preserve"> </w:t>
      </w:r>
      <w:r w:rsidR="00BF20F3" w:rsidRPr="00970C63">
        <w:rPr>
          <w:rFonts w:ascii="Times New Roman" w:hAnsi="Times New Roman" w:cs="Times New Roman"/>
          <w:i/>
          <w:sz w:val="28"/>
          <w:szCs w:val="28"/>
          <w:lang w:eastAsia="ru-RU"/>
        </w:rPr>
        <w:t>каждый человек,</w:t>
      </w:r>
      <w:r w:rsidRPr="00970C63">
        <w:rPr>
          <w:rFonts w:ascii="Times New Roman" w:hAnsi="Times New Roman" w:cs="Times New Roman"/>
          <w:i/>
          <w:sz w:val="28"/>
          <w:szCs w:val="28"/>
          <w:lang w:eastAsia="ru-RU"/>
        </w:rPr>
        <w:t xml:space="preserve"> </w:t>
      </w:r>
      <w:r w:rsidR="00BF20F3" w:rsidRPr="00970C63">
        <w:rPr>
          <w:rFonts w:ascii="Times New Roman" w:hAnsi="Times New Roman" w:cs="Times New Roman"/>
          <w:i/>
          <w:sz w:val="28"/>
          <w:szCs w:val="28"/>
          <w:lang w:eastAsia="ru-RU"/>
        </w:rPr>
        <w:t xml:space="preserve"> </w:t>
      </w:r>
    </w:p>
    <w:p w:rsidR="00BF20F3" w:rsidRPr="00970C63" w:rsidRDefault="00970C63" w:rsidP="00970C63">
      <w:pPr>
        <w:pStyle w:val="a5"/>
        <w:jc w:val="center"/>
        <w:rPr>
          <w:rFonts w:ascii="Times New Roman" w:hAnsi="Times New Roman" w:cs="Times New Roman"/>
          <w:i/>
          <w:sz w:val="28"/>
          <w:szCs w:val="28"/>
          <w:lang w:eastAsia="ru-RU"/>
        </w:rPr>
      </w:pPr>
      <w:r w:rsidRPr="00970C63">
        <w:rPr>
          <w:rFonts w:ascii="Times New Roman" w:hAnsi="Times New Roman" w:cs="Times New Roman"/>
          <w:i/>
          <w:sz w:val="28"/>
          <w:szCs w:val="28"/>
          <w:lang w:eastAsia="ru-RU"/>
        </w:rPr>
        <w:t xml:space="preserve">                                                </w:t>
      </w:r>
      <w:r w:rsidR="00BF20F3" w:rsidRPr="00970C63">
        <w:rPr>
          <w:rFonts w:ascii="Times New Roman" w:hAnsi="Times New Roman" w:cs="Times New Roman"/>
          <w:i/>
          <w:sz w:val="28"/>
          <w:szCs w:val="28"/>
          <w:lang w:eastAsia="ru-RU"/>
        </w:rPr>
        <w:t xml:space="preserve">с </w:t>
      </w:r>
      <w:proofErr w:type="gramStart"/>
      <w:r w:rsidR="00BF20F3" w:rsidRPr="00970C63">
        <w:rPr>
          <w:rFonts w:ascii="Times New Roman" w:hAnsi="Times New Roman" w:cs="Times New Roman"/>
          <w:i/>
          <w:sz w:val="28"/>
          <w:szCs w:val="28"/>
          <w:lang w:eastAsia="ru-RU"/>
        </w:rPr>
        <w:t>которым</w:t>
      </w:r>
      <w:proofErr w:type="gramEnd"/>
      <w:r>
        <w:rPr>
          <w:rFonts w:ascii="Times New Roman" w:hAnsi="Times New Roman" w:cs="Times New Roman"/>
          <w:i/>
          <w:sz w:val="28"/>
          <w:szCs w:val="28"/>
          <w:lang w:eastAsia="ru-RU"/>
        </w:rPr>
        <w:t xml:space="preserve">, </w:t>
      </w:r>
      <w:r w:rsidR="00BF20F3" w:rsidRPr="00970C63">
        <w:rPr>
          <w:rFonts w:ascii="Times New Roman" w:hAnsi="Times New Roman" w:cs="Times New Roman"/>
          <w:i/>
          <w:sz w:val="28"/>
          <w:szCs w:val="28"/>
          <w:lang w:eastAsia="ru-RU"/>
        </w:rPr>
        <w:t xml:space="preserve"> формирующаяся</w:t>
      </w:r>
      <w:r w:rsidRPr="00970C63">
        <w:rPr>
          <w:rFonts w:ascii="Times New Roman" w:hAnsi="Times New Roman" w:cs="Times New Roman"/>
          <w:i/>
          <w:sz w:val="28"/>
          <w:szCs w:val="28"/>
          <w:lang w:eastAsia="ru-RU"/>
        </w:rPr>
        <w:t xml:space="preserve"> </w:t>
      </w:r>
      <w:r w:rsidR="00BF20F3" w:rsidRPr="00970C63">
        <w:rPr>
          <w:rFonts w:ascii="Times New Roman" w:hAnsi="Times New Roman" w:cs="Times New Roman"/>
          <w:i/>
          <w:sz w:val="28"/>
          <w:szCs w:val="28"/>
          <w:lang w:eastAsia="ru-RU"/>
        </w:rPr>
        <w:t>личность соприкасается</w:t>
      </w:r>
      <w:r>
        <w:rPr>
          <w:rFonts w:ascii="Times New Roman" w:hAnsi="Times New Roman" w:cs="Times New Roman"/>
          <w:i/>
          <w:sz w:val="28"/>
          <w:szCs w:val="28"/>
          <w:lang w:eastAsia="ru-RU"/>
        </w:rPr>
        <w:t>»</w:t>
      </w:r>
      <w:r w:rsidR="00BF20F3" w:rsidRPr="00970C63">
        <w:rPr>
          <w:rFonts w:ascii="Times New Roman" w:hAnsi="Times New Roman" w:cs="Times New Roman"/>
          <w:i/>
          <w:sz w:val="28"/>
          <w:szCs w:val="28"/>
          <w:lang w:eastAsia="ru-RU"/>
        </w:rPr>
        <w:t>.</w:t>
      </w:r>
    </w:p>
    <w:p w:rsidR="00BF20F3" w:rsidRPr="00970C63" w:rsidRDefault="00BF20F3" w:rsidP="0065091F">
      <w:pPr>
        <w:pStyle w:val="a5"/>
        <w:jc w:val="right"/>
        <w:rPr>
          <w:rFonts w:ascii="Times New Roman" w:hAnsi="Times New Roman" w:cs="Times New Roman"/>
          <w:i/>
          <w:sz w:val="28"/>
          <w:szCs w:val="28"/>
          <w:lang w:eastAsia="ru-RU"/>
        </w:rPr>
      </w:pPr>
      <w:r w:rsidRPr="00970C63">
        <w:rPr>
          <w:rFonts w:ascii="Times New Roman" w:hAnsi="Times New Roman" w:cs="Times New Roman"/>
          <w:i/>
          <w:sz w:val="28"/>
          <w:szCs w:val="28"/>
          <w:lang w:eastAsia="ru-RU"/>
        </w:rPr>
        <w:t>В.А. Сухомлинский</w:t>
      </w:r>
    </w:p>
    <w:p w:rsidR="0065091F" w:rsidRDefault="0065091F" w:rsidP="0065091F">
      <w:pPr>
        <w:pStyle w:val="a5"/>
        <w:jc w:val="right"/>
        <w:rPr>
          <w:rFonts w:ascii="Times New Roman" w:hAnsi="Times New Roman" w:cs="Times New Roman"/>
          <w:sz w:val="28"/>
          <w:szCs w:val="28"/>
          <w:lang w:eastAsia="ru-RU"/>
        </w:rPr>
      </w:pPr>
    </w:p>
    <w:p w:rsidR="0065091F" w:rsidRPr="00970C63" w:rsidRDefault="0065091F" w:rsidP="0065091F">
      <w:pPr>
        <w:pStyle w:val="a5"/>
        <w:ind w:firstLine="708"/>
        <w:jc w:val="both"/>
        <w:rPr>
          <w:rFonts w:ascii="Times New Roman" w:hAnsi="Times New Roman" w:cs="Times New Roman"/>
          <w:b/>
          <w:sz w:val="28"/>
          <w:szCs w:val="28"/>
          <w:lang w:eastAsia="ru-RU"/>
        </w:rPr>
      </w:pPr>
      <w:r w:rsidRPr="00970C63">
        <w:rPr>
          <w:rFonts w:ascii="Times New Roman" w:hAnsi="Times New Roman" w:cs="Times New Roman"/>
          <w:b/>
          <w:sz w:val="28"/>
          <w:szCs w:val="28"/>
          <w:lang w:eastAsia="ru-RU"/>
        </w:rPr>
        <w:t>АКТУАЛЬНОСТЬ.</w:t>
      </w:r>
    </w:p>
    <w:p w:rsidR="0065091F" w:rsidRDefault="0065091F" w:rsidP="0065091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современном мире воспитание личности с активной позицией в области ответственности и самостоятельности, терпимости и уважения к людям, личности, впитавшей лучшие достижения культуры, приобретает особую актуальность. Именно в школе необходимо заложить в учащихся основы самовоспитания и создать устойчивую доминанту на самосовершенствование, осознанное и целенаправленное развитие в себе личности.</w:t>
      </w:r>
    </w:p>
    <w:p w:rsidR="006C384C" w:rsidRDefault="006C384C" w:rsidP="0065091F">
      <w:pPr>
        <w:pStyle w:val="a5"/>
        <w:jc w:val="both"/>
        <w:rPr>
          <w:rFonts w:ascii="Times New Roman" w:hAnsi="Times New Roman" w:cs="Times New Roman"/>
          <w:sz w:val="28"/>
          <w:szCs w:val="28"/>
          <w:lang w:eastAsia="ru-RU"/>
        </w:rPr>
      </w:pPr>
    </w:p>
    <w:p w:rsidR="0065091F" w:rsidRDefault="0065091F" w:rsidP="0065091F">
      <w:pPr>
        <w:pStyle w:val="a5"/>
        <w:ind w:firstLine="708"/>
        <w:jc w:val="both"/>
        <w:rPr>
          <w:rFonts w:ascii="Times New Roman" w:hAnsi="Times New Roman" w:cs="Times New Roman"/>
          <w:sz w:val="28"/>
          <w:szCs w:val="28"/>
          <w:lang w:eastAsia="ru-RU"/>
        </w:rPr>
      </w:pPr>
      <w:r w:rsidRPr="00970C63">
        <w:rPr>
          <w:rFonts w:ascii="Times New Roman" w:hAnsi="Times New Roman" w:cs="Times New Roman"/>
          <w:b/>
          <w:sz w:val="28"/>
          <w:szCs w:val="28"/>
          <w:lang w:eastAsia="ru-RU"/>
        </w:rPr>
        <w:t>ЦЕЛЬ</w:t>
      </w:r>
      <w:r w:rsidR="00970C63">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w:t>
      </w:r>
      <w:r w:rsidR="00970C63">
        <w:rPr>
          <w:rFonts w:ascii="Times New Roman" w:hAnsi="Times New Roman" w:cs="Times New Roman"/>
          <w:sz w:val="28"/>
          <w:szCs w:val="28"/>
          <w:lang w:eastAsia="ru-RU"/>
        </w:rPr>
        <w:t>п</w:t>
      </w:r>
      <w:r>
        <w:rPr>
          <w:rFonts w:ascii="Times New Roman" w:hAnsi="Times New Roman" w:cs="Times New Roman"/>
          <w:sz w:val="28"/>
          <w:szCs w:val="28"/>
          <w:lang w:eastAsia="ru-RU"/>
        </w:rPr>
        <w:t>омочь школьнику в самореализации в качестве личности, ориентированной на успех, обладающей  социально необходимыми качествами</w:t>
      </w:r>
      <w:r w:rsidR="004530A0">
        <w:rPr>
          <w:rFonts w:ascii="Times New Roman" w:hAnsi="Times New Roman" w:cs="Times New Roman"/>
          <w:sz w:val="28"/>
          <w:szCs w:val="28"/>
          <w:lang w:eastAsia="ru-RU"/>
        </w:rPr>
        <w:t xml:space="preserve"> культурного человека.</w:t>
      </w:r>
    </w:p>
    <w:p w:rsidR="002C186E" w:rsidRDefault="002C186E" w:rsidP="0065091F">
      <w:pPr>
        <w:pStyle w:val="a5"/>
        <w:ind w:firstLine="708"/>
        <w:jc w:val="both"/>
        <w:rPr>
          <w:rFonts w:ascii="Times New Roman" w:hAnsi="Times New Roman" w:cs="Times New Roman"/>
          <w:sz w:val="28"/>
          <w:szCs w:val="28"/>
          <w:lang w:eastAsia="ru-RU"/>
        </w:rPr>
      </w:pPr>
    </w:p>
    <w:p w:rsidR="002C186E" w:rsidRDefault="002C186E" w:rsidP="0065091F">
      <w:pPr>
        <w:pStyle w:val="a5"/>
        <w:ind w:firstLine="708"/>
        <w:jc w:val="both"/>
        <w:rPr>
          <w:rFonts w:ascii="Times New Roman" w:hAnsi="Times New Roman" w:cs="Times New Roman"/>
          <w:b/>
          <w:sz w:val="28"/>
          <w:szCs w:val="28"/>
          <w:lang w:eastAsia="ru-RU"/>
        </w:rPr>
      </w:pPr>
      <w:r w:rsidRPr="002C186E">
        <w:rPr>
          <w:rFonts w:ascii="Times New Roman" w:hAnsi="Times New Roman" w:cs="Times New Roman"/>
          <w:b/>
          <w:sz w:val="28"/>
          <w:szCs w:val="28"/>
          <w:lang w:eastAsia="ru-RU"/>
        </w:rPr>
        <w:t>ЗАДАЧИ:</w:t>
      </w:r>
    </w:p>
    <w:p w:rsidR="002C186E" w:rsidRDefault="002C186E" w:rsidP="002C186E">
      <w:pPr>
        <w:pStyle w:val="a5"/>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Демонстрация специфики работы на различных этапах  творческого процесса;</w:t>
      </w:r>
    </w:p>
    <w:p w:rsidR="002C186E" w:rsidRDefault="002C186E" w:rsidP="002C186E">
      <w:pPr>
        <w:pStyle w:val="a5"/>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Отработка навыков командного взаимодействия на каждом из этих этапов;</w:t>
      </w:r>
    </w:p>
    <w:p w:rsidR="002C186E" w:rsidRDefault="002C186E" w:rsidP="002C186E">
      <w:pPr>
        <w:pStyle w:val="a5"/>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Тренировка умений для групповой творческой работы;</w:t>
      </w:r>
    </w:p>
    <w:p w:rsidR="002C186E" w:rsidRPr="002C186E" w:rsidRDefault="002C186E" w:rsidP="002C186E">
      <w:pPr>
        <w:pStyle w:val="a5"/>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w:t>
      </w:r>
      <w:r w:rsidR="00E3638A">
        <w:rPr>
          <w:rFonts w:ascii="Times New Roman" w:hAnsi="Times New Roman" w:cs="Times New Roman"/>
          <w:sz w:val="28"/>
          <w:szCs w:val="28"/>
          <w:lang w:eastAsia="ru-RU"/>
        </w:rPr>
        <w:t>спонтанности беглости мышления.</w:t>
      </w:r>
    </w:p>
    <w:p w:rsidR="0065091F" w:rsidRPr="002C186E" w:rsidRDefault="0065091F" w:rsidP="0065091F">
      <w:pPr>
        <w:pStyle w:val="a5"/>
        <w:jc w:val="both"/>
        <w:rPr>
          <w:rFonts w:ascii="Times New Roman" w:hAnsi="Times New Roman" w:cs="Times New Roman"/>
          <w:b/>
          <w:sz w:val="28"/>
          <w:szCs w:val="28"/>
          <w:lang w:eastAsia="ru-RU"/>
        </w:rPr>
      </w:pPr>
    </w:p>
    <w:p w:rsidR="006C384C" w:rsidRDefault="004530A0" w:rsidP="004530A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6C384C" w:rsidRDefault="006C384C" w:rsidP="004530A0">
      <w:pPr>
        <w:pStyle w:val="a5"/>
        <w:jc w:val="both"/>
        <w:rPr>
          <w:rFonts w:ascii="Times New Roman" w:hAnsi="Times New Roman" w:cs="Times New Roman"/>
          <w:sz w:val="28"/>
          <w:szCs w:val="28"/>
          <w:lang w:eastAsia="ru-RU"/>
        </w:rPr>
      </w:pPr>
    </w:p>
    <w:p w:rsidR="004530A0" w:rsidRPr="006C384C" w:rsidRDefault="004530A0" w:rsidP="004530A0">
      <w:pPr>
        <w:pStyle w:val="a5"/>
        <w:jc w:val="both"/>
        <w:rPr>
          <w:rFonts w:ascii="Times New Roman" w:hAnsi="Times New Roman" w:cs="Times New Roman"/>
          <w:b/>
          <w:i/>
          <w:sz w:val="28"/>
          <w:szCs w:val="28"/>
          <w:lang w:eastAsia="ru-RU"/>
        </w:rPr>
      </w:pPr>
      <w:r w:rsidRPr="006C384C">
        <w:rPr>
          <w:rFonts w:ascii="Times New Roman" w:hAnsi="Times New Roman" w:cs="Times New Roman"/>
          <w:b/>
          <w:i/>
          <w:sz w:val="28"/>
          <w:szCs w:val="28"/>
          <w:lang w:eastAsia="ru-RU"/>
        </w:rPr>
        <w:t xml:space="preserve">Ведущий. </w:t>
      </w:r>
    </w:p>
    <w:p w:rsidR="004530A0" w:rsidRDefault="001345C5" w:rsidP="004530A0">
      <w:pPr>
        <w:pStyle w:val="a5"/>
        <w:ind w:firstLine="708"/>
        <w:jc w:val="both"/>
        <w:rPr>
          <w:rFonts w:ascii="Times New Roman" w:hAnsi="Times New Roman" w:cs="Times New Roman"/>
          <w:bCs/>
          <w:color w:val="000000" w:themeColor="text1"/>
          <w:sz w:val="28"/>
          <w:szCs w:val="28"/>
          <w:lang w:eastAsia="ru-RU"/>
        </w:rPr>
      </w:pPr>
      <w:r w:rsidRPr="0065091F">
        <w:rPr>
          <w:rFonts w:ascii="Times New Roman" w:hAnsi="Times New Roman" w:cs="Times New Roman"/>
          <w:sz w:val="28"/>
          <w:szCs w:val="28"/>
          <w:lang w:eastAsia="ru-RU"/>
        </w:rPr>
        <w:t xml:space="preserve">Личностный рост – это поиск самого себя и реализация. Это движение вперед, навстречу к своему предназначению. Это постоянное самосовершенствование и саморазвитие личности. Это ежедневные победы над собой, над своими страхами и другими отрицательными эмоциями. </w:t>
      </w:r>
      <w:r w:rsidRPr="004530A0">
        <w:rPr>
          <w:rFonts w:ascii="Times New Roman" w:hAnsi="Times New Roman" w:cs="Times New Roman"/>
          <w:bCs/>
          <w:color w:val="000000" w:themeColor="text1"/>
          <w:sz w:val="28"/>
          <w:szCs w:val="28"/>
          <w:lang w:eastAsia="ru-RU"/>
        </w:rPr>
        <w:t>Личностный рост</w:t>
      </w:r>
      <w:r w:rsidRPr="004530A0">
        <w:rPr>
          <w:rFonts w:ascii="Times New Roman" w:hAnsi="Times New Roman" w:cs="Times New Roman"/>
          <w:color w:val="000000" w:themeColor="text1"/>
          <w:sz w:val="28"/>
          <w:szCs w:val="28"/>
          <w:lang w:eastAsia="ru-RU"/>
        </w:rPr>
        <w:t xml:space="preserve"> – это путь к счастью и успеху.</w:t>
      </w:r>
      <w:r w:rsidR="004530A0">
        <w:rPr>
          <w:rFonts w:ascii="Times New Roman" w:hAnsi="Times New Roman" w:cs="Times New Roman"/>
          <w:color w:val="000000" w:themeColor="text1"/>
          <w:sz w:val="28"/>
          <w:szCs w:val="28"/>
          <w:lang w:eastAsia="ru-RU"/>
        </w:rPr>
        <w:t xml:space="preserve"> </w:t>
      </w:r>
    </w:p>
    <w:p w:rsidR="001345C5" w:rsidRPr="0065091F" w:rsidRDefault="001345C5" w:rsidP="004530A0">
      <w:pPr>
        <w:pStyle w:val="a5"/>
        <w:ind w:firstLine="708"/>
        <w:jc w:val="both"/>
        <w:rPr>
          <w:rFonts w:ascii="Times New Roman" w:hAnsi="Times New Roman" w:cs="Times New Roman"/>
          <w:sz w:val="28"/>
          <w:szCs w:val="28"/>
          <w:lang w:eastAsia="ru-RU"/>
        </w:rPr>
      </w:pPr>
      <w:r w:rsidRPr="0065091F">
        <w:rPr>
          <w:rFonts w:ascii="Times New Roman" w:hAnsi="Times New Roman" w:cs="Times New Roman"/>
          <w:sz w:val="28"/>
          <w:szCs w:val="28"/>
          <w:lang w:eastAsia="ru-RU"/>
        </w:rPr>
        <w:t>Для того</w:t>
      </w:r>
      <w:proofErr w:type="gramStart"/>
      <w:r w:rsidRPr="0065091F">
        <w:rPr>
          <w:rFonts w:ascii="Times New Roman" w:hAnsi="Times New Roman" w:cs="Times New Roman"/>
          <w:sz w:val="28"/>
          <w:szCs w:val="28"/>
          <w:lang w:eastAsia="ru-RU"/>
        </w:rPr>
        <w:t>,</w:t>
      </w:r>
      <w:proofErr w:type="gramEnd"/>
      <w:r w:rsidRPr="0065091F">
        <w:rPr>
          <w:rFonts w:ascii="Times New Roman" w:hAnsi="Times New Roman" w:cs="Times New Roman"/>
          <w:sz w:val="28"/>
          <w:szCs w:val="28"/>
          <w:lang w:eastAsia="ru-RU"/>
        </w:rPr>
        <w:t xml:space="preserve"> чтоб</w:t>
      </w:r>
      <w:r w:rsidR="006C384C">
        <w:rPr>
          <w:rFonts w:ascii="Times New Roman" w:hAnsi="Times New Roman" w:cs="Times New Roman"/>
          <w:sz w:val="28"/>
          <w:szCs w:val="28"/>
          <w:lang w:eastAsia="ru-RU"/>
        </w:rPr>
        <w:t>ы</w:t>
      </w:r>
      <w:r w:rsidRPr="0065091F">
        <w:rPr>
          <w:rFonts w:ascii="Times New Roman" w:hAnsi="Times New Roman" w:cs="Times New Roman"/>
          <w:sz w:val="28"/>
          <w:szCs w:val="28"/>
          <w:lang w:eastAsia="ru-RU"/>
        </w:rPr>
        <w:t xml:space="preserve"> сделать себя счастливым</w:t>
      </w:r>
      <w:r w:rsidR="006C384C">
        <w:rPr>
          <w:rFonts w:ascii="Times New Roman" w:hAnsi="Times New Roman" w:cs="Times New Roman"/>
          <w:sz w:val="28"/>
          <w:szCs w:val="28"/>
          <w:lang w:eastAsia="ru-RU"/>
        </w:rPr>
        <w:t xml:space="preserve">, </w:t>
      </w:r>
      <w:r w:rsidRPr="0065091F">
        <w:rPr>
          <w:rFonts w:ascii="Times New Roman" w:hAnsi="Times New Roman" w:cs="Times New Roman"/>
          <w:sz w:val="28"/>
          <w:szCs w:val="28"/>
          <w:lang w:eastAsia="ru-RU"/>
        </w:rPr>
        <w:t xml:space="preserve"> в первую очередь важно взять ответственность за свою жизнь. </w:t>
      </w:r>
    </w:p>
    <w:p w:rsidR="001345C5" w:rsidRPr="0065091F" w:rsidRDefault="001345C5" w:rsidP="004530A0">
      <w:pPr>
        <w:pStyle w:val="a5"/>
        <w:ind w:firstLine="708"/>
        <w:jc w:val="both"/>
        <w:rPr>
          <w:rFonts w:ascii="Times New Roman" w:hAnsi="Times New Roman" w:cs="Times New Roman"/>
          <w:sz w:val="28"/>
          <w:szCs w:val="28"/>
          <w:lang w:eastAsia="ru-RU"/>
        </w:rPr>
      </w:pPr>
      <w:r w:rsidRPr="0065091F">
        <w:rPr>
          <w:rFonts w:ascii="Times New Roman" w:hAnsi="Times New Roman" w:cs="Times New Roman"/>
          <w:sz w:val="28"/>
          <w:szCs w:val="28"/>
          <w:lang w:eastAsia="ru-RU"/>
        </w:rPr>
        <w:t>Далее нужно захотеть измениться. Желание – это ваше топливо, которое поведет вас вперед.</w:t>
      </w:r>
    </w:p>
    <w:p w:rsidR="001345C5" w:rsidRPr="0065091F" w:rsidRDefault="001345C5" w:rsidP="004530A0">
      <w:pPr>
        <w:pStyle w:val="a5"/>
        <w:ind w:firstLine="708"/>
        <w:jc w:val="both"/>
        <w:rPr>
          <w:rFonts w:ascii="Times New Roman" w:hAnsi="Times New Roman" w:cs="Times New Roman"/>
          <w:sz w:val="28"/>
          <w:szCs w:val="28"/>
          <w:lang w:eastAsia="ru-RU"/>
        </w:rPr>
      </w:pPr>
      <w:r w:rsidRPr="0065091F">
        <w:rPr>
          <w:rFonts w:ascii="Times New Roman" w:hAnsi="Times New Roman" w:cs="Times New Roman"/>
          <w:sz w:val="28"/>
          <w:szCs w:val="28"/>
          <w:lang w:eastAsia="ru-RU"/>
        </w:rPr>
        <w:t>Еще важно поверить в себя. Вера - ваш лучший помощник, ваш вдохновитель. Вера – важное условие для личностного роста</w:t>
      </w:r>
    </w:p>
    <w:p w:rsidR="001345C5" w:rsidRDefault="006C384C" w:rsidP="004530A0">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И последнее</w:t>
      </w:r>
      <w:r w:rsidR="001345C5" w:rsidRPr="0065091F">
        <w:rPr>
          <w:rFonts w:ascii="Times New Roman" w:hAnsi="Times New Roman" w:cs="Times New Roman"/>
          <w:sz w:val="28"/>
          <w:szCs w:val="28"/>
          <w:lang w:eastAsia="ru-RU"/>
        </w:rPr>
        <w:t xml:space="preserve"> – это ваша активность. Без действий и самодисциплины вы не придете к нужному результату.</w:t>
      </w:r>
    </w:p>
    <w:p w:rsidR="00E3638A" w:rsidRPr="0065091F" w:rsidRDefault="00E3638A" w:rsidP="004530A0">
      <w:pPr>
        <w:pStyle w:val="a5"/>
        <w:ind w:firstLine="708"/>
        <w:jc w:val="both"/>
        <w:rPr>
          <w:rFonts w:ascii="Times New Roman" w:hAnsi="Times New Roman" w:cs="Times New Roman"/>
          <w:sz w:val="28"/>
          <w:szCs w:val="28"/>
          <w:lang w:eastAsia="ru-RU"/>
        </w:rPr>
      </w:pPr>
    </w:p>
    <w:p w:rsidR="00E3638A" w:rsidRDefault="00E3638A" w:rsidP="00E3638A">
      <w:pPr>
        <w:pStyle w:val="a5"/>
        <w:jc w:val="center"/>
        <w:rPr>
          <w:rFonts w:ascii="Times New Roman" w:hAnsi="Times New Roman" w:cs="Times New Roman"/>
          <w:b/>
          <w:i/>
          <w:sz w:val="28"/>
          <w:szCs w:val="28"/>
          <w:lang w:eastAsia="ru-RU"/>
        </w:rPr>
      </w:pPr>
      <w:proofErr w:type="gramStart"/>
      <w:r w:rsidRPr="00E3638A">
        <w:rPr>
          <w:rFonts w:ascii="Times New Roman" w:hAnsi="Times New Roman" w:cs="Times New Roman"/>
          <w:b/>
          <w:i/>
          <w:sz w:val="28"/>
          <w:szCs w:val="28"/>
          <w:lang w:val="en-US" w:eastAsia="ru-RU"/>
        </w:rPr>
        <w:t>I</w:t>
      </w:r>
      <w:r w:rsidRPr="00E3638A">
        <w:rPr>
          <w:rFonts w:ascii="Times New Roman" w:hAnsi="Times New Roman" w:cs="Times New Roman"/>
          <w:b/>
          <w:i/>
          <w:sz w:val="28"/>
          <w:szCs w:val="28"/>
          <w:lang w:eastAsia="ru-RU"/>
        </w:rPr>
        <w:t xml:space="preserve"> ЭТАП.</w:t>
      </w:r>
      <w:proofErr w:type="gramEnd"/>
      <w:r w:rsidRPr="00E3638A">
        <w:rPr>
          <w:rFonts w:ascii="Times New Roman" w:hAnsi="Times New Roman" w:cs="Times New Roman"/>
          <w:b/>
          <w:i/>
          <w:sz w:val="28"/>
          <w:szCs w:val="28"/>
          <w:lang w:eastAsia="ru-RU"/>
        </w:rPr>
        <w:t xml:space="preserve"> Знакомство.</w:t>
      </w:r>
    </w:p>
    <w:p w:rsidR="00DE1FAD" w:rsidRDefault="00E3638A" w:rsidP="00E3638A">
      <w:pPr>
        <w:pStyle w:val="a5"/>
        <w:jc w:val="center"/>
        <w:rPr>
          <w:rFonts w:ascii="Times New Roman" w:hAnsi="Times New Roman" w:cs="Times New Roman"/>
          <w:b/>
          <w:i/>
          <w:sz w:val="28"/>
          <w:szCs w:val="28"/>
          <w:lang w:eastAsia="ru-RU"/>
        </w:rPr>
      </w:pPr>
      <w:r w:rsidRPr="00E3638A">
        <w:rPr>
          <w:rFonts w:ascii="Times New Roman" w:hAnsi="Times New Roman" w:cs="Times New Roman"/>
          <w:b/>
          <w:i/>
          <w:sz w:val="28"/>
          <w:szCs w:val="28"/>
          <w:lang w:eastAsia="ru-RU"/>
        </w:rPr>
        <w:t>(организация группового взаимодействия)</w:t>
      </w:r>
    </w:p>
    <w:p w:rsidR="00E3638A" w:rsidRDefault="00E3638A" w:rsidP="00E3638A">
      <w:pPr>
        <w:pStyle w:val="a5"/>
        <w:jc w:val="center"/>
        <w:rPr>
          <w:rFonts w:ascii="Times New Roman" w:hAnsi="Times New Roman" w:cs="Times New Roman"/>
          <w:b/>
          <w:i/>
          <w:sz w:val="28"/>
          <w:szCs w:val="28"/>
          <w:lang w:eastAsia="ru-RU"/>
        </w:rPr>
      </w:pPr>
    </w:p>
    <w:p w:rsidR="00E3638A" w:rsidRDefault="00E3638A" w:rsidP="00E3638A">
      <w:pPr>
        <w:pStyle w:val="a5"/>
        <w:jc w:val="both"/>
        <w:rPr>
          <w:rFonts w:ascii="Times New Roman" w:hAnsi="Times New Roman" w:cs="Times New Roman"/>
          <w:b/>
          <w:i/>
          <w:sz w:val="28"/>
          <w:szCs w:val="28"/>
          <w:lang w:eastAsia="ru-RU"/>
        </w:rPr>
      </w:pPr>
      <w:r w:rsidRPr="00E3638A">
        <w:rPr>
          <w:rFonts w:ascii="Times New Roman" w:hAnsi="Times New Roman" w:cs="Times New Roman"/>
          <w:b/>
          <w:i/>
          <w:sz w:val="28"/>
          <w:szCs w:val="28"/>
          <w:lang w:eastAsia="ru-RU"/>
        </w:rPr>
        <w:t>Упражнение</w:t>
      </w:r>
      <w:r>
        <w:rPr>
          <w:rFonts w:ascii="Times New Roman" w:hAnsi="Times New Roman" w:cs="Times New Roman"/>
          <w:b/>
          <w:i/>
          <w:sz w:val="28"/>
          <w:szCs w:val="28"/>
          <w:lang w:eastAsia="ru-RU"/>
        </w:rPr>
        <w:t xml:space="preserve"> 1</w:t>
      </w:r>
      <w:r w:rsidRPr="00E3638A">
        <w:rPr>
          <w:rFonts w:ascii="Times New Roman" w:hAnsi="Times New Roman" w:cs="Times New Roman"/>
          <w:b/>
          <w:i/>
          <w:sz w:val="28"/>
          <w:szCs w:val="28"/>
          <w:lang w:eastAsia="ru-RU"/>
        </w:rPr>
        <w:t>. «Приветствие»</w:t>
      </w:r>
    </w:p>
    <w:p w:rsidR="00E3638A" w:rsidRDefault="00E3638A" w:rsidP="00E3638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Участникам предлагается назвать свое тренинговое имя и высказать пожелание группе по поводу дальнейшей совместной работы.</w:t>
      </w:r>
    </w:p>
    <w:p w:rsidR="00E3638A" w:rsidRDefault="00E3638A" w:rsidP="00E3638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конце выполнения упражнения группа повторяет краткое содержание прозвучавших пожеланий в виде лозунгов, которые фиксируются на листе ватмана.</w:t>
      </w:r>
    </w:p>
    <w:p w:rsidR="00E3638A" w:rsidRDefault="00E3638A" w:rsidP="00E3638A">
      <w:pPr>
        <w:pStyle w:val="a5"/>
        <w:jc w:val="both"/>
        <w:rPr>
          <w:rFonts w:ascii="Times New Roman" w:hAnsi="Times New Roman" w:cs="Times New Roman"/>
          <w:sz w:val="28"/>
          <w:szCs w:val="28"/>
          <w:lang w:eastAsia="ru-RU"/>
        </w:rPr>
      </w:pPr>
    </w:p>
    <w:p w:rsidR="00E3638A" w:rsidRDefault="00E3638A" w:rsidP="00E3638A">
      <w:pPr>
        <w:pStyle w:val="a5"/>
        <w:jc w:val="both"/>
        <w:rPr>
          <w:rFonts w:ascii="Times New Roman" w:hAnsi="Times New Roman" w:cs="Times New Roman"/>
          <w:b/>
          <w:i/>
          <w:sz w:val="28"/>
          <w:szCs w:val="28"/>
          <w:lang w:eastAsia="ru-RU"/>
        </w:rPr>
      </w:pPr>
      <w:r w:rsidRPr="00E3638A">
        <w:rPr>
          <w:rFonts w:ascii="Times New Roman" w:hAnsi="Times New Roman" w:cs="Times New Roman"/>
          <w:b/>
          <w:i/>
          <w:sz w:val="28"/>
          <w:szCs w:val="28"/>
          <w:lang w:eastAsia="ru-RU"/>
        </w:rPr>
        <w:t>Упражнение 2. «Комплимент»</w:t>
      </w:r>
    </w:p>
    <w:p w:rsidR="00E3638A" w:rsidRDefault="00E3638A" w:rsidP="00E3638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Каждый участник по кругу должен сказать </w:t>
      </w:r>
      <w:proofErr w:type="gramStart"/>
      <w:r>
        <w:rPr>
          <w:rFonts w:ascii="Times New Roman" w:hAnsi="Times New Roman" w:cs="Times New Roman"/>
          <w:sz w:val="28"/>
          <w:szCs w:val="28"/>
          <w:lang w:eastAsia="ru-RU"/>
        </w:rPr>
        <w:t>комплимент</w:t>
      </w:r>
      <w:proofErr w:type="gramEnd"/>
      <w:r>
        <w:rPr>
          <w:rFonts w:ascii="Times New Roman" w:hAnsi="Times New Roman" w:cs="Times New Roman"/>
          <w:sz w:val="28"/>
          <w:szCs w:val="28"/>
          <w:lang w:eastAsia="ru-RU"/>
        </w:rPr>
        <w:t xml:space="preserve"> соседу основываясь на его конкретном качестве (внешность, поведение, характер) выразив комплимент одной фразой: «Вы…»</w:t>
      </w:r>
    </w:p>
    <w:p w:rsidR="00E3638A" w:rsidRDefault="00E3638A" w:rsidP="00E3638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 Каждому участнику предлагается сказать комплимент группе в целом: «Вы все…»</w:t>
      </w:r>
    </w:p>
    <w:p w:rsidR="00E3638A" w:rsidRPr="00E3638A" w:rsidRDefault="00E3638A" w:rsidP="00E3638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конце выполнения упражнения проводится обобщение высказываний: «Оказывается мы…»</w:t>
      </w:r>
    </w:p>
    <w:p w:rsidR="00E3638A" w:rsidRDefault="00E3638A" w:rsidP="00E3638A">
      <w:pPr>
        <w:pStyle w:val="a5"/>
        <w:jc w:val="both"/>
        <w:rPr>
          <w:rFonts w:ascii="Times New Roman" w:hAnsi="Times New Roman" w:cs="Times New Roman"/>
          <w:b/>
          <w:i/>
          <w:sz w:val="28"/>
          <w:szCs w:val="28"/>
          <w:lang w:eastAsia="ru-RU"/>
        </w:rPr>
      </w:pPr>
    </w:p>
    <w:p w:rsidR="00E3638A" w:rsidRPr="00E3638A" w:rsidRDefault="00E3638A" w:rsidP="00E3638A">
      <w:pPr>
        <w:pStyle w:val="a5"/>
        <w:jc w:val="center"/>
        <w:rPr>
          <w:rFonts w:ascii="Times New Roman" w:hAnsi="Times New Roman" w:cs="Times New Roman"/>
          <w:b/>
          <w:i/>
          <w:sz w:val="28"/>
          <w:szCs w:val="28"/>
          <w:lang w:eastAsia="ru-RU"/>
        </w:rPr>
      </w:pPr>
      <w:proofErr w:type="gramStart"/>
      <w:r>
        <w:rPr>
          <w:rFonts w:ascii="Times New Roman" w:hAnsi="Times New Roman" w:cs="Times New Roman"/>
          <w:b/>
          <w:i/>
          <w:sz w:val="28"/>
          <w:szCs w:val="28"/>
          <w:lang w:val="en-US" w:eastAsia="ru-RU"/>
        </w:rPr>
        <w:t>II</w:t>
      </w:r>
      <w:r>
        <w:rPr>
          <w:rFonts w:ascii="Times New Roman" w:hAnsi="Times New Roman" w:cs="Times New Roman"/>
          <w:b/>
          <w:i/>
          <w:sz w:val="28"/>
          <w:szCs w:val="28"/>
          <w:lang w:eastAsia="ru-RU"/>
        </w:rPr>
        <w:t xml:space="preserve"> ЭТАП.</w:t>
      </w:r>
      <w:proofErr w:type="gramEnd"/>
      <w:r>
        <w:rPr>
          <w:rFonts w:ascii="Times New Roman" w:hAnsi="Times New Roman" w:cs="Times New Roman"/>
          <w:b/>
          <w:i/>
          <w:sz w:val="28"/>
          <w:szCs w:val="28"/>
          <w:lang w:eastAsia="ru-RU"/>
        </w:rPr>
        <w:t xml:space="preserve"> Развивающий</w:t>
      </w:r>
    </w:p>
    <w:p w:rsidR="00E3638A" w:rsidRDefault="00E3638A" w:rsidP="00E3638A">
      <w:pPr>
        <w:pStyle w:val="a5"/>
        <w:jc w:val="both"/>
        <w:rPr>
          <w:rFonts w:ascii="Times New Roman" w:hAnsi="Times New Roman" w:cs="Times New Roman"/>
          <w:b/>
          <w:i/>
          <w:sz w:val="28"/>
          <w:szCs w:val="28"/>
          <w:lang w:eastAsia="ru-RU"/>
        </w:rPr>
      </w:pPr>
    </w:p>
    <w:p w:rsidR="008D5506" w:rsidRPr="006C384C" w:rsidRDefault="008D5506" w:rsidP="006C384C">
      <w:pPr>
        <w:pStyle w:val="a5"/>
        <w:jc w:val="both"/>
        <w:rPr>
          <w:rFonts w:ascii="Times New Roman" w:hAnsi="Times New Roman" w:cs="Times New Roman"/>
          <w:b/>
          <w:color w:val="012222"/>
          <w:sz w:val="28"/>
          <w:szCs w:val="28"/>
        </w:rPr>
      </w:pPr>
      <w:r w:rsidRPr="006C384C">
        <w:rPr>
          <w:rFonts w:ascii="Times New Roman" w:hAnsi="Times New Roman" w:cs="Times New Roman"/>
          <w:b/>
          <w:i/>
          <w:color w:val="012222"/>
          <w:sz w:val="28"/>
          <w:szCs w:val="28"/>
        </w:rPr>
        <w:t xml:space="preserve">Метод </w:t>
      </w:r>
      <w:r w:rsidRPr="006C384C">
        <w:rPr>
          <w:rFonts w:ascii="Times New Roman" w:hAnsi="Times New Roman" w:cs="Times New Roman"/>
          <w:b/>
          <w:color w:val="012222"/>
          <w:sz w:val="28"/>
          <w:szCs w:val="28"/>
        </w:rPr>
        <w:t xml:space="preserve">«Фруктовый сад» </w:t>
      </w:r>
    </w:p>
    <w:p w:rsidR="008D5506" w:rsidRPr="0065091F" w:rsidRDefault="008D5506" w:rsidP="006C384C">
      <w:pPr>
        <w:pStyle w:val="a5"/>
        <w:jc w:val="both"/>
        <w:rPr>
          <w:rFonts w:ascii="Times New Roman" w:hAnsi="Times New Roman" w:cs="Times New Roman"/>
          <w:color w:val="012222"/>
          <w:sz w:val="28"/>
          <w:szCs w:val="28"/>
        </w:rPr>
      </w:pPr>
      <w:r w:rsidRPr="006C384C">
        <w:rPr>
          <w:rFonts w:ascii="Times New Roman" w:hAnsi="Times New Roman" w:cs="Times New Roman"/>
          <w:b/>
          <w:color w:val="012222"/>
          <w:sz w:val="28"/>
          <w:szCs w:val="28"/>
        </w:rPr>
        <w:t>Цель</w:t>
      </w:r>
      <w:r w:rsidRPr="0065091F">
        <w:rPr>
          <w:rFonts w:ascii="Times New Roman" w:hAnsi="Times New Roman" w:cs="Times New Roman"/>
          <w:color w:val="012222"/>
          <w:sz w:val="28"/>
          <w:szCs w:val="28"/>
        </w:rPr>
        <w:t xml:space="preserve"> –</w:t>
      </w:r>
      <w:r w:rsidR="006C384C">
        <w:rPr>
          <w:rFonts w:ascii="Times New Roman" w:hAnsi="Times New Roman" w:cs="Times New Roman"/>
          <w:color w:val="012222"/>
          <w:sz w:val="28"/>
          <w:szCs w:val="28"/>
        </w:rPr>
        <w:t xml:space="preserve"> </w:t>
      </w:r>
      <w:r w:rsidR="004530A0">
        <w:rPr>
          <w:rFonts w:ascii="Times New Roman" w:hAnsi="Times New Roman" w:cs="Times New Roman"/>
          <w:color w:val="012222"/>
          <w:sz w:val="28"/>
          <w:szCs w:val="28"/>
        </w:rPr>
        <w:t>метод</w:t>
      </w:r>
      <w:r w:rsidRPr="0065091F">
        <w:rPr>
          <w:rFonts w:ascii="Times New Roman" w:hAnsi="Times New Roman" w:cs="Times New Roman"/>
          <w:color w:val="012222"/>
          <w:sz w:val="28"/>
          <w:szCs w:val="28"/>
        </w:rPr>
        <w:t xml:space="preserve"> позволят лучше понять класс и каждого ученика, полученные материалы</w:t>
      </w:r>
      <w:r w:rsidR="0065091F">
        <w:rPr>
          <w:rFonts w:ascii="Times New Roman" w:hAnsi="Times New Roman" w:cs="Times New Roman"/>
          <w:color w:val="012222"/>
          <w:sz w:val="28"/>
          <w:szCs w:val="28"/>
        </w:rPr>
        <w:t xml:space="preserve"> </w:t>
      </w:r>
      <w:r w:rsidR="004530A0">
        <w:rPr>
          <w:rFonts w:ascii="Times New Roman" w:hAnsi="Times New Roman" w:cs="Times New Roman"/>
          <w:color w:val="012222"/>
          <w:sz w:val="28"/>
          <w:szCs w:val="28"/>
        </w:rPr>
        <w:t>можно</w:t>
      </w:r>
      <w:r w:rsidRPr="0065091F">
        <w:rPr>
          <w:rFonts w:ascii="Times New Roman" w:hAnsi="Times New Roman" w:cs="Times New Roman"/>
          <w:color w:val="012222"/>
          <w:sz w:val="28"/>
          <w:szCs w:val="28"/>
        </w:rPr>
        <w:t xml:space="preserve"> использовать при подготовке и проведении уроков</w:t>
      </w:r>
      <w:r w:rsidR="004530A0">
        <w:rPr>
          <w:rFonts w:ascii="Times New Roman" w:hAnsi="Times New Roman" w:cs="Times New Roman"/>
          <w:color w:val="012222"/>
          <w:sz w:val="28"/>
          <w:szCs w:val="28"/>
        </w:rPr>
        <w:t>,</w:t>
      </w:r>
      <w:r w:rsidRPr="0065091F">
        <w:rPr>
          <w:rFonts w:ascii="Times New Roman" w:hAnsi="Times New Roman" w:cs="Times New Roman"/>
          <w:color w:val="012222"/>
          <w:sz w:val="28"/>
          <w:szCs w:val="28"/>
        </w:rPr>
        <w:t xml:space="preserve"> для обеспечения личностно-ориентированного подхода к </w:t>
      </w:r>
      <w:proofErr w:type="gramStart"/>
      <w:r w:rsidRPr="0065091F">
        <w:rPr>
          <w:rFonts w:ascii="Times New Roman" w:hAnsi="Times New Roman" w:cs="Times New Roman"/>
          <w:color w:val="012222"/>
          <w:sz w:val="28"/>
          <w:szCs w:val="28"/>
        </w:rPr>
        <w:t>обучающимся</w:t>
      </w:r>
      <w:proofErr w:type="gramEnd"/>
      <w:r w:rsidRPr="0065091F">
        <w:rPr>
          <w:rFonts w:ascii="Times New Roman" w:hAnsi="Times New Roman" w:cs="Times New Roman"/>
          <w:color w:val="012222"/>
          <w:sz w:val="28"/>
          <w:szCs w:val="28"/>
        </w:rPr>
        <w:t xml:space="preserve">. </w:t>
      </w:r>
    </w:p>
    <w:p w:rsidR="008D5506" w:rsidRPr="0065091F" w:rsidRDefault="006C384C" w:rsidP="006C384C">
      <w:pPr>
        <w:pStyle w:val="a5"/>
        <w:jc w:val="both"/>
        <w:rPr>
          <w:rFonts w:ascii="Times New Roman" w:hAnsi="Times New Roman" w:cs="Times New Roman"/>
          <w:color w:val="012222"/>
          <w:sz w:val="28"/>
          <w:szCs w:val="28"/>
        </w:rPr>
      </w:pPr>
      <w:r>
        <w:rPr>
          <w:rFonts w:ascii="Times New Roman" w:hAnsi="Times New Roman" w:cs="Times New Roman"/>
          <w:color w:val="012222"/>
          <w:sz w:val="28"/>
          <w:szCs w:val="28"/>
        </w:rPr>
        <w:t xml:space="preserve">     </w:t>
      </w:r>
      <w:r w:rsidR="008D5506" w:rsidRPr="0065091F">
        <w:rPr>
          <w:rFonts w:ascii="Times New Roman" w:hAnsi="Times New Roman" w:cs="Times New Roman"/>
          <w:color w:val="012222"/>
          <w:sz w:val="28"/>
          <w:szCs w:val="28"/>
        </w:rPr>
        <w:t xml:space="preserve">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 </w:t>
      </w:r>
    </w:p>
    <w:p w:rsidR="008D5506" w:rsidRPr="0065091F" w:rsidRDefault="008D5506" w:rsidP="0065091F">
      <w:pPr>
        <w:pStyle w:val="a5"/>
        <w:rPr>
          <w:rFonts w:ascii="Times New Roman" w:hAnsi="Times New Roman" w:cs="Times New Roman"/>
          <w:color w:val="012222"/>
          <w:sz w:val="28"/>
          <w:szCs w:val="28"/>
        </w:rPr>
      </w:pPr>
      <w:r w:rsidRPr="0065091F">
        <w:rPr>
          <w:rFonts w:ascii="Times New Roman" w:hAnsi="Times New Roman" w:cs="Times New Roman"/>
          <w:color w:val="012222"/>
          <w:sz w:val="28"/>
          <w:szCs w:val="28"/>
        </w:rPr>
        <w:t xml:space="preserve">Время – 20 минут </w:t>
      </w:r>
      <w:r w:rsidRPr="0065091F">
        <w:rPr>
          <w:rFonts w:ascii="Times New Roman" w:hAnsi="Times New Roman" w:cs="Times New Roman"/>
          <w:color w:val="012222"/>
          <w:sz w:val="28"/>
          <w:szCs w:val="28"/>
        </w:rPr>
        <w:br/>
      </w:r>
      <w:r w:rsidRPr="006C384C">
        <w:rPr>
          <w:rFonts w:ascii="Times New Roman" w:hAnsi="Times New Roman" w:cs="Times New Roman"/>
          <w:b/>
          <w:i/>
          <w:color w:val="012222"/>
          <w:sz w:val="28"/>
          <w:szCs w:val="28"/>
        </w:rPr>
        <w:t>Подготовка:</w:t>
      </w:r>
      <w:r w:rsidRPr="0065091F">
        <w:rPr>
          <w:rFonts w:ascii="Times New Roman" w:hAnsi="Times New Roman" w:cs="Times New Roman"/>
          <w:color w:val="012222"/>
          <w:sz w:val="28"/>
          <w:szCs w:val="28"/>
        </w:rPr>
        <w:t xml:space="preserve"> Заготовленные заранее из цветной бумаги шаблоны яблок и лимонов, фломастеры, плакат, скотч. </w:t>
      </w:r>
    </w:p>
    <w:p w:rsidR="008D5506" w:rsidRPr="0065091F" w:rsidRDefault="008D5506" w:rsidP="00DE1FAD">
      <w:pPr>
        <w:pStyle w:val="a5"/>
        <w:jc w:val="both"/>
        <w:rPr>
          <w:rFonts w:ascii="Times New Roman" w:hAnsi="Times New Roman" w:cs="Times New Roman"/>
          <w:color w:val="012222"/>
          <w:sz w:val="28"/>
          <w:szCs w:val="28"/>
        </w:rPr>
      </w:pPr>
      <w:r w:rsidRPr="00DE1FAD">
        <w:rPr>
          <w:rFonts w:ascii="Times New Roman" w:hAnsi="Times New Roman" w:cs="Times New Roman"/>
          <w:b/>
          <w:i/>
          <w:color w:val="012222"/>
          <w:sz w:val="28"/>
          <w:szCs w:val="28"/>
        </w:rPr>
        <w:t xml:space="preserve">Проведение: </w:t>
      </w:r>
      <w:r w:rsidRPr="00DE1FAD">
        <w:rPr>
          <w:rFonts w:ascii="Times New Roman" w:hAnsi="Times New Roman" w:cs="Times New Roman"/>
          <w:b/>
          <w:i/>
          <w:color w:val="012222"/>
          <w:sz w:val="28"/>
          <w:szCs w:val="28"/>
        </w:rPr>
        <w:br/>
      </w:r>
      <w:r w:rsidR="00DE1FAD">
        <w:rPr>
          <w:rFonts w:ascii="Times New Roman" w:hAnsi="Times New Roman" w:cs="Times New Roman"/>
          <w:color w:val="012222"/>
          <w:sz w:val="28"/>
          <w:szCs w:val="28"/>
        </w:rPr>
        <w:t xml:space="preserve">      </w:t>
      </w:r>
      <w:r w:rsidRPr="0065091F">
        <w:rPr>
          <w:rFonts w:ascii="Times New Roman" w:hAnsi="Times New Roman" w:cs="Times New Roman"/>
          <w:color w:val="012222"/>
          <w:sz w:val="28"/>
          <w:szCs w:val="28"/>
        </w:rPr>
        <w:t xml:space="preserve">Заранее готовятся два больших плаката с нарисованным на каждом из них деревом. Одно дерево подписано «Яблоня», второе – «Лимонное дерево». </w:t>
      </w:r>
      <w:proofErr w:type="gramStart"/>
      <w:r w:rsidRPr="0065091F">
        <w:rPr>
          <w:rFonts w:ascii="Times New Roman" w:hAnsi="Times New Roman" w:cs="Times New Roman"/>
          <w:color w:val="012222"/>
          <w:sz w:val="28"/>
          <w:szCs w:val="28"/>
        </w:rPr>
        <w:t>Обучающимся</w:t>
      </w:r>
      <w:proofErr w:type="gramEnd"/>
      <w:r w:rsidRPr="0065091F">
        <w:rPr>
          <w:rFonts w:ascii="Times New Roman" w:hAnsi="Times New Roman" w:cs="Times New Roman"/>
          <w:color w:val="012222"/>
          <w:sz w:val="28"/>
          <w:szCs w:val="28"/>
        </w:rPr>
        <w:t xml:space="preserve"> раздаются также заранее вырезанные из бумаги крупные яблоки и лимоны. </w:t>
      </w:r>
    </w:p>
    <w:p w:rsidR="008D5506" w:rsidRPr="0065091F" w:rsidRDefault="00DE1FAD" w:rsidP="00DE1FAD">
      <w:pPr>
        <w:pStyle w:val="a5"/>
        <w:jc w:val="both"/>
        <w:rPr>
          <w:rFonts w:ascii="Times New Roman" w:hAnsi="Times New Roman" w:cs="Times New Roman"/>
          <w:color w:val="012222"/>
          <w:sz w:val="28"/>
          <w:szCs w:val="28"/>
        </w:rPr>
      </w:pPr>
      <w:r>
        <w:rPr>
          <w:rFonts w:ascii="Times New Roman" w:hAnsi="Times New Roman" w:cs="Times New Roman"/>
          <w:color w:val="012222"/>
          <w:sz w:val="28"/>
          <w:szCs w:val="28"/>
        </w:rPr>
        <w:t xml:space="preserve">      </w:t>
      </w:r>
      <w:r w:rsidR="0065091F">
        <w:rPr>
          <w:rFonts w:ascii="Times New Roman" w:hAnsi="Times New Roman" w:cs="Times New Roman"/>
          <w:color w:val="012222"/>
          <w:sz w:val="28"/>
          <w:szCs w:val="28"/>
        </w:rPr>
        <w:t>Учитель</w:t>
      </w:r>
      <w:r w:rsidR="008D5506" w:rsidRPr="0065091F">
        <w:rPr>
          <w:rFonts w:ascii="Times New Roman" w:hAnsi="Times New Roman" w:cs="Times New Roman"/>
          <w:color w:val="012222"/>
          <w:sz w:val="28"/>
          <w:szCs w:val="28"/>
        </w:rPr>
        <w:t xml:space="preserve"> предлагает </w:t>
      </w:r>
      <w:proofErr w:type="gramStart"/>
      <w:r w:rsidR="008D5506" w:rsidRPr="0065091F">
        <w:rPr>
          <w:rFonts w:ascii="Times New Roman" w:hAnsi="Times New Roman" w:cs="Times New Roman"/>
          <w:color w:val="012222"/>
          <w:sz w:val="28"/>
          <w:szCs w:val="28"/>
        </w:rPr>
        <w:t>обучающимся</w:t>
      </w:r>
      <w:proofErr w:type="gramEnd"/>
      <w:r w:rsidR="008D5506" w:rsidRPr="0065091F">
        <w:rPr>
          <w:rFonts w:ascii="Times New Roman" w:hAnsi="Times New Roman" w:cs="Times New Roman"/>
          <w:color w:val="012222"/>
          <w:sz w:val="28"/>
          <w:szCs w:val="28"/>
        </w:rPr>
        <w:t xml:space="preserve">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 </w:t>
      </w:r>
    </w:p>
    <w:p w:rsidR="008D5506" w:rsidRDefault="00DE1FAD" w:rsidP="00DE1FAD">
      <w:pPr>
        <w:pStyle w:val="a5"/>
        <w:jc w:val="both"/>
        <w:rPr>
          <w:rFonts w:ascii="Times New Roman" w:hAnsi="Times New Roman" w:cs="Times New Roman"/>
          <w:color w:val="012222"/>
          <w:sz w:val="28"/>
          <w:szCs w:val="28"/>
        </w:rPr>
      </w:pPr>
      <w:r>
        <w:rPr>
          <w:rFonts w:ascii="Times New Roman" w:hAnsi="Times New Roman" w:cs="Times New Roman"/>
          <w:color w:val="012222"/>
          <w:sz w:val="28"/>
          <w:szCs w:val="28"/>
        </w:rPr>
        <w:t xml:space="preserve">      </w:t>
      </w:r>
      <w:r w:rsidR="008D5506" w:rsidRPr="0065091F">
        <w:rPr>
          <w:rFonts w:ascii="Times New Roman" w:hAnsi="Times New Roman" w:cs="Times New Roman"/>
          <w:color w:val="012222"/>
          <w:sz w:val="28"/>
          <w:szCs w:val="28"/>
        </w:rPr>
        <w:t xml:space="preserve">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 </w:t>
      </w:r>
    </w:p>
    <w:p w:rsidR="00E3638A" w:rsidRPr="0065091F" w:rsidRDefault="00E3638A" w:rsidP="00DE1FAD">
      <w:pPr>
        <w:pStyle w:val="a5"/>
        <w:jc w:val="both"/>
        <w:rPr>
          <w:rFonts w:ascii="Times New Roman" w:hAnsi="Times New Roman" w:cs="Times New Roman"/>
          <w:color w:val="012222"/>
          <w:sz w:val="28"/>
          <w:szCs w:val="28"/>
        </w:rPr>
      </w:pPr>
    </w:p>
    <w:p w:rsidR="00E3638A" w:rsidRPr="00DE1FAD" w:rsidRDefault="008B2FC3" w:rsidP="00E3638A">
      <w:pPr>
        <w:pStyle w:val="a5"/>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 xml:space="preserve">Упражнение </w:t>
      </w:r>
      <w:r w:rsidR="00E3638A" w:rsidRPr="00DE1FAD">
        <w:rPr>
          <w:rFonts w:ascii="Times New Roman" w:hAnsi="Times New Roman" w:cs="Times New Roman"/>
          <w:b/>
          <w:bCs/>
          <w:color w:val="000000" w:themeColor="text1"/>
          <w:sz w:val="28"/>
          <w:szCs w:val="28"/>
          <w:lang w:eastAsia="ru-RU"/>
        </w:rPr>
        <w:t xml:space="preserve">«Гример» </w:t>
      </w:r>
    </w:p>
    <w:p w:rsidR="00E3638A" w:rsidRPr="0065091F" w:rsidRDefault="00E3638A" w:rsidP="00E3638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5091F">
        <w:rPr>
          <w:rFonts w:ascii="Times New Roman" w:hAnsi="Times New Roman" w:cs="Times New Roman"/>
          <w:sz w:val="28"/>
          <w:szCs w:val="28"/>
          <w:lang w:eastAsia="ru-RU"/>
        </w:rPr>
        <w:t>В первом случае состояние человека</w:t>
      </w:r>
      <w:r>
        <w:rPr>
          <w:rFonts w:ascii="Times New Roman" w:hAnsi="Times New Roman" w:cs="Times New Roman"/>
          <w:sz w:val="28"/>
          <w:szCs w:val="28"/>
          <w:lang w:eastAsia="ru-RU"/>
        </w:rPr>
        <w:t xml:space="preserve"> - </w:t>
      </w:r>
      <w:proofErr w:type="gramStart"/>
      <w:r w:rsidRPr="0065091F">
        <w:rPr>
          <w:rFonts w:ascii="Times New Roman" w:hAnsi="Times New Roman" w:cs="Times New Roman"/>
          <w:sz w:val="28"/>
          <w:szCs w:val="28"/>
          <w:lang w:eastAsia="ru-RU"/>
        </w:rPr>
        <w:t>играющие</w:t>
      </w:r>
      <w:proofErr w:type="gramEnd"/>
      <w:r w:rsidRPr="0065091F">
        <w:rPr>
          <w:rFonts w:ascii="Times New Roman" w:hAnsi="Times New Roman" w:cs="Times New Roman"/>
          <w:sz w:val="28"/>
          <w:szCs w:val="28"/>
          <w:lang w:eastAsia="ru-RU"/>
        </w:rPr>
        <w:t xml:space="preserve"> пытаются передать через мимику и цвет, а во втором – через грим. И в том, и в другом случае учитывается, насколько достоверно ребенок передал увиденное состояние человека.</w:t>
      </w:r>
    </w:p>
    <w:p w:rsidR="00E3638A" w:rsidRPr="0065091F" w:rsidRDefault="00E3638A" w:rsidP="00E3638A">
      <w:pPr>
        <w:pStyle w:val="a5"/>
        <w:jc w:val="both"/>
        <w:rPr>
          <w:rFonts w:ascii="Times New Roman" w:hAnsi="Times New Roman" w:cs="Times New Roman"/>
          <w:sz w:val="28"/>
          <w:szCs w:val="28"/>
          <w:lang w:eastAsia="ru-RU"/>
        </w:rPr>
      </w:pPr>
      <w:r w:rsidRPr="0065091F">
        <w:rPr>
          <w:rFonts w:ascii="Times New Roman" w:hAnsi="Times New Roman" w:cs="Times New Roman"/>
          <w:sz w:val="28"/>
          <w:szCs w:val="28"/>
          <w:lang w:eastAsia="ru-RU"/>
        </w:rPr>
        <w:t>Играющие тянут жетоны и устанавливают порядок участия. Затем рассаживаются полукругом. Первый игрок тянет карточку с заданием, а затем только при помощи мимики (без жестов) изображает заданное ему чувство или состояние человека. Остальные должны угадать. Задания могут быть такими: выразить злобу, усталость, веселье, хитрость, уныние, жалость и прочее.</w:t>
      </w:r>
    </w:p>
    <w:p w:rsidR="00E3638A" w:rsidRPr="0065091F" w:rsidRDefault="00E3638A" w:rsidP="00E3638A">
      <w:pPr>
        <w:pStyle w:val="a5"/>
        <w:jc w:val="both"/>
        <w:rPr>
          <w:rFonts w:ascii="Times New Roman" w:hAnsi="Times New Roman" w:cs="Times New Roman"/>
          <w:sz w:val="28"/>
          <w:szCs w:val="28"/>
          <w:lang w:eastAsia="ru-RU"/>
        </w:rPr>
      </w:pPr>
      <w:r w:rsidRPr="0065091F">
        <w:rPr>
          <w:rFonts w:ascii="Times New Roman" w:hAnsi="Times New Roman" w:cs="Times New Roman"/>
          <w:sz w:val="28"/>
          <w:szCs w:val="28"/>
          <w:lang w:eastAsia="ru-RU"/>
        </w:rPr>
        <w:t xml:space="preserve">Затем те же самые состояния необходимо выразить через цвет. Это поможет детям в дальнейшем наиболее правильно подобрать грим для следующего задания. Каждому ребенку выдаются лист бумаги, краски и кисти. На выполнение этой части игры отводится 3 минуты. После подбора </w:t>
      </w:r>
      <w:proofErr w:type="gramStart"/>
      <w:r w:rsidRPr="0065091F">
        <w:rPr>
          <w:rFonts w:ascii="Times New Roman" w:hAnsi="Times New Roman" w:cs="Times New Roman"/>
          <w:sz w:val="28"/>
          <w:szCs w:val="28"/>
          <w:lang w:eastAsia="ru-RU"/>
        </w:rPr>
        <w:t>цвета</w:t>
      </w:r>
      <w:proofErr w:type="gramEnd"/>
      <w:r w:rsidRPr="0065091F">
        <w:rPr>
          <w:rFonts w:ascii="Times New Roman" w:hAnsi="Times New Roman" w:cs="Times New Roman"/>
          <w:sz w:val="28"/>
          <w:szCs w:val="28"/>
          <w:lang w:eastAsia="ru-RU"/>
        </w:rPr>
        <w:t xml:space="preserve"> играющие должны объяснить, почему они считают, что именно этот цвет передает данное состояние человека. Выигрывает тот, кто правильнее изобразит заданное состояние человека и подберет ему цвет.</w:t>
      </w:r>
    </w:p>
    <w:p w:rsidR="00E3638A" w:rsidRPr="0065091F" w:rsidRDefault="00E3638A" w:rsidP="00E3638A">
      <w:pPr>
        <w:pStyle w:val="a5"/>
        <w:jc w:val="both"/>
        <w:rPr>
          <w:rFonts w:ascii="Times New Roman" w:hAnsi="Times New Roman" w:cs="Times New Roman"/>
          <w:sz w:val="28"/>
          <w:szCs w:val="28"/>
          <w:lang w:eastAsia="ru-RU"/>
        </w:rPr>
      </w:pPr>
      <w:r w:rsidRPr="0065091F">
        <w:rPr>
          <w:rFonts w:ascii="Times New Roman" w:hAnsi="Times New Roman" w:cs="Times New Roman"/>
          <w:sz w:val="28"/>
          <w:szCs w:val="28"/>
          <w:lang w:eastAsia="ru-RU"/>
        </w:rPr>
        <w:t>Во втором варианте игроки должны разделиться на пары и нанести на лицо партнера грим, характеризующий состояние человека, которое им было задано. Это также может быть веселье и радость (</w:t>
      </w:r>
      <w:proofErr w:type="spellStart"/>
      <w:r w:rsidRPr="0065091F">
        <w:rPr>
          <w:rFonts w:ascii="Times New Roman" w:hAnsi="Times New Roman" w:cs="Times New Roman"/>
          <w:sz w:val="28"/>
          <w:szCs w:val="28"/>
          <w:lang w:eastAsia="ru-RU"/>
        </w:rPr>
        <w:t>розовые</w:t>
      </w:r>
      <w:proofErr w:type="spellEnd"/>
      <w:r w:rsidRPr="0065091F">
        <w:rPr>
          <w:rFonts w:ascii="Times New Roman" w:hAnsi="Times New Roman" w:cs="Times New Roman"/>
          <w:sz w:val="28"/>
          <w:szCs w:val="28"/>
          <w:lang w:eastAsia="ru-RU"/>
        </w:rPr>
        <w:t xml:space="preserve"> щеки, морщинки у глаз), боль (сдвинутые брови, темный цвет лица), усталость (опухшие веки, опущенные уголки губ) и иные эмоции. Кроме грима, можно использовать и различные дополнения – парики, очки, банты и прочее. При этом о самом задании не должен знать никто, кроме самого гримера, чтобы потом проверить результат труда. То есть – выставить на суд зрителей загримированного и попросить их определить его состояние и чувства.</w:t>
      </w:r>
    </w:p>
    <w:p w:rsidR="00E3638A" w:rsidRPr="0065091F" w:rsidRDefault="00E3638A" w:rsidP="00E3638A">
      <w:pPr>
        <w:pStyle w:val="a5"/>
        <w:jc w:val="both"/>
        <w:rPr>
          <w:rFonts w:ascii="Times New Roman" w:hAnsi="Times New Roman" w:cs="Times New Roman"/>
          <w:sz w:val="28"/>
          <w:szCs w:val="28"/>
        </w:rPr>
      </w:pPr>
    </w:p>
    <w:p w:rsidR="008D5506" w:rsidRPr="00DE1FAD" w:rsidRDefault="00DE1FAD" w:rsidP="0065091F">
      <w:pPr>
        <w:pStyle w:val="a5"/>
        <w:rPr>
          <w:rFonts w:ascii="Times New Roman" w:hAnsi="Times New Roman" w:cs="Times New Roman"/>
          <w:b/>
          <w:i/>
          <w:color w:val="012222"/>
          <w:sz w:val="28"/>
          <w:szCs w:val="28"/>
        </w:rPr>
      </w:pPr>
      <w:r>
        <w:rPr>
          <w:rFonts w:ascii="Times New Roman" w:hAnsi="Times New Roman" w:cs="Times New Roman"/>
          <w:b/>
          <w:i/>
          <w:color w:val="012222"/>
          <w:sz w:val="28"/>
          <w:szCs w:val="28"/>
        </w:rPr>
        <w:t>Р</w:t>
      </w:r>
      <w:r w:rsidR="008D5506" w:rsidRPr="00DE1FAD">
        <w:rPr>
          <w:rFonts w:ascii="Times New Roman" w:hAnsi="Times New Roman" w:cs="Times New Roman"/>
          <w:b/>
          <w:i/>
          <w:color w:val="012222"/>
          <w:sz w:val="28"/>
          <w:szCs w:val="28"/>
        </w:rPr>
        <w:t>елаксаци</w:t>
      </w:r>
      <w:r w:rsidR="006436DA" w:rsidRPr="00DE1FAD">
        <w:rPr>
          <w:rFonts w:ascii="Times New Roman" w:hAnsi="Times New Roman" w:cs="Times New Roman"/>
          <w:b/>
          <w:i/>
          <w:color w:val="012222"/>
          <w:sz w:val="28"/>
          <w:szCs w:val="28"/>
        </w:rPr>
        <w:t>я</w:t>
      </w:r>
      <w:r w:rsidR="008D5506" w:rsidRPr="00DE1FAD">
        <w:rPr>
          <w:rFonts w:ascii="Times New Roman" w:hAnsi="Times New Roman" w:cs="Times New Roman"/>
          <w:b/>
          <w:i/>
          <w:color w:val="012222"/>
          <w:sz w:val="28"/>
          <w:szCs w:val="28"/>
        </w:rPr>
        <w:t xml:space="preserve"> </w:t>
      </w:r>
    </w:p>
    <w:p w:rsidR="008D5506" w:rsidRPr="00DE1FAD" w:rsidRDefault="008D5506" w:rsidP="0065091F">
      <w:pPr>
        <w:pStyle w:val="a5"/>
        <w:rPr>
          <w:rFonts w:ascii="Times New Roman" w:hAnsi="Times New Roman" w:cs="Times New Roman"/>
          <w:b/>
          <w:i/>
          <w:color w:val="012222"/>
          <w:sz w:val="28"/>
          <w:szCs w:val="28"/>
        </w:rPr>
      </w:pPr>
      <w:r w:rsidRPr="00DE1FAD">
        <w:rPr>
          <w:rFonts w:ascii="Times New Roman" w:hAnsi="Times New Roman" w:cs="Times New Roman"/>
          <w:b/>
          <w:i/>
          <w:color w:val="012222"/>
          <w:sz w:val="28"/>
          <w:szCs w:val="28"/>
        </w:rPr>
        <w:t xml:space="preserve">Метод «Земля, воздух, огонь и вода» </w:t>
      </w:r>
    </w:p>
    <w:p w:rsidR="008D5506" w:rsidRPr="0065091F" w:rsidRDefault="008D5506" w:rsidP="0065091F">
      <w:pPr>
        <w:pStyle w:val="a5"/>
        <w:rPr>
          <w:rFonts w:ascii="Times New Roman" w:hAnsi="Times New Roman" w:cs="Times New Roman"/>
          <w:color w:val="012222"/>
          <w:sz w:val="28"/>
          <w:szCs w:val="28"/>
        </w:rPr>
      </w:pPr>
      <w:r w:rsidRPr="00DE1FAD">
        <w:rPr>
          <w:rFonts w:ascii="Times New Roman" w:hAnsi="Times New Roman" w:cs="Times New Roman"/>
          <w:i/>
          <w:color w:val="012222"/>
          <w:sz w:val="28"/>
          <w:szCs w:val="28"/>
        </w:rPr>
        <w:t>Цель</w:t>
      </w:r>
      <w:r w:rsidRPr="00DE1FAD">
        <w:rPr>
          <w:rFonts w:ascii="Times New Roman" w:hAnsi="Times New Roman" w:cs="Times New Roman"/>
          <w:color w:val="012222"/>
          <w:sz w:val="28"/>
          <w:szCs w:val="28"/>
        </w:rPr>
        <w:t xml:space="preserve"> </w:t>
      </w:r>
      <w:r w:rsidRPr="0065091F">
        <w:rPr>
          <w:rFonts w:ascii="Times New Roman" w:hAnsi="Times New Roman" w:cs="Times New Roman"/>
          <w:color w:val="012222"/>
          <w:sz w:val="28"/>
          <w:szCs w:val="28"/>
        </w:rPr>
        <w:t xml:space="preserve">– повысить уровень энергии в классе. </w:t>
      </w:r>
      <w:r w:rsidRPr="0065091F">
        <w:rPr>
          <w:rFonts w:ascii="Times New Roman" w:hAnsi="Times New Roman" w:cs="Times New Roman"/>
          <w:color w:val="012222"/>
          <w:sz w:val="28"/>
          <w:szCs w:val="28"/>
        </w:rPr>
        <w:br/>
      </w:r>
      <w:r w:rsidRPr="00DE1FAD">
        <w:rPr>
          <w:rFonts w:ascii="Times New Roman" w:hAnsi="Times New Roman" w:cs="Times New Roman"/>
          <w:i/>
          <w:color w:val="012222"/>
          <w:sz w:val="28"/>
          <w:szCs w:val="28"/>
        </w:rPr>
        <w:t>Время</w:t>
      </w:r>
      <w:r w:rsidRPr="0065091F">
        <w:rPr>
          <w:rFonts w:ascii="Times New Roman" w:hAnsi="Times New Roman" w:cs="Times New Roman"/>
          <w:color w:val="012222"/>
          <w:sz w:val="28"/>
          <w:szCs w:val="28"/>
        </w:rPr>
        <w:t xml:space="preserve"> – 8-10 минут </w:t>
      </w:r>
    </w:p>
    <w:p w:rsidR="008D5506" w:rsidRPr="0065091F" w:rsidRDefault="008D5506" w:rsidP="00DE1FAD">
      <w:pPr>
        <w:pStyle w:val="a5"/>
        <w:jc w:val="both"/>
        <w:rPr>
          <w:rFonts w:ascii="Times New Roman" w:hAnsi="Times New Roman" w:cs="Times New Roman"/>
          <w:color w:val="012222"/>
          <w:sz w:val="28"/>
          <w:szCs w:val="28"/>
        </w:rPr>
      </w:pPr>
      <w:r w:rsidRPr="00DE1FAD">
        <w:rPr>
          <w:rFonts w:ascii="Times New Roman" w:hAnsi="Times New Roman" w:cs="Times New Roman"/>
          <w:b/>
          <w:i/>
          <w:color w:val="012222"/>
          <w:sz w:val="28"/>
          <w:szCs w:val="28"/>
        </w:rPr>
        <w:t xml:space="preserve">Проведение: </w:t>
      </w:r>
      <w:r w:rsidRPr="00DE1FAD">
        <w:rPr>
          <w:rFonts w:ascii="Times New Roman" w:hAnsi="Times New Roman" w:cs="Times New Roman"/>
          <w:b/>
          <w:i/>
          <w:color w:val="012222"/>
          <w:sz w:val="28"/>
          <w:szCs w:val="28"/>
        </w:rPr>
        <w:br/>
      </w:r>
      <w:r w:rsidR="00DE1FAD">
        <w:rPr>
          <w:rFonts w:ascii="Times New Roman" w:hAnsi="Times New Roman" w:cs="Times New Roman"/>
          <w:color w:val="012222"/>
          <w:sz w:val="28"/>
          <w:szCs w:val="28"/>
        </w:rPr>
        <w:t xml:space="preserve">        </w:t>
      </w:r>
      <w:proofErr w:type="gramStart"/>
      <w:r w:rsidRPr="0065091F">
        <w:rPr>
          <w:rFonts w:ascii="Times New Roman" w:hAnsi="Times New Roman" w:cs="Times New Roman"/>
          <w:color w:val="012222"/>
          <w:sz w:val="28"/>
          <w:szCs w:val="28"/>
        </w:rPr>
        <w:t xml:space="preserve">Учитель просит обучающихся по его команде изобразить одно из состояний – воздух, землю, огонь и воду. </w:t>
      </w:r>
      <w:proofErr w:type="gramEnd"/>
    </w:p>
    <w:p w:rsidR="008D5506" w:rsidRPr="0065091F" w:rsidRDefault="008D5506" w:rsidP="00DE1FAD">
      <w:pPr>
        <w:pStyle w:val="a5"/>
        <w:jc w:val="both"/>
        <w:rPr>
          <w:rFonts w:ascii="Times New Roman" w:hAnsi="Times New Roman" w:cs="Times New Roman"/>
          <w:color w:val="012222"/>
          <w:sz w:val="28"/>
          <w:szCs w:val="28"/>
        </w:rPr>
      </w:pPr>
      <w:r w:rsidRPr="0065091F">
        <w:rPr>
          <w:rFonts w:ascii="Times New Roman" w:hAnsi="Times New Roman" w:cs="Times New Roman"/>
          <w:color w:val="012222"/>
          <w:sz w:val="28"/>
          <w:szCs w:val="28"/>
        </w:rPr>
        <w:t xml:space="preserve">Воздух.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 </w:t>
      </w:r>
    </w:p>
    <w:p w:rsidR="008D5506" w:rsidRPr="0065091F" w:rsidRDefault="00DE1FAD" w:rsidP="00DE1FAD">
      <w:pPr>
        <w:pStyle w:val="a5"/>
        <w:jc w:val="both"/>
        <w:rPr>
          <w:rFonts w:ascii="Times New Roman" w:hAnsi="Times New Roman" w:cs="Times New Roman"/>
          <w:color w:val="012222"/>
          <w:sz w:val="28"/>
          <w:szCs w:val="28"/>
        </w:rPr>
      </w:pPr>
      <w:r>
        <w:rPr>
          <w:rFonts w:ascii="Times New Roman" w:hAnsi="Times New Roman" w:cs="Times New Roman"/>
          <w:color w:val="012222"/>
          <w:sz w:val="28"/>
          <w:szCs w:val="28"/>
        </w:rPr>
        <w:t xml:space="preserve">       </w:t>
      </w:r>
      <w:r w:rsidR="008D5506" w:rsidRPr="0065091F">
        <w:rPr>
          <w:rFonts w:ascii="Times New Roman" w:hAnsi="Times New Roman" w:cs="Times New Roman"/>
          <w:color w:val="012222"/>
          <w:sz w:val="28"/>
          <w:szCs w:val="28"/>
        </w:rPr>
        <w:t xml:space="preserve">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 </w:t>
      </w:r>
    </w:p>
    <w:p w:rsidR="008D5506" w:rsidRPr="0065091F" w:rsidRDefault="00DE1FAD" w:rsidP="00DE1FAD">
      <w:pPr>
        <w:pStyle w:val="a5"/>
        <w:jc w:val="both"/>
        <w:rPr>
          <w:rFonts w:ascii="Times New Roman" w:hAnsi="Times New Roman" w:cs="Times New Roman"/>
          <w:color w:val="012222"/>
          <w:sz w:val="28"/>
          <w:szCs w:val="28"/>
        </w:rPr>
      </w:pPr>
      <w:r>
        <w:rPr>
          <w:rFonts w:ascii="Times New Roman" w:hAnsi="Times New Roman" w:cs="Times New Roman"/>
          <w:color w:val="012222"/>
          <w:sz w:val="28"/>
          <w:szCs w:val="28"/>
        </w:rPr>
        <w:t xml:space="preserve">       </w:t>
      </w:r>
      <w:r w:rsidR="008D5506" w:rsidRPr="0065091F">
        <w:rPr>
          <w:rFonts w:ascii="Times New Roman" w:hAnsi="Times New Roman" w:cs="Times New Roman"/>
          <w:color w:val="012222"/>
          <w:sz w:val="28"/>
          <w:szCs w:val="28"/>
        </w:rPr>
        <w:t xml:space="preserve">Земля.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 </w:t>
      </w:r>
    </w:p>
    <w:p w:rsidR="008D5506" w:rsidRPr="0065091F" w:rsidRDefault="00DE1FAD" w:rsidP="00DE1FAD">
      <w:pPr>
        <w:pStyle w:val="a5"/>
        <w:jc w:val="both"/>
        <w:rPr>
          <w:rFonts w:ascii="Times New Roman" w:hAnsi="Times New Roman" w:cs="Times New Roman"/>
          <w:color w:val="012222"/>
          <w:sz w:val="28"/>
          <w:szCs w:val="28"/>
        </w:rPr>
      </w:pPr>
      <w:r>
        <w:rPr>
          <w:rFonts w:ascii="Times New Roman" w:hAnsi="Times New Roman" w:cs="Times New Roman"/>
          <w:color w:val="012222"/>
          <w:sz w:val="28"/>
          <w:szCs w:val="28"/>
        </w:rPr>
        <w:t xml:space="preserve">        </w:t>
      </w:r>
      <w:r w:rsidR="008D5506" w:rsidRPr="0065091F">
        <w:rPr>
          <w:rFonts w:ascii="Times New Roman" w:hAnsi="Times New Roman" w:cs="Times New Roman"/>
          <w:color w:val="012222"/>
          <w:sz w:val="28"/>
          <w:szCs w:val="28"/>
        </w:rPr>
        <w:t xml:space="preserve">Огонь.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 </w:t>
      </w:r>
    </w:p>
    <w:p w:rsidR="008D5506" w:rsidRPr="0065091F" w:rsidRDefault="00DE1FAD" w:rsidP="00DE1FAD">
      <w:pPr>
        <w:pStyle w:val="a5"/>
        <w:jc w:val="both"/>
        <w:rPr>
          <w:rFonts w:ascii="Times New Roman" w:hAnsi="Times New Roman" w:cs="Times New Roman"/>
          <w:color w:val="012222"/>
          <w:sz w:val="28"/>
          <w:szCs w:val="28"/>
        </w:rPr>
      </w:pPr>
      <w:r>
        <w:rPr>
          <w:rFonts w:ascii="Times New Roman" w:hAnsi="Times New Roman" w:cs="Times New Roman"/>
          <w:color w:val="012222"/>
          <w:sz w:val="28"/>
          <w:szCs w:val="28"/>
        </w:rPr>
        <w:t xml:space="preserve">        </w:t>
      </w:r>
      <w:r w:rsidR="008D5506" w:rsidRPr="0065091F">
        <w:rPr>
          <w:rFonts w:ascii="Times New Roman" w:hAnsi="Times New Roman" w:cs="Times New Roman"/>
          <w:color w:val="012222"/>
          <w:sz w:val="28"/>
          <w:szCs w:val="28"/>
        </w:rPr>
        <w:t xml:space="preserve">Вода. Эта часть упражнения составляет контраст с </w:t>
      </w:r>
      <w:proofErr w:type="gramStart"/>
      <w:r w:rsidR="008D5506" w:rsidRPr="0065091F">
        <w:rPr>
          <w:rFonts w:ascii="Times New Roman" w:hAnsi="Times New Roman" w:cs="Times New Roman"/>
          <w:color w:val="012222"/>
          <w:sz w:val="28"/>
          <w:szCs w:val="28"/>
        </w:rPr>
        <w:t>предыдущей</w:t>
      </w:r>
      <w:proofErr w:type="gramEnd"/>
      <w:r w:rsidR="008D5506" w:rsidRPr="0065091F">
        <w:rPr>
          <w:rFonts w:ascii="Times New Roman" w:hAnsi="Times New Roman" w:cs="Times New Roman"/>
          <w:color w:val="012222"/>
          <w:sz w:val="28"/>
          <w:szCs w:val="28"/>
        </w:rPr>
        <w:t xml:space="preserve">. </w:t>
      </w:r>
      <w:proofErr w:type="gramStart"/>
      <w:r w:rsidR="008D5506" w:rsidRPr="0065091F">
        <w:rPr>
          <w:rFonts w:ascii="Times New Roman" w:hAnsi="Times New Roman" w:cs="Times New Roman"/>
          <w:color w:val="012222"/>
          <w:sz w:val="28"/>
          <w:szCs w:val="28"/>
        </w:rPr>
        <w:t xml:space="preserve">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 </w:t>
      </w:r>
      <w:proofErr w:type="gramEnd"/>
    </w:p>
    <w:p w:rsidR="008D5506" w:rsidRPr="0065091F" w:rsidRDefault="00DE1FAD" w:rsidP="00DE1FAD">
      <w:pPr>
        <w:pStyle w:val="a5"/>
        <w:jc w:val="both"/>
        <w:rPr>
          <w:rFonts w:ascii="Times New Roman" w:hAnsi="Times New Roman" w:cs="Times New Roman"/>
          <w:color w:val="012222"/>
          <w:sz w:val="28"/>
          <w:szCs w:val="28"/>
        </w:rPr>
      </w:pPr>
      <w:r>
        <w:rPr>
          <w:rFonts w:ascii="Times New Roman" w:hAnsi="Times New Roman" w:cs="Times New Roman"/>
          <w:color w:val="012222"/>
          <w:sz w:val="28"/>
          <w:szCs w:val="28"/>
        </w:rPr>
        <w:t xml:space="preserve">        </w:t>
      </w:r>
      <w:r w:rsidR="008D5506" w:rsidRPr="0065091F">
        <w:rPr>
          <w:rFonts w:ascii="Times New Roman" w:hAnsi="Times New Roman" w:cs="Times New Roman"/>
          <w:color w:val="012222"/>
          <w:sz w:val="28"/>
          <w:szCs w:val="28"/>
        </w:rPr>
        <w:t xml:space="preserve">Можно дать дайте дополнительные 3 минуты времени, чтобы каждый мог создать свою индивидуальную комбинацию элементов. </w:t>
      </w:r>
    </w:p>
    <w:p w:rsidR="008D5506" w:rsidRPr="0065091F" w:rsidRDefault="00DE1FAD" w:rsidP="00DE1FAD">
      <w:pPr>
        <w:pStyle w:val="a5"/>
        <w:jc w:val="both"/>
        <w:rPr>
          <w:rFonts w:ascii="Times New Roman" w:hAnsi="Times New Roman" w:cs="Times New Roman"/>
          <w:color w:val="012222"/>
          <w:sz w:val="28"/>
          <w:szCs w:val="28"/>
        </w:rPr>
      </w:pPr>
      <w:r>
        <w:rPr>
          <w:rFonts w:ascii="Times New Roman" w:hAnsi="Times New Roman" w:cs="Times New Roman"/>
          <w:b/>
          <w:i/>
          <w:color w:val="012222"/>
          <w:sz w:val="28"/>
          <w:szCs w:val="28"/>
        </w:rPr>
        <w:t xml:space="preserve">        </w:t>
      </w:r>
      <w:r w:rsidR="008D5506" w:rsidRPr="00DE1FAD">
        <w:rPr>
          <w:rFonts w:ascii="Times New Roman" w:hAnsi="Times New Roman" w:cs="Times New Roman"/>
          <w:b/>
          <w:i/>
          <w:color w:val="012222"/>
          <w:sz w:val="28"/>
          <w:szCs w:val="28"/>
        </w:rPr>
        <w:t>Примечание:</w:t>
      </w:r>
      <w:r w:rsidR="008D5506" w:rsidRPr="0065091F">
        <w:rPr>
          <w:rFonts w:ascii="Times New Roman" w:hAnsi="Times New Roman" w:cs="Times New Roman"/>
          <w:color w:val="012222"/>
          <w:sz w:val="28"/>
          <w:szCs w:val="28"/>
        </w:rPr>
        <w:t xml:space="preserve"> 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 </w:t>
      </w:r>
    </w:p>
    <w:p w:rsidR="00DE1FAD" w:rsidRPr="008B2FC3" w:rsidRDefault="008B2FC3" w:rsidP="008B2FC3">
      <w:pPr>
        <w:pStyle w:val="a5"/>
        <w:jc w:val="center"/>
        <w:rPr>
          <w:rFonts w:ascii="Times New Roman" w:hAnsi="Times New Roman" w:cs="Times New Roman"/>
          <w:b/>
          <w:bCs/>
          <w:color w:val="000000" w:themeColor="text1"/>
          <w:sz w:val="28"/>
          <w:szCs w:val="28"/>
          <w:lang w:eastAsia="ru-RU"/>
        </w:rPr>
      </w:pPr>
      <w:proofErr w:type="gramStart"/>
      <w:r>
        <w:rPr>
          <w:rFonts w:ascii="Times New Roman" w:hAnsi="Times New Roman" w:cs="Times New Roman"/>
          <w:b/>
          <w:bCs/>
          <w:color w:val="000000" w:themeColor="text1"/>
          <w:sz w:val="28"/>
          <w:szCs w:val="28"/>
          <w:lang w:val="en-US" w:eastAsia="ru-RU"/>
        </w:rPr>
        <w:t>III</w:t>
      </w:r>
      <w:r>
        <w:rPr>
          <w:rFonts w:ascii="Times New Roman" w:hAnsi="Times New Roman" w:cs="Times New Roman"/>
          <w:b/>
          <w:bCs/>
          <w:color w:val="000000" w:themeColor="text1"/>
          <w:sz w:val="28"/>
          <w:szCs w:val="28"/>
          <w:lang w:eastAsia="ru-RU"/>
        </w:rPr>
        <w:t xml:space="preserve"> ЭТАП.</w:t>
      </w:r>
      <w:proofErr w:type="gramEnd"/>
      <w:r>
        <w:rPr>
          <w:rFonts w:ascii="Times New Roman" w:hAnsi="Times New Roman" w:cs="Times New Roman"/>
          <w:b/>
          <w:bCs/>
          <w:color w:val="000000" w:themeColor="text1"/>
          <w:sz w:val="28"/>
          <w:szCs w:val="28"/>
          <w:lang w:eastAsia="ru-RU"/>
        </w:rPr>
        <w:t xml:space="preserve"> Контрольный</w:t>
      </w:r>
    </w:p>
    <w:p w:rsidR="008B2FC3" w:rsidRDefault="008B2FC3">
      <w:pPr>
        <w:pStyle w:val="a5"/>
        <w:jc w:val="both"/>
        <w:rPr>
          <w:rFonts w:ascii="Times New Roman" w:hAnsi="Times New Roman" w:cs="Times New Roman"/>
          <w:sz w:val="28"/>
          <w:szCs w:val="28"/>
        </w:rPr>
      </w:pPr>
    </w:p>
    <w:p w:rsidR="008B2FC3" w:rsidRPr="008B2FC3" w:rsidRDefault="008B2FC3">
      <w:pPr>
        <w:pStyle w:val="a5"/>
        <w:jc w:val="both"/>
        <w:rPr>
          <w:rFonts w:ascii="Times New Roman" w:hAnsi="Times New Roman" w:cs="Times New Roman"/>
          <w:b/>
          <w:i/>
          <w:sz w:val="28"/>
          <w:szCs w:val="28"/>
        </w:rPr>
      </w:pPr>
      <w:r w:rsidRPr="008B2FC3">
        <w:rPr>
          <w:rFonts w:ascii="Times New Roman" w:hAnsi="Times New Roman" w:cs="Times New Roman"/>
          <w:b/>
          <w:i/>
          <w:sz w:val="28"/>
          <w:szCs w:val="28"/>
        </w:rPr>
        <w:t>Упражнение «Сила внушения»</w:t>
      </w:r>
    </w:p>
    <w:p w:rsidR="00E3638A" w:rsidRDefault="008B2FC3">
      <w:pPr>
        <w:pStyle w:val="a5"/>
        <w:jc w:val="both"/>
        <w:rPr>
          <w:rFonts w:ascii="Times New Roman" w:hAnsi="Times New Roman" w:cs="Times New Roman"/>
          <w:sz w:val="28"/>
          <w:szCs w:val="28"/>
        </w:rPr>
      </w:pPr>
      <w:r>
        <w:rPr>
          <w:rFonts w:ascii="Times New Roman" w:hAnsi="Times New Roman" w:cs="Times New Roman"/>
          <w:sz w:val="28"/>
          <w:szCs w:val="28"/>
        </w:rPr>
        <w:t>Время: 20 минут</w:t>
      </w:r>
    </w:p>
    <w:p w:rsidR="008B2FC3" w:rsidRDefault="00B34B9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B2FC3">
        <w:rPr>
          <w:rFonts w:ascii="Times New Roman" w:hAnsi="Times New Roman" w:cs="Times New Roman"/>
          <w:sz w:val="28"/>
          <w:szCs w:val="28"/>
        </w:rPr>
        <w:t>Задумайтесь о Силе Самовнушения!</w:t>
      </w:r>
    </w:p>
    <w:p w:rsidR="008B2FC3" w:rsidRPr="00B34B9C" w:rsidRDefault="008B2FC3">
      <w:pPr>
        <w:pStyle w:val="a5"/>
        <w:jc w:val="both"/>
        <w:rPr>
          <w:rFonts w:ascii="Times New Roman" w:hAnsi="Times New Roman" w:cs="Times New Roman"/>
          <w:i/>
          <w:sz w:val="28"/>
          <w:szCs w:val="28"/>
        </w:rPr>
      </w:pPr>
      <w:r>
        <w:rPr>
          <w:rFonts w:ascii="Times New Roman" w:hAnsi="Times New Roman" w:cs="Times New Roman"/>
          <w:sz w:val="28"/>
          <w:szCs w:val="28"/>
        </w:rPr>
        <w:t xml:space="preserve">   </w:t>
      </w:r>
      <w:r w:rsidRPr="00B34B9C">
        <w:rPr>
          <w:rFonts w:ascii="Times New Roman" w:hAnsi="Times New Roman" w:cs="Times New Roman"/>
          <w:i/>
          <w:sz w:val="28"/>
          <w:szCs w:val="28"/>
        </w:rPr>
        <w:t xml:space="preserve">Однажды некий человек был приглашен в дом друга.  Когда он собирался выпить предложенную чашу вина, ему показалось, что он видит внутри чаши </w:t>
      </w:r>
      <w:proofErr w:type="gramStart"/>
      <w:r w:rsidRPr="00B34B9C">
        <w:rPr>
          <w:rFonts w:ascii="Times New Roman" w:hAnsi="Times New Roman" w:cs="Times New Roman"/>
          <w:i/>
          <w:sz w:val="28"/>
          <w:szCs w:val="28"/>
        </w:rPr>
        <w:t>змеёныша</w:t>
      </w:r>
      <w:proofErr w:type="gramEnd"/>
      <w:r w:rsidRPr="00B34B9C">
        <w:rPr>
          <w:rFonts w:ascii="Times New Roman" w:hAnsi="Times New Roman" w:cs="Times New Roman"/>
          <w:i/>
          <w:sz w:val="28"/>
          <w:szCs w:val="28"/>
        </w:rPr>
        <w:t>. Не жалея обидеть хозяина привлечением внимания к этому обстоятельству, он мужественно осушил чашу.</w:t>
      </w:r>
    </w:p>
    <w:p w:rsidR="008B2FC3" w:rsidRPr="00B34B9C" w:rsidRDefault="008B2FC3">
      <w:pPr>
        <w:pStyle w:val="a5"/>
        <w:jc w:val="both"/>
        <w:rPr>
          <w:rFonts w:ascii="Times New Roman" w:hAnsi="Times New Roman" w:cs="Times New Roman"/>
          <w:i/>
          <w:sz w:val="28"/>
          <w:szCs w:val="28"/>
        </w:rPr>
      </w:pPr>
      <w:r w:rsidRPr="00B34B9C">
        <w:rPr>
          <w:rFonts w:ascii="Times New Roman" w:hAnsi="Times New Roman" w:cs="Times New Roman"/>
          <w:i/>
          <w:sz w:val="28"/>
          <w:szCs w:val="28"/>
        </w:rPr>
        <w:t xml:space="preserve">   </w:t>
      </w:r>
      <w:proofErr w:type="gramStart"/>
      <w:r w:rsidRPr="00B34B9C">
        <w:rPr>
          <w:rFonts w:ascii="Times New Roman" w:hAnsi="Times New Roman" w:cs="Times New Roman"/>
          <w:i/>
          <w:sz w:val="28"/>
          <w:szCs w:val="28"/>
        </w:rPr>
        <w:t>Вернувшись</w:t>
      </w:r>
      <w:proofErr w:type="gramEnd"/>
      <w:r w:rsidRPr="00B34B9C">
        <w:rPr>
          <w:rFonts w:ascii="Times New Roman" w:hAnsi="Times New Roman" w:cs="Times New Roman"/>
          <w:i/>
          <w:sz w:val="28"/>
          <w:szCs w:val="28"/>
        </w:rPr>
        <w:t xml:space="preserve"> домой, он почувствовал страшные боли в желудке.  Было испробовано множество лекарств, но все оказалось тщетным, и человек, теперь серьезно больной, чувствовал, что умирает. Его друг, услышав о состоянии больного, ещё раз позвал его в свой дом. Усадив человека на то же место, он снова предложил ему чашу вина, </w:t>
      </w:r>
      <w:r w:rsidR="00B34B9C" w:rsidRPr="00B34B9C">
        <w:rPr>
          <w:rFonts w:ascii="Times New Roman" w:hAnsi="Times New Roman" w:cs="Times New Roman"/>
          <w:i/>
          <w:sz w:val="28"/>
          <w:szCs w:val="28"/>
        </w:rPr>
        <w:t>сказав,</w:t>
      </w:r>
      <w:r w:rsidRPr="00B34B9C">
        <w:rPr>
          <w:rFonts w:ascii="Times New Roman" w:hAnsi="Times New Roman" w:cs="Times New Roman"/>
          <w:i/>
          <w:sz w:val="28"/>
          <w:szCs w:val="28"/>
        </w:rPr>
        <w:t xml:space="preserve"> что в ней – лекарство. Когда страждущий поднял чашу, он опять увидел в ней </w:t>
      </w:r>
      <w:proofErr w:type="gramStart"/>
      <w:r w:rsidRPr="00B34B9C">
        <w:rPr>
          <w:rFonts w:ascii="Times New Roman" w:hAnsi="Times New Roman" w:cs="Times New Roman"/>
          <w:i/>
          <w:sz w:val="28"/>
          <w:szCs w:val="28"/>
        </w:rPr>
        <w:t>змеёныша</w:t>
      </w:r>
      <w:proofErr w:type="gramEnd"/>
      <w:r w:rsidRPr="00B34B9C">
        <w:rPr>
          <w:rFonts w:ascii="Times New Roman" w:hAnsi="Times New Roman" w:cs="Times New Roman"/>
          <w:i/>
          <w:sz w:val="28"/>
          <w:szCs w:val="28"/>
        </w:rPr>
        <w:t xml:space="preserve">. На этот раз он обратил на это внимание хозяина. </w:t>
      </w:r>
      <w:r w:rsidR="00B34B9C" w:rsidRPr="00B34B9C">
        <w:rPr>
          <w:rFonts w:ascii="Times New Roman" w:hAnsi="Times New Roman" w:cs="Times New Roman"/>
          <w:i/>
          <w:sz w:val="28"/>
          <w:szCs w:val="28"/>
        </w:rPr>
        <w:t xml:space="preserve"> </w:t>
      </w:r>
      <w:r w:rsidRPr="00B34B9C">
        <w:rPr>
          <w:rFonts w:ascii="Times New Roman" w:hAnsi="Times New Roman" w:cs="Times New Roman"/>
          <w:i/>
          <w:sz w:val="28"/>
          <w:szCs w:val="28"/>
        </w:rPr>
        <w:t xml:space="preserve">Без единого слова хозяин показал на потолок над головой гостя, где висел лук. Больной тут же понял, что </w:t>
      </w:r>
      <w:proofErr w:type="gramStart"/>
      <w:r w:rsidRPr="00B34B9C">
        <w:rPr>
          <w:rFonts w:ascii="Times New Roman" w:hAnsi="Times New Roman" w:cs="Times New Roman"/>
          <w:i/>
          <w:sz w:val="28"/>
          <w:szCs w:val="28"/>
        </w:rPr>
        <w:t>змееныш</w:t>
      </w:r>
      <w:proofErr w:type="gramEnd"/>
      <w:r w:rsidRPr="00B34B9C">
        <w:rPr>
          <w:rFonts w:ascii="Times New Roman" w:hAnsi="Times New Roman" w:cs="Times New Roman"/>
          <w:i/>
          <w:sz w:val="28"/>
          <w:szCs w:val="28"/>
        </w:rPr>
        <w:t xml:space="preserve"> был только отражением висящего лука. </w:t>
      </w:r>
      <w:r w:rsidR="00B34B9C" w:rsidRPr="00B34B9C">
        <w:rPr>
          <w:rFonts w:ascii="Times New Roman" w:hAnsi="Times New Roman" w:cs="Times New Roman"/>
          <w:i/>
          <w:sz w:val="28"/>
          <w:szCs w:val="28"/>
        </w:rPr>
        <w:t>Оба человека посмотрели друг на друга и рассмеялись. Боль гостя мгновенно прошла, и он поправился.</w:t>
      </w:r>
    </w:p>
    <w:p w:rsidR="00B34B9C" w:rsidRDefault="00B34B9C">
      <w:pPr>
        <w:pStyle w:val="a5"/>
        <w:jc w:val="both"/>
        <w:rPr>
          <w:rFonts w:ascii="Times New Roman" w:hAnsi="Times New Roman" w:cs="Times New Roman"/>
          <w:sz w:val="28"/>
          <w:szCs w:val="28"/>
        </w:rPr>
      </w:pPr>
      <w:r>
        <w:rPr>
          <w:rFonts w:ascii="Times New Roman" w:hAnsi="Times New Roman" w:cs="Times New Roman"/>
          <w:sz w:val="28"/>
          <w:szCs w:val="28"/>
        </w:rPr>
        <w:t xml:space="preserve">   Участники становятся в круг и все вместе повторяют:</w:t>
      </w:r>
    </w:p>
    <w:p w:rsidR="00B34B9C" w:rsidRPr="00B34B9C" w:rsidRDefault="00B34B9C">
      <w:pPr>
        <w:pStyle w:val="a5"/>
        <w:jc w:val="both"/>
        <w:rPr>
          <w:rFonts w:ascii="Times New Roman" w:hAnsi="Times New Roman" w:cs="Times New Roman"/>
          <w:i/>
          <w:sz w:val="28"/>
          <w:szCs w:val="28"/>
        </w:rPr>
      </w:pPr>
      <w:r w:rsidRPr="00B34B9C">
        <w:rPr>
          <w:rFonts w:ascii="Times New Roman" w:hAnsi="Times New Roman" w:cs="Times New Roman"/>
          <w:i/>
          <w:sz w:val="28"/>
          <w:szCs w:val="28"/>
        </w:rPr>
        <w:t>Я самое большое сокровище.</w:t>
      </w:r>
    </w:p>
    <w:p w:rsidR="00B34B9C" w:rsidRDefault="00B34B9C">
      <w:pPr>
        <w:pStyle w:val="a5"/>
        <w:jc w:val="both"/>
        <w:rPr>
          <w:rFonts w:ascii="Times New Roman" w:hAnsi="Times New Roman" w:cs="Times New Roman"/>
          <w:i/>
          <w:sz w:val="28"/>
          <w:szCs w:val="28"/>
        </w:rPr>
      </w:pPr>
      <w:r w:rsidRPr="00B34B9C">
        <w:rPr>
          <w:rFonts w:ascii="Times New Roman" w:hAnsi="Times New Roman" w:cs="Times New Roman"/>
          <w:i/>
          <w:sz w:val="28"/>
          <w:szCs w:val="28"/>
        </w:rPr>
        <w:t>Для меня нет ничего невозможного.</w:t>
      </w:r>
    </w:p>
    <w:p w:rsidR="00B34B9C" w:rsidRDefault="00B34B9C">
      <w:pPr>
        <w:pStyle w:val="a5"/>
        <w:jc w:val="both"/>
        <w:rPr>
          <w:rFonts w:ascii="Times New Roman" w:hAnsi="Times New Roman" w:cs="Times New Roman"/>
          <w:i/>
          <w:sz w:val="28"/>
          <w:szCs w:val="28"/>
        </w:rPr>
      </w:pPr>
      <w:r>
        <w:rPr>
          <w:rFonts w:ascii="Times New Roman" w:hAnsi="Times New Roman" w:cs="Times New Roman"/>
          <w:i/>
          <w:sz w:val="28"/>
          <w:szCs w:val="28"/>
        </w:rPr>
        <w:t>Это не каприз судьбы.</w:t>
      </w:r>
    </w:p>
    <w:p w:rsidR="00B34B9C" w:rsidRDefault="00B34B9C">
      <w:pPr>
        <w:pStyle w:val="a5"/>
        <w:jc w:val="both"/>
        <w:rPr>
          <w:rFonts w:ascii="Times New Roman" w:hAnsi="Times New Roman" w:cs="Times New Roman"/>
          <w:i/>
          <w:sz w:val="28"/>
          <w:szCs w:val="28"/>
        </w:rPr>
      </w:pPr>
      <w:r>
        <w:rPr>
          <w:rFonts w:ascii="Times New Roman" w:hAnsi="Times New Roman" w:cs="Times New Roman"/>
          <w:i/>
          <w:sz w:val="28"/>
          <w:szCs w:val="28"/>
        </w:rPr>
        <w:t>Это только мой каприз.</w:t>
      </w:r>
    </w:p>
    <w:p w:rsidR="00B34B9C" w:rsidRDefault="00B34B9C">
      <w:pPr>
        <w:pStyle w:val="a5"/>
        <w:jc w:val="both"/>
        <w:rPr>
          <w:rFonts w:ascii="Times New Roman" w:hAnsi="Times New Roman" w:cs="Times New Roman"/>
          <w:i/>
          <w:sz w:val="28"/>
          <w:szCs w:val="28"/>
        </w:rPr>
      </w:pPr>
      <w:r>
        <w:rPr>
          <w:rFonts w:ascii="Times New Roman" w:hAnsi="Times New Roman" w:cs="Times New Roman"/>
          <w:i/>
          <w:sz w:val="28"/>
          <w:szCs w:val="28"/>
        </w:rPr>
        <w:t>Никто не может заставить меня отказаться мечтать.</w:t>
      </w:r>
    </w:p>
    <w:p w:rsidR="00B34B9C" w:rsidRDefault="00B34B9C">
      <w:pPr>
        <w:pStyle w:val="a5"/>
        <w:jc w:val="both"/>
        <w:rPr>
          <w:rFonts w:ascii="Times New Roman" w:hAnsi="Times New Roman" w:cs="Times New Roman"/>
          <w:i/>
          <w:sz w:val="28"/>
          <w:szCs w:val="28"/>
        </w:rPr>
      </w:pPr>
      <w:r>
        <w:rPr>
          <w:rFonts w:ascii="Times New Roman" w:hAnsi="Times New Roman" w:cs="Times New Roman"/>
          <w:i/>
          <w:sz w:val="28"/>
          <w:szCs w:val="28"/>
        </w:rPr>
        <w:t>Только я могу помешать мечтам, претвориться в реальность.</w:t>
      </w:r>
    </w:p>
    <w:p w:rsidR="00B34B9C" w:rsidRDefault="00B34B9C">
      <w:pPr>
        <w:pStyle w:val="a5"/>
        <w:jc w:val="both"/>
        <w:rPr>
          <w:rFonts w:ascii="Times New Roman" w:hAnsi="Times New Roman" w:cs="Times New Roman"/>
          <w:i/>
          <w:sz w:val="28"/>
          <w:szCs w:val="28"/>
        </w:rPr>
      </w:pPr>
      <w:r>
        <w:rPr>
          <w:rFonts w:ascii="Times New Roman" w:hAnsi="Times New Roman" w:cs="Times New Roman"/>
          <w:i/>
          <w:sz w:val="28"/>
          <w:szCs w:val="28"/>
        </w:rPr>
        <w:t>Мои достижения определяются вашими собственными желаниями.</w:t>
      </w:r>
    </w:p>
    <w:p w:rsidR="00B34B9C" w:rsidRDefault="00B34B9C">
      <w:pPr>
        <w:pStyle w:val="a5"/>
        <w:jc w:val="both"/>
        <w:rPr>
          <w:rFonts w:ascii="Times New Roman" w:hAnsi="Times New Roman" w:cs="Times New Roman"/>
          <w:i/>
          <w:sz w:val="28"/>
          <w:szCs w:val="28"/>
        </w:rPr>
      </w:pPr>
      <w:r>
        <w:rPr>
          <w:rFonts w:ascii="Times New Roman" w:hAnsi="Times New Roman" w:cs="Times New Roman"/>
          <w:i/>
          <w:sz w:val="28"/>
          <w:szCs w:val="28"/>
        </w:rPr>
        <w:t>Я верю в свое занятие.</w:t>
      </w:r>
    </w:p>
    <w:p w:rsidR="00B34B9C" w:rsidRDefault="00B34B9C">
      <w:pPr>
        <w:pStyle w:val="a5"/>
        <w:jc w:val="both"/>
        <w:rPr>
          <w:rFonts w:ascii="Times New Roman" w:hAnsi="Times New Roman" w:cs="Times New Roman"/>
          <w:i/>
          <w:sz w:val="28"/>
          <w:szCs w:val="28"/>
        </w:rPr>
      </w:pPr>
      <w:r>
        <w:rPr>
          <w:rFonts w:ascii="Times New Roman" w:hAnsi="Times New Roman" w:cs="Times New Roman"/>
          <w:i/>
          <w:sz w:val="28"/>
          <w:szCs w:val="28"/>
        </w:rPr>
        <w:t>Я мечтаю, я могу мечтать, о чем хочу.</w:t>
      </w:r>
    </w:p>
    <w:p w:rsidR="00B34B9C" w:rsidRDefault="00B34B9C">
      <w:pPr>
        <w:pStyle w:val="a5"/>
        <w:jc w:val="both"/>
        <w:rPr>
          <w:rFonts w:ascii="Times New Roman" w:hAnsi="Times New Roman" w:cs="Times New Roman"/>
          <w:i/>
          <w:sz w:val="28"/>
          <w:szCs w:val="28"/>
        </w:rPr>
      </w:pPr>
      <w:r>
        <w:rPr>
          <w:rFonts w:ascii="Times New Roman" w:hAnsi="Times New Roman" w:cs="Times New Roman"/>
          <w:i/>
          <w:sz w:val="28"/>
          <w:szCs w:val="28"/>
        </w:rPr>
        <w:t>Я могу идти туда, куда я хочу пойти.</w:t>
      </w:r>
    </w:p>
    <w:p w:rsidR="00B34B9C" w:rsidRDefault="00B34B9C">
      <w:pPr>
        <w:pStyle w:val="a5"/>
        <w:jc w:val="both"/>
        <w:rPr>
          <w:rFonts w:ascii="Times New Roman" w:hAnsi="Times New Roman" w:cs="Times New Roman"/>
          <w:i/>
          <w:sz w:val="28"/>
          <w:szCs w:val="28"/>
        </w:rPr>
      </w:pPr>
      <w:r>
        <w:rPr>
          <w:rFonts w:ascii="Times New Roman" w:hAnsi="Times New Roman" w:cs="Times New Roman"/>
          <w:i/>
          <w:sz w:val="28"/>
          <w:szCs w:val="28"/>
        </w:rPr>
        <w:t>Я могу быть тем, кем пожелаю.</w:t>
      </w:r>
    </w:p>
    <w:p w:rsidR="00B34B9C" w:rsidRDefault="00B34B9C">
      <w:pPr>
        <w:pStyle w:val="a5"/>
        <w:jc w:val="both"/>
        <w:rPr>
          <w:rFonts w:ascii="Times New Roman" w:hAnsi="Times New Roman" w:cs="Times New Roman"/>
          <w:i/>
          <w:sz w:val="28"/>
          <w:szCs w:val="28"/>
        </w:rPr>
      </w:pPr>
      <w:r>
        <w:rPr>
          <w:rFonts w:ascii="Times New Roman" w:hAnsi="Times New Roman" w:cs="Times New Roman"/>
          <w:i/>
          <w:sz w:val="28"/>
          <w:szCs w:val="28"/>
        </w:rPr>
        <w:t>Потому что у меня только одна жизнь и один шанс, чтобы сделать все, что я желаю сделать!</w:t>
      </w:r>
    </w:p>
    <w:p w:rsidR="00B34B9C" w:rsidRDefault="00B34B9C">
      <w:pPr>
        <w:pStyle w:val="a5"/>
        <w:jc w:val="both"/>
        <w:rPr>
          <w:rFonts w:ascii="Times New Roman" w:hAnsi="Times New Roman" w:cs="Times New Roman"/>
          <w:i/>
          <w:sz w:val="28"/>
          <w:szCs w:val="28"/>
        </w:rPr>
      </w:pPr>
    </w:p>
    <w:p w:rsidR="00B34B9C" w:rsidRDefault="00B34B9C">
      <w:pPr>
        <w:pStyle w:val="a5"/>
        <w:jc w:val="both"/>
        <w:rPr>
          <w:rFonts w:ascii="Times New Roman" w:hAnsi="Times New Roman" w:cs="Times New Roman"/>
          <w:sz w:val="28"/>
          <w:szCs w:val="28"/>
        </w:rPr>
      </w:pPr>
      <w:r w:rsidRPr="00B34B9C">
        <w:rPr>
          <w:rFonts w:ascii="Times New Roman" w:hAnsi="Times New Roman" w:cs="Times New Roman"/>
          <w:b/>
          <w:i/>
          <w:sz w:val="28"/>
          <w:szCs w:val="28"/>
        </w:rPr>
        <w:t>Ведущий:</w:t>
      </w:r>
      <w:r>
        <w:rPr>
          <w:rFonts w:ascii="Times New Roman" w:hAnsi="Times New Roman" w:cs="Times New Roman"/>
          <w:sz w:val="28"/>
          <w:szCs w:val="28"/>
        </w:rPr>
        <w:t xml:space="preserve"> и да наградит вас жизнь счастьем, чтобы сделать вас светлыми! Проблемами, чтобы сделать вас сильными! Печалью, чтобы сделать вас человечными! Надеждой, чтобы сделать вас счастливыми!</w:t>
      </w:r>
    </w:p>
    <w:p w:rsidR="00B34B9C" w:rsidRPr="00B34B9C" w:rsidRDefault="00B34B9C" w:rsidP="00B34B9C">
      <w:pPr>
        <w:pStyle w:val="a5"/>
        <w:jc w:val="center"/>
        <w:rPr>
          <w:rFonts w:ascii="Times New Roman" w:hAnsi="Times New Roman" w:cs="Times New Roman"/>
          <w:sz w:val="28"/>
          <w:szCs w:val="28"/>
        </w:rPr>
      </w:pPr>
      <w:r>
        <w:rPr>
          <w:rFonts w:ascii="Times New Roman" w:hAnsi="Times New Roman" w:cs="Times New Roman"/>
          <w:sz w:val="28"/>
          <w:szCs w:val="28"/>
        </w:rPr>
        <w:t>Поверьте в свои силы! ВЫ МОЖЕТЕ ВСЁ!</w:t>
      </w:r>
    </w:p>
    <w:p w:rsidR="00B34B9C" w:rsidRPr="00B34B9C" w:rsidRDefault="00B34B9C">
      <w:pPr>
        <w:pStyle w:val="a5"/>
        <w:jc w:val="both"/>
        <w:rPr>
          <w:rFonts w:ascii="Times New Roman" w:hAnsi="Times New Roman" w:cs="Times New Roman"/>
          <w:i/>
          <w:sz w:val="28"/>
          <w:szCs w:val="28"/>
        </w:rPr>
      </w:pPr>
    </w:p>
    <w:p w:rsidR="00B34B9C" w:rsidRPr="0065091F" w:rsidRDefault="00B34B9C">
      <w:pPr>
        <w:pStyle w:val="a5"/>
        <w:jc w:val="both"/>
        <w:rPr>
          <w:rFonts w:ascii="Times New Roman" w:hAnsi="Times New Roman" w:cs="Times New Roman"/>
          <w:sz w:val="28"/>
          <w:szCs w:val="28"/>
        </w:rPr>
      </w:pPr>
    </w:p>
    <w:sectPr w:rsidR="00B34B9C" w:rsidRPr="0065091F" w:rsidSect="006436DA">
      <w:pgSz w:w="11906" w:h="16838"/>
      <w:pgMar w:top="851" w:right="851" w:bottom="85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86A56"/>
    <w:multiLevelType w:val="hybridMultilevel"/>
    <w:tmpl w:val="8BD25E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0F3"/>
    <w:rsid w:val="00067B19"/>
    <w:rsid w:val="001345C5"/>
    <w:rsid w:val="002C186E"/>
    <w:rsid w:val="004530A0"/>
    <w:rsid w:val="00605C6B"/>
    <w:rsid w:val="006436DA"/>
    <w:rsid w:val="0065091F"/>
    <w:rsid w:val="006C384C"/>
    <w:rsid w:val="008B2FC3"/>
    <w:rsid w:val="008D5506"/>
    <w:rsid w:val="00970C63"/>
    <w:rsid w:val="00B34B9C"/>
    <w:rsid w:val="00B8266A"/>
    <w:rsid w:val="00BF20F3"/>
    <w:rsid w:val="00DE1FAD"/>
    <w:rsid w:val="00E36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45C5"/>
    <w:rPr>
      <w:b/>
      <w:bCs/>
    </w:rPr>
  </w:style>
  <w:style w:type="paragraph" w:styleId="a5">
    <w:name w:val="No Spacing"/>
    <w:uiPriority w:val="1"/>
    <w:qFormat/>
    <w:rsid w:val="0065091F"/>
    <w:pPr>
      <w:spacing w:after="0" w:line="240" w:lineRule="auto"/>
    </w:pPr>
  </w:style>
  <w:style w:type="paragraph" w:styleId="a6">
    <w:name w:val="Balloon Text"/>
    <w:basedOn w:val="a"/>
    <w:link w:val="a7"/>
    <w:uiPriority w:val="99"/>
    <w:semiHidden/>
    <w:unhideWhenUsed/>
    <w:rsid w:val="00970C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0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721183">
      <w:bodyDiv w:val="1"/>
      <w:marLeft w:val="0"/>
      <w:marRight w:val="0"/>
      <w:marTop w:val="0"/>
      <w:marBottom w:val="0"/>
      <w:divBdr>
        <w:top w:val="none" w:sz="0" w:space="0" w:color="auto"/>
        <w:left w:val="none" w:sz="0" w:space="0" w:color="auto"/>
        <w:bottom w:val="none" w:sz="0" w:space="0" w:color="auto"/>
        <w:right w:val="none" w:sz="0" w:space="0" w:color="auto"/>
      </w:divBdr>
      <w:divsChild>
        <w:div w:id="1188520901">
          <w:marLeft w:val="0"/>
          <w:marRight w:val="0"/>
          <w:marTop w:val="0"/>
          <w:marBottom w:val="0"/>
          <w:divBdr>
            <w:top w:val="none" w:sz="0" w:space="0" w:color="auto"/>
            <w:left w:val="none" w:sz="0" w:space="0" w:color="auto"/>
            <w:bottom w:val="none" w:sz="0" w:space="0" w:color="auto"/>
            <w:right w:val="none" w:sz="0" w:space="0" w:color="auto"/>
          </w:divBdr>
          <w:divsChild>
            <w:div w:id="2074813254">
              <w:marLeft w:val="0"/>
              <w:marRight w:val="0"/>
              <w:marTop w:val="0"/>
              <w:marBottom w:val="0"/>
              <w:divBdr>
                <w:top w:val="none" w:sz="0" w:space="0" w:color="auto"/>
                <w:left w:val="none" w:sz="0" w:space="0" w:color="auto"/>
                <w:bottom w:val="none" w:sz="0" w:space="0" w:color="auto"/>
                <w:right w:val="none" w:sz="0" w:space="0" w:color="auto"/>
              </w:divBdr>
              <w:divsChild>
                <w:div w:id="926572253">
                  <w:marLeft w:val="0"/>
                  <w:marRight w:val="0"/>
                  <w:marTop w:val="0"/>
                  <w:marBottom w:val="0"/>
                  <w:divBdr>
                    <w:top w:val="none" w:sz="0" w:space="0" w:color="auto"/>
                    <w:left w:val="none" w:sz="0" w:space="0" w:color="auto"/>
                    <w:bottom w:val="none" w:sz="0" w:space="0" w:color="auto"/>
                    <w:right w:val="none" w:sz="0" w:space="0" w:color="auto"/>
                  </w:divBdr>
                  <w:divsChild>
                    <w:div w:id="931553712">
                      <w:marLeft w:val="0"/>
                      <w:marRight w:val="0"/>
                      <w:marTop w:val="0"/>
                      <w:marBottom w:val="0"/>
                      <w:divBdr>
                        <w:top w:val="none" w:sz="0" w:space="0" w:color="auto"/>
                        <w:left w:val="none" w:sz="0" w:space="0" w:color="auto"/>
                        <w:bottom w:val="none" w:sz="0" w:space="0" w:color="auto"/>
                        <w:right w:val="none" w:sz="0" w:space="0" w:color="auto"/>
                      </w:divBdr>
                      <w:divsChild>
                        <w:div w:id="1210611291">
                          <w:marLeft w:val="0"/>
                          <w:marRight w:val="0"/>
                          <w:marTop w:val="0"/>
                          <w:marBottom w:val="0"/>
                          <w:divBdr>
                            <w:top w:val="none" w:sz="0" w:space="0" w:color="auto"/>
                            <w:left w:val="none" w:sz="0" w:space="0" w:color="auto"/>
                            <w:bottom w:val="none" w:sz="0" w:space="0" w:color="auto"/>
                            <w:right w:val="none" w:sz="0" w:space="0" w:color="auto"/>
                          </w:divBdr>
                          <w:divsChild>
                            <w:div w:id="668750849">
                              <w:marLeft w:val="0"/>
                              <w:marRight w:val="0"/>
                              <w:marTop w:val="0"/>
                              <w:marBottom w:val="0"/>
                              <w:divBdr>
                                <w:top w:val="none" w:sz="0" w:space="0" w:color="auto"/>
                                <w:left w:val="none" w:sz="0" w:space="0" w:color="auto"/>
                                <w:bottom w:val="none" w:sz="0" w:space="0" w:color="auto"/>
                                <w:right w:val="none" w:sz="0" w:space="0" w:color="auto"/>
                              </w:divBdr>
                              <w:divsChild>
                                <w:div w:id="1313023133">
                                  <w:marLeft w:val="0"/>
                                  <w:marRight w:val="0"/>
                                  <w:marTop w:val="0"/>
                                  <w:marBottom w:val="0"/>
                                  <w:divBdr>
                                    <w:top w:val="none" w:sz="0" w:space="0" w:color="auto"/>
                                    <w:left w:val="none" w:sz="0" w:space="0" w:color="auto"/>
                                    <w:bottom w:val="none" w:sz="0" w:space="0" w:color="auto"/>
                                    <w:right w:val="none" w:sz="0" w:space="0" w:color="auto"/>
                                  </w:divBdr>
                                  <w:divsChild>
                                    <w:div w:id="4864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213794">
      <w:bodyDiv w:val="1"/>
      <w:marLeft w:val="0"/>
      <w:marRight w:val="0"/>
      <w:marTop w:val="0"/>
      <w:marBottom w:val="0"/>
      <w:divBdr>
        <w:top w:val="none" w:sz="0" w:space="0" w:color="auto"/>
        <w:left w:val="none" w:sz="0" w:space="0" w:color="auto"/>
        <w:bottom w:val="none" w:sz="0" w:space="0" w:color="auto"/>
        <w:right w:val="none" w:sz="0" w:space="0" w:color="auto"/>
      </w:divBdr>
      <w:divsChild>
        <w:div w:id="1996913248">
          <w:marLeft w:val="0"/>
          <w:marRight w:val="0"/>
          <w:marTop w:val="0"/>
          <w:marBottom w:val="0"/>
          <w:divBdr>
            <w:top w:val="none" w:sz="0" w:space="0" w:color="auto"/>
            <w:left w:val="none" w:sz="0" w:space="0" w:color="auto"/>
            <w:bottom w:val="none" w:sz="0" w:space="0" w:color="auto"/>
            <w:right w:val="none" w:sz="0" w:space="0" w:color="auto"/>
          </w:divBdr>
          <w:divsChild>
            <w:div w:id="693070665">
              <w:marLeft w:val="0"/>
              <w:marRight w:val="0"/>
              <w:marTop w:val="0"/>
              <w:marBottom w:val="0"/>
              <w:divBdr>
                <w:top w:val="none" w:sz="0" w:space="0" w:color="auto"/>
                <w:left w:val="none" w:sz="0" w:space="0" w:color="auto"/>
                <w:bottom w:val="none" w:sz="0" w:space="0" w:color="auto"/>
                <w:right w:val="none" w:sz="0" w:space="0" w:color="auto"/>
              </w:divBdr>
              <w:divsChild>
                <w:div w:id="1434666220">
                  <w:marLeft w:val="0"/>
                  <w:marRight w:val="0"/>
                  <w:marTop w:val="0"/>
                  <w:marBottom w:val="0"/>
                  <w:divBdr>
                    <w:top w:val="none" w:sz="0" w:space="0" w:color="auto"/>
                    <w:left w:val="none" w:sz="0" w:space="0" w:color="auto"/>
                    <w:bottom w:val="none" w:sz="0" w:space="0" w:color="auto"/>
                    <w:right w:val="none" w:sz="0" w:space="0" w:color="auto"/>
                  </w:divBdr>
                  <w:divsChild>
                    <w:div w:id="424807167">
                      <w:marLeft w:val="0"/>
                      <w:marRight w:val="0"/>
                      <w:marTop w:val="0"/>
                      <w:marBottom w:val="0"/>
                      <w:divBdr>
                        <w:top w:val="none" w:sz="0" w:space="0" w:color="auto"/>
                        <w:left w:val="none" w:sz="0" w:space="0" w:color="auto"/>
                        <w:bottom w:val="none" w:sz="0" w:space="0" w:color="auto"/>
                        <w:right w:val="none" w:sz="0" w:space="0" w:color="auto"/>
                      </w:divBdr>
                      <w:divsChild>
                        <w:div w:id="241183888">
                          <w:marLeft w:val="0"/>
                          <w:marRight w:val="0"/>
                          <w:marTop w:val="0"/>
                          <w:marBottom w:val="0"/>
                          <w:divBdr>
                            <w:top w:val="none" w:sz="0" w:space="0" w:color="auto"/>
                            <w:left w:val="none" w:sz="0" w:space="0" w:color="auto"/>
                            <w:bottom w:val="none" w:sz="0" w:space="0" w:color="auto"/>
                            <w:right w:val="none" w:sz="0" w:space="0" w:color="auto"/>
                          </w:divBdr>
                          <w:divsChild>
                            <w:div w:id="15229479">
                              <w:marLeft w:val="0"/>
                              <w:marRight w:val="0"/>
                              <w:marTop w:val="0"/>
                              <w:marBottom w:val="0"/>
                              <w:divBdr>
                                <w:top w:val="none" w:sz="0" w:space="0" w:color="auto"/>
                                <w:left w:val="none" w:sz="0" w:space="0" w:color="auto"/>
                                <w:bottom w:val="none" w:sz="0" w:space="0" w:color="auto"/>
                                <w:right w:val="none" w:sz="0" w:space="0" w:color="auto"/>
                              </w:divBdr>
                              <w:divsChild>
                                <w:div w:id="3750746">
                                  <w:marLeft w:val="0"/>
                                  <w:marRight w:val="0"/>
                                  <w:marTop w:val="0"/>
                                  <w:marBottom w:val="0"/>
                                  <w:divBdr>
                                    <w:top w:val="none" w:sz="0" w:space="0" w:color="auto"/>
                                    <w:left w:val="none" w:sz="0" w:space="0" w:color="auto"/>
                                    <w:bottom w:val="none" w:sz="0" w:space="0" w:color="auto"/>
                                    <w:right w:val="none" w:sz="0" w:space="0" w:color="auto"/>
                                  </w:divBdr>
                                  <w:divsChild>
                                    <w:div w:id="15658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g1.liveinternet.ru/images/attach/b/3/41/731/41731238_1238296142_26474429_cc7.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Школа №8</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cp:revision>
  <dcterms:created xsi:type="dcterms:W3CDTF">2011-11-20T06:09:00Z</dcterms:created>
  <dcterms:modified xsi:type="dcterms:W3CDTF">2011-11-20T10:59:00Z</dcterms:modified>
</cp:coreProperties>
</file>