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7E" w:rsidRPr="003F6EF0" w:rsidRDefault="00B7147E" w:rsidP="00B7147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6EF0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B7147E" w:rsidRPr="000D2C03" w:rsidRDefault="00B7147E" w:rsidP="00B7147E">
      <w:pPr>
        <w:pStyle w:val="a3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proofErr w:type="spellStart"/>
      <w:r w:rsidRPr="000D2C03">
        <w:rPr>
          <w:rFonts w:ascii="Times New Roman" w:hAnsi="Times New Roman" w:cs="Times New Roman"/>
          <w:i/>
          <w:sz w:val="24"/>
          <w:szCs w:val="24"/>
        </w:rPr>
        <w:t>В.Дайнеко</w:t>
      </w:r>
      <w:proofErr w:type="spellEnd"/>
      <w:r w:rsidRPr="000D2C03">
        <w:rPr>
          <w:rFonts w:ascii="Times New Roman" w:hAnsi="Times New Roman" w:cs="Times New Roman"/>
          <w:i/>
          <w:sz w:val="24"/>
          <w:szCs w:val="24"/>
        </w:rPr>
        <w:t xml:space="preserve">  «Я  просто  сразу  от  тебя  уйду»</w:t>
      </w:r>
    </w:p>
    <w:p w:rsidR="00B7147E" w:rsidRPr="000D2C03" w:rsidRDefault="00B7147E" w:rsidP="00B7147E">
      <w:pPr>
        <w:pStyle w:val="a3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147E" w:rsidRPr="000D2C03" w:rsidRDefault="00B7147E" w:rsidP="00B7147E">
      <w:pPr>
        <w:pStyle w:val="a3"/>
        <w:tabs>
          <w:tab w:val="left" w:pos="85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Когда  из  школы  мы  уйдём,                  Запомним  мы  свой  первый  класс,</w:t>
      </w:r>
    </w:p>
    <w:p w:rsidR="00B7147E" w:rsidRPr="000D2C03" w:rsidRDefault="00B7147E" w:rsidP="00B7147E">
      <w:pPr>
        <w:pStyle w:val="a3"/>
        <w:tabs>
          <w:tab w:val="left" w:pos="85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А  это  скоро, говорят,                              Ответ  неверный  в  первый  раз.</w:t>
      </w:r>
    </w:p>
    <w:p w:rsidR="00B7147E" w:rsidRPr="000D2C03" w:rsidRDefault="00B7147E" w:rsidP="00B7147E">
      <w:pPr>
        <w:pStyle w:val="a3"/>
        <w:tabs>
          <w:tab w:val="left" w:pos="85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  собой, конечно, унесём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К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ак  были  счастливы  тогда,</w:t>
      </w:r>
    </w:p>
    <w:p w:rsidR="00B7147E" w:rsidRPr="000D2C03" w:rsidRDefault="00B7147E" w:rsidP="00B7147E">
      <w:pPr>
        <w:pStyle w:val="a3"/>
        <w:tabs>
          <w:tab w:val="left" w:pos="852"/>
          <w:tab w:val="center" w:pos="496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Учительницы  первой  взгляд.                  Уроки  делали  всегда.</w:t>
      </w:r>
    </w:p>
    <w:p w:rsidR="00B7147E" w:rsidRPr="000D2C03" w:rsidRDefault="00B7147E" w:rsidP="00B7147E">
      <w:pPr>
        <w:pStyle w:val="a3"/>
        <w:tabs>
          <w:tab w:val="left" w:pos="852"/>
          <w:tab w:val="center" w:pos="496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Уроки  первые  свои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З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апомним  мы  свой  первый  класс,</w:t>
      </w:r>
    </w:p>
    <w:p w:rsidR="00B7147E" w:rsidRPr="000D2C03" w:rsidRDefault="00B7147E" w:rsidP="00B7147E">
      <w:pPr>
        <w:pStyle w:val="a3"/>
        <w:tabs>
          <w:tab w:val="left" w:pos="85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  тобой  не  станем  забывать.                 Он  будет  в  памяти  у  нас:</w:t>
      </w:r>
    </w:p>
    <w:p w:rsidR="00B7147E" w:rsidRPr="000D2C03" w:rsidRDefault="00B7147E" w:rsidP="00B7147E">
      <w:pPr>
        <w:pStyle w:val="a3"/>
        <w:tabs>
          <w:tab w:val="left" w:pos="85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 самый  первый  класс  всегда               Букеты  праздничных  цветов</w:t>
      </w:r>
    </w:p>
    <w:p w:rsidR="00B7147E" w:rsidRDefault="00B7147E" w:rsidP="00B7147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Мы  будем  помнить, вспоминать.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2C03">
        <w:rPr>
          <w:rFonts w:ascii="Times New Roman" w:hAnsi="Times New Roman" w:cs="Times New Roman"/>
          <w:sz w:val="24"/>
          <w:szCs w:val="24"/>
        </w:rPr>
        <w:t>И  много – много  нежных  добрых  слов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47E"/>
    <w:rsid w:val="00A12A86"/>
    <w:rsid w:val="00B7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2012-01-22T16:35:00Z</dcterms:created>
  <dcterms:modified xsi:type="dcterms:W3CDTF">2012-01-22T16:35:00Z</dcterms:modified>
</cp:coreProperties>
</file>