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Приложения</w:t>
      </w:r>
    </w:p>
    <w:p w:rsidR="00B2247A" w:rsidRDefault="00B2247A">
      <w:pPr>
        <w:pStyle w:val="Heading3"/>
        <w:spacing w:before="12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Разработка учителя школы №48 г. Казани Аминова А.М.</w:t>
      </w: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высшей категории школы №48 г. Казани Аминов Айдар Мансурович, педагогический стаж автора 24 года, он является “Почетным работником образования Российской Федерации”, победителем конкурса “Лучшие учителя России” в рамках приоритетного национального проекта “Образование”. Аминов А.М. является руководителем Центра гражданско-правового образования “Восхождение” (</w:t>
      </w:r>
      <w:hyperlink r:id="rId5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pravo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48.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narod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</w:p>
    <w:p w:rsidR="00B2247A" w:rsidRDefault="00B2247A">
      <w:pPr>
        <w:pStyle w:val="Heading6"/>
        <w:spacing w:before="120"/>
        <w:jc w:val="center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Конкурс</w:t>
      </w:r>
      <w:r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b w:val="0"/>
          <w:bCs w:val="0"/>
          <w:sz w:val="24"/>
          <w:szCs w:val="24"/>
        </w:rPr>
        <w:t>“</w:t>
      </w:r>
      <w:r>
        <w:rPr>
          <w:rFonts w:cs="Times New Roman"/>
          <w:b w:val="0"/>
          <w:bCs w:val="0"/>
          <w:caps/>
          <w:sz w:val="24"/>
          <w:szCs w:val="24"/>
        </w:rPr>
        <w:t>Права человека</w:t>
      </w:r>
      <w:r>
        <w:rPr>
          <w:rFonts w:cs="Times New Roman"/>
          <w:b w:val="0"/>
          <w:bCs w:val="0"/>
          <w:sz w:val="24"/>
          <w:szCs w:val="24"/>
        </w:rPr>
        <w:t>”</w:t>
      </w:r>
    </w:p>
    <w:p w:rsidR="00B2247A" w:rsidRDefault="00B2247A"/>
    <w:p w:rsidR="00B2247A" w:rsidRDefault="00B2247A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Лягушка из сказки В. Гаршина “Лягушка-путешественница”, отправившись в путешест</w:t>
      </w:r>
      <w:r>
        <w:rPr>
          <w:rFonts w:ascii="Times New Roman" w:hAnsi="Times New Roman" w:cs="Times New Roman"/>
          <w:sz w:val="24"/>
          <w:szCs w:val="24"/>
        </w:rPr>
        <w:softHyphen/>
        <w:t>вие, воспользовалась своим правом ___________________ (на свободное пере</w:t>
      </w:r>
      <w:r>
        <w:rPr>
          <w:rFonts w:ascii="Times New Roman" w:hAnsi="Times New Roman" w:cs="Times New Roman"/>
          <w:sz w:val="24"/>
          <w:szCs w:val="24"/>
        </w:rPr>
        <w:softHyphen/>
        <w:t>движение).</w:t>
      </w:r>
    </w:p>
    <w:p w:rsidR="00B2247A" w:rsidRDefault="00B2247A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 из сказки А. Толстого “Золотой ключик”, схватив крысу Шушеру за хвост, нару</w:t>
      </w:r>
      <w:r>
        <w:rPr>
          <w:rFonts w:ascii="Times New Roman" w:hAnsi="Times New Roman" w:cs="Times New Roman"/>
          <w:sz w:val="24"/>
          <w:szCs w:val="24"/>
        </w:rPr>
        <w:softHyphen/>
        <w:t>шил ее право _________________________ ( на личную неприкосновенность).</w:t>
      </w:r>
    </w:p>
    <w:p w:rsidR="00B2247A" w:rsidRDefault="00B2247A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Полицейские из сказки А. Толстого “Золотой ключик”, силой ворвавшись в каморку папы Карло, нарушили его право ____________________ (на неприкосновен</w:t>
      </w:r>
      <w:r>
        <w:rPr>
          <w:rFonts w:ascii="Times New Roman" w:hAnsi="Times New Roman" w:cs="Times New Roman"/>
          <w:sz w:val="24"/>
          <w:szCs w:val="24"/>
        </w:rPr>
        <w:softHyphen/>
        <w:t>ность жилища).</w:t>
      </w:r>
    </w:p>
    <w:p w:rsidR="00B2247A" w:rsidRDefault="00B2247A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Балда из “Сказки о попе и о его работнике Балде” А. Пушкина, нанявшись на работу к попу, воспользовался своим правом _______________________ (на труд).</w:t>
      </w:r>
    </w:p>
    <w:p w:rsidR="00B2247A" w:rsidRDefault="00B2247A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Иван-царевич из сказки “Иван-царевич и серый волк”, украв Жар-птицу у царя Берендея, нарушил его право 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владение имуществом).</w:t>
      </w:r>
    </w:p>
    <w:p w:rsidR="00B2247A" w:rsidRDefault="00B2247A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сказке “Иван-царевич и серый волк” братья убили Иван-царевича, нарушив тем самым его право _________________________ (на жизнь и личную неприкосновенность).</w:t>
      </w:r>
    </w:p>
    <w:p w:rsidR="00B2247A" w:rsidRDefault="00B224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даны в скобках.</w:t>
      </w:r>
    </w:p>
    <w:p w:rsidR="00B2247A" w:rsidRDefault="00B2247A">
      <w:pPr>
        <w:pStyle w:val="NormalWeb"/>
        <w:jc w:val="center"/>
        <w:rPr>
          <w:rFonts w:cs="Times New Roman"/>
        </w:rPr>
      </w:pPr>
    </w:p>
    <w:p w:rsidR="00B2247A" w:rsidRDefault="00B2247A">
      <w:pPr>
        <w:pStyle w:val="NormalWeb"/>
        <w:jc w:val="center"/>
        <w:rPr>
          <w:rFonts w:cs="Times New Roman"/>
        </w:rPr>
      </w:pPr>
    </w:p>
    <w:p w:rsidR="00B2247A" w:rsidRDefault="00B2247A">
      <w:pPr>
        <w:pStyle w:val="Heading3"/>
        <w:spacing w:before="120" w:after="0"/>
        <w:jc w:val="center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</w:t>
      </w:r>
    </w:p>
    <w:p w:rsidR="00B2247A" w:rsidRDefault="00B2247A">
      <w:pPr>
        <w:pStyle w:val="NormalWeb"/>
        <w:jc w:val="center"/>
        <w:rPr>
          <w:rFonts w:cs="Times New Roman"/>
        </w:rPr>
      </w:pPr>
      <w:r>
        <w:rPr>
          <w:rFonts w:cs="Times New Roman"/>
        </w:rPr>
        <w:t>Конкурс</w:t>
      </w:r>
      <w:r>
        <w:rPr>
          <w:rFonts w:cs="Times New Roman"/>
          <w:b/>
          <w:bCs/>
        </w:rPr>
        <w:t xml:space="preserve">  </w:t>
      </w:r>
      <w:r>
        <w:rPr>
          <w:rFonts w:cs="Times New Roman"/>
        </w:rPr>
        <w:t>“Пойми меня”</w:t>
      </w: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NormalWeb"/>
        <w:jc w:val="center"/>
        <w:rPr>
          <w:rFonts w:cs="Times New Roman"/>
        </w:rPr>
      </w:pPr>
      <w:r>
        <w:rPr>
          <w:rFonts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35-1" style="width:412.5pt;height:3in;visibility:visible">
            <v:imagedata r:id="rId6" o:title=""/>
          </v:shape>
        </w:pict>
      </w: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/>
    <w:p w:rsidR="00B2247A" w:rsidRDefault="00B2247A">
      <w:pPr>
        <w:pStyle w:val="Heading6"/>
        <w:spacing w:before="120"/>
        <w:jc w:val="center"/>
        <w:rPr>
          <w:rFonts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6"/>
        <w:spacing w:before="120"/>
        <w:jc w:val="center"/>
        <w:rPr>
          <w:rFonts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3</w:t>
      </w:r>
    </w:p>
    <w:p w:rsidR="00B2247A" w:rsidRDefault="00B2247A">
      <w:pPr>
        <w:pStyle w:val="Heading6"/>
        <w:spacing w:before="120"/>
        <w:jc w:val="center"/>
        <w:rPr>
          <w:rFonts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6"/>
        <w:spacing w:before="120"/>
        <w:jc w:val="center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Конкурс “</w:t>
      </w:r>
      <w:r>
        <w:rPr>
          <w:rFonts w:cs="Times New Roman"/>
          <w:b w:val="0"/>
          <w:bCs w:val="0"/>
          <w:caps/>
          <w:sz w:val="24"/>
          <w:szCs w:val="24"/>
        </w:rPr>
        <w:t>Ответственность</w:t>
      </w:r>
      <w:r>
        <w:rPr>
          <w:rFonts w:cs="Times New Roman"/>
          <w:b w:val="0"/>
          <w:bCs w:val="0"/>
          <w:sz w:val="24"/>
          <w:szCs w:val="24"/>
        </w:rPr>
        <w:t>”</w:t>
      </w:r>
    </w:p>
    <w:p w:rsidR="00B2247A" w:rsidRDefault="00B2247A">
      <w:pPr>
        <w:numPr>
          <w:ilvl w:val="0"/>
          <w:numId w:val="6"/>
        </w:numPr>
        <w:tabs>
          <w:tab w:val="clear" w:pos="3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опоздал на работу (дисциплинарная ответственность).</w:t>
      </w:r>
    </w:p>
    <w:p w:rsidR="00B2247A" w:rsidRDefault="00B2247A">
      <w:pPr>
        <w:numPr>
          <w:ilvl w:val="0"/>
          <w:numId w:val="6"/>
        </w:numPr>
        <w:tabs>
          <w:tab w:val="clear" w:pos="3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 автобуса не оплатил про</w:t>
      </w:r>
      <w:r>
        <w:rPr>
          <w:rFonts w:ascii="Times New Roman" w:hAnsi="Times New Roman" w:cs="Times New Roman"/>
          <w:sz w:val="24"/>
          <w:szCs w:val="24"/>
        </w:rPr>
        <w:softHyphen/>
        <w:t>езд (административная ответственность).</w:t>
      </w:r>
    </w:p>
    <w:p w:rsidR="00B2247A" w:rsidRDefault="00B2247A">
      <w:pPr>
        <w:numPr>
          <w:ilvl w:val="0"/>
          <w:numId w:val="6"/>
        </w:numPr>
        <w:tabs>
          <w:tab w:val="clear" w:pos="3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разбил стекло в школе (гражданско-правовая ответственность).</w:t>
      </w:r>
    </w:p>
    <w:p w:rsidR="00B2247A" w:rsidRDefault="00B2247A">
      <w:pPr>
        <w:numPr>
          <w:ilvl w:val="0"/>
          <w:numId w:val="6"/>
        </w:numPr>
        <w:tabs>
          <w:tab w:val="clear" w:pos="3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 перешел улицу в запрещен</w:t>
      </w:r>
      <w:r>
        <w:rPr>
          <w:rFonts w:ascii="Times New Roman" w:hAnsi="Times New Roman" w:cs="Times New Roman"/>
          <w:sz w:val="24"/>
          <w:szCs w:val="24"/>
        </w:rPr>
        <w:softHyphen/>
        <w:t>ном месте (административная ответственность).</w:t>
      </w:r>
    </w:p>
    <w:p w:rsidR="00B2247A" w:rsidRDefault="00B2247A">
      <w:pPr>
        <w:numPr>
          <w:ilvl w:val="0"/>
          <w:numId w:val="6"/>
        </w:numPr>
        <w:tabs>
          <w:tab w:val="clear" w:pos="3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купил ворованную вещь, зная о ее происхождении (уголовная ответствен</w:t>
      </w:r>
      <w:r>
        <w:rPr>
          <w:rFonts w:ascii="Times New Roman" w:hAnsi="Times New Roman" w:cs="Times New Roman"/>
          <w:sz w:val="24"/>
          <w:szCs w:val="24"/>
        </w:rPr>
        <w:softHyphen/>
        <w:t>ность).</w:t>
      </w:r>
    </w:p>
    <w:p w:rsidR="00B2247A" w:rsidRDefault="00B2247A">
      <w:pPr>
        <w:numPr>
          <w:ilvl w:val="0"/>
          <w:numId w:val="6"/>
        </w:numPr>
        <w:tabs>
          <w:tab w:val="clear" w:pos="3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автомашины не справился с управлением и повредил стоявшую “Волгу” (граж</w:t>
      </w:r>
      <w:r>
        <w:rPr>
          <w:rFonts w:ascii="Times New Roman" w:hAnsi="Times New Roman" w:cs="Times New Roman"/>
          <w:sz w:val="24"/>
          <w:szCs w:val="24"/>
        </w:rPr>
        <w:softHyphen/>
        <w:t>данско-правовая ответственность).</w:t>
      </w:r>
    </w:p>
    <w:p w:rsidR="00B2247A" w:rsidRDefault="00B2247A">
      <w:pPr>
        <w:numPr>
          <w:ilvl w:val="0"/>
          <w:numId w:val="6"/>
        </w:numPr>
        <w:tabs>
          <w:tab w:val="clear" w:pos="3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 удовлетворил иск гражданина к соседям, залившим водой его квартиру (гражданско-правовая ответственность).</w:t>
      </w:r>
    </w:p>
    <w:p w:rsidR="00B2247A" w:rsidRDefault="00B2247A">
      <w:pPr>
        <w:numPr>
          <w:ilvl w:val="0"/>
          <w:numId w:val="6"/>
        </w:numPr>
        <w:tabs>
          <w:tab w:val="clear" w:pos="3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из мести поджег дом со</w:t>
      </w:r>
      <w:r>
        <w:rPr>
          <w:rFonts w:ascii="Times New Roman" w:hAnsi="Times New Roman" w:cs="Times New Roman"/>
          <w:sz w:val="24"/>
          <w:szCs w:val="24"/>
        </w:rPr>
        <w:softHyphen/>
        <w:t>седа (уголовная ответственность).</w:t>
      </w:r>
    </w:p>
    <w:p w:rsidR="00B2247A" w:rsidRDefault="00B2247A">
      <w:pPr>
        <w:numPr>
          <w:ilvl w:val="0"/>
          <w:numId w:val="6"/>
        </w:numPr>
        <w:tabs>
          <w:tab w:val="clear" w:pos="3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 случайно попал из рогат</w:t>
      </w:r>
      <w:r>
        <w:rPr>
          <w:rFonts w:ascii="Times New Roman" w:hAnsi="Times New Roman" w:cs="Times New Roman"/>
          <w:sz w:val="24"/>
          <w:szCs w:val="24"/>
        </w:rPr>
        <w:softHyphen/>
        <w:t>ки в глаз прохожему (уголовная ответственность).</w:t>
      </w:r>
    </w:p>
    <w:p w:rsidR="00B2247A" w:rsidRDefault="00B2247A">
      <w:pPr>
        <w:numPr>
          <w:ilvl w:val="0"/>
          <w:numId w:val="6"/>
        </w:numPr>
        <w:tabs>
          <w:tab w:val="clear" w:pos="3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 не исполнил приказ командира (дисциплинарная ответственность).</w:t>
      </w:r>
    </w:p>
    <w:p w:rsidR="00B2247A" w:rsidRDefault="00B2247A">
      <w:pPr>
        <w:numPr>
          <w:ilvl w:val="0"/>
          <w:numId w:val="6"/>
        </w:numPr>
        <w:tabs>
          <w:tab w:val="clear" w:pos="3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техникума угнали автома</w:t>
      </w:r>
      <w:r>
        <w:rPr>
          <w:rFonts w:ascii="Times New Roman" w:hAnsi="Times New Roman" w:cs="Times New Roman"/>
          <w:sz w:val="24"/>
          <w:szCs w:val="24"/>
        </w:rPr>
        <w:softHyphen/>
        <w:t>шину и разбили ее (уголовная ответственность).</w:t>
      </w:r>
    </w:p>
    <w:p w:rsidR="00B2247A" w:rsidRDefault="00B2247A">
      <w:pPr>
        <w:numPr>
          <w:ilvl w:val="0"/>
          <w:numId w:val="6"/>
        </w:numPr>
        <w:tabs>
          <w:tab w:val="clear" w:pos="3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 признал вину подростка, украв</w:t>
      </w:r>
      <w:r>
        <w:rPr>
          <w:rFonts w:ascii="Times New Roman" w:hAnsi="Times New Roman" w:cs="Times New Roman"/>
          <w:sz w:val="24"/>
          <w:szCs w:val="24"/>
        </w:rPr>
        <w:softHyphen/>
        <w:t>шего вещи из автомобиля (уголовная ответственность).</w:t>
      </w:r>
    </w:p>
    <w:p w:rsidR="00B2247A" w:rsidRDefault="00B2247A">
      <w:pPr>
        <w:numPr>
          <w:ilvl w:val="0"/>
          <w:numId w:val="6"/>
        </w:numPr>
        <w:tabs>
          <w:tab w:val="clear" w:pos="3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нахамил учительнице во время урока (административная ответственность).</w:t>
      </w:r>
    </w:p>
    <w:p w:rsidR="00B2247A" w:rsidRDefault="00B2247A">
      <w:pPr>
        <w:numPr>
          <w:ilvl w:val="0"/>
          <w:numId w:val="6"/>
        </w:numPr>
        <w:tabs>
          <w:tab w:val="clear" w:pos="3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мастерской отказались отремонти</w:t>
      </w:r>
      <w:r>
        <w:rPr>
          <w:rFonts w:ascii="Times New Roman" w:hAnsi="Times New Roman" w:cs="Times New Roman"/>
          <w:sz w:val="24"/>
          <w:szCs w:val="24"/>
        </w:rPr>
        <w:softHyphen/>
        <w:t>ровать бракованный магнитофон (гражданско-право</w:t>
      </w:r>
      <w:r>
        <w:rPr>
          <w:rFonts w:ascii="Times New Roman" w:hAnsi="Times New Roman" w:cs="Times New Roman"/>
          <w:sz w:val="24"/>
          <w:szCs w:val="24"/>
        </w:rPr>
        <w:softHyphen/>
        <w:t>вая ответственность).</w:t>
      </w:r>
    </w:p>
    <w:p w:rsidR="00B2247A" w:rsidRDefault="00B224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даны в скобках.</w:t>
      </w: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6"/>
        <w:spacing w:before="120"/>
        <w:jc w:val="center"/>
        <w:rPr>
          <w:rFonts w:cs="Times New Roman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6"/>
        <w:spacing w:before="120"/>
        <w:jc w:val="center"/>
        <w:rPr>
          <w:rFonts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4</w:t>
      </w:r>
    </w:p>
    <w:p w:rsidR="00B2247A" w:rsidRDefault="00B2247A">
      <w:pPr>
        <w:pStyle w:val="Heading6"/>
        <w:spacing w:before="120"/>
        <w:jc w:val="center"/>
        <w:rPr>
          <w:rFonts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6"/>
        <w:spacing w:before="120"/>
        <w:jc w:val="center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Конкурс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 w:val="0"/>
          <w:bCs w:val="0"/>
          <w:sz w:val="24"/>
          <w:szCs w:val="24"/>
        </w:rPr>
        <w:t>“</w:t>
      </w:r>
      <w:r>
        <w:rPr>
          <w:rFonts w:cs="Times New Roman"/>
          <w:b w:val="0"/>
          <w:bCs w:val="0"/>
          <w:caps/>
          <w:sz w:val="24"/>
          <w:szCs w:val="24"/>
        </w:rPr>
        <w:t>Обстоятельства совершения преступления</w:t>
      </w:r>
      <w:r>
        <w:rPr>
          <w:rFonts w:cs="Times New Roman"/>
          <w:b w:val="0"/>
          <w:bCs w:val="0"/>
          <w:sz w:val="24"/>
          <w:szCs w:val="24"/>
        </w:rPr>
        <w:t>”</w:t>
      </w:r>
    </w:p>
    <w:p w:rsidR="00B2247A" w:rsidRDefault="00B2247A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получают “Контрольные листы” следующей формы: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9"/>
        <w:gridCol w:w="4782"/>
      </w:tblGrid>
      <w:tr w:rsidR="00B224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9" w:type="dxa"/>
          </w:tcPr>
          <w:p w:rsidR="00B2247A" w:rsidRDefault="00B2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Обстоятельства, смягчающие наказание</w:t>
            </w:r>
          </w:p>
        </w:tc>
        <w:tc>
          <w:tcPr>
            <w:tcW w:w="4782" w:type="dxa"/>
          </w:tcPr>
          <w:p w:rsidR="00B2247A" w:rsidRDefault="00B2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Обстоятельства, отягчающие наказание</w:t>
            </w:r>
          </w:p>
        </w:tc>
      </w:tr>
      <w:tr w:rsidR="00B224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9" w:type="dxa"/>
          </w:tcPr>
          <w:p w:rsidR="00B2247A" w:rsidRDefault="00B224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B2247A" w:rsidRDefault="00B224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4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9" w:type="dxa"/>
          </w:tcPr>
          <w:p w:rsidR="00B2247A" w:rsidRDefault="00B224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B2247A" w:rsidRDefault="00B224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4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9" w:type="dxa"/>
          </w:tcPr>
          <w:p w:rsidR="00B2247A" w:rsidRDefault="00B224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B2247A" w:rsidRDefault="00B224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47A" w:rsidRDefault="00B224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Текст. </w:t>
      </w:r>
    </w:p>
    <w:p w:rsidR="00B2247A" w:rsidRDefault="00B224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Октябрьским вечером шестеро подростков, прогуливаясь по улице, встретили 20-летнего знакомого Сергея, ранее судимого за драку. Тот предложил посидеть на ве</w:t>
      </w:r>
      <w:r>
        <w:rPr>
          <w:rFonts w:ascii="Times New Roman" w:hAnsi="Times New Roman" w:cs="Times New Roman"/>
          <w:sz w:val="24"/>
          <w:szCs w:val="24"/>
        </w:rPr>
        <w:softHyphen/>
        <w:t>ранде детского сада. Обнаружив, что веранда закрыта, подростки выбили дверь. Угостив ре</w:t>
      </w:r>
      <w:r>
        <w:rPr>
          <w:rFonts w:ascii="Times New Roman" w:hAnsi="Times New Roman" w:cs="Times New Roman"/>
          <w:sz w:val="24"/>
          <w:szCs w:val="24"/>
        </w:rPr>
        <w:softHyphen/>
        <w:t>бят вином и сигаретами, Сергей сказал, что в киоске неподалеку открыта дверь. Продавец спит пьяный, поэтому можно взять там еще вина, сигарет и шоколада.</w:t>
      </w:r>
    </w:p>
    <w:p w:rsidR="00B2247A" w:rsidRDefault="00B224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киоску отправили 13-летнего Олега, 12-летнего Максима и 15-летнего Юрия Подойдя к киоску, подростки увидели, что дверь открыта, а продавец Ш. спит. Максима ос</w:t>
      </w:r>
      <w:r>
        <w:rPr>
          <w:rFonts w:ascii="Times New Roman" w:hAnsi="Times New Roman" w:cs="Times New Roman"/>
          <w:sz w:val="24"/>
          <w:szCs w:val="24"/>
        </w:rPr>
        <w:softHyphen/>
        <w:t>тавили следить за улицей, а Юрий и Олег вошли в киоск и стали складывать в сумку спирт</w:t>
      </w:r>
      <w:r>
        <w:rPr>
          <w:rFonts w:ascii="Times New Roman" w:hAnsi="Times New Roman" w:cs="Times New Roman"/>
          <w:sz w:val="24"/>
          <w:szCs w:val="24"/>
        </w:rPr>
        <w:softHyphen/>
        <w:t>ное, шоколад и сигареты. Шум разбудил продавца, который попытался схватить Юрия. Тот ударил продавца ногой в пах. Ш. упал, сильно стукнувшись головой о кассовый аппарат. Ус</w:t>
      </w:r>
      <w:r>
        <w:rPr>
          <w:rFonts w:ascii="Times New Roman" w:hAnsi="Times New Roman" w:cs="Times New Roman"/>
          <w:sz w:val="24"/>
          <w:szCs w:val="24"/>
        </w:rPr>
        <w:softHyphen/>
        <w:t>лышав крик, Максим заглянул в киоск и услышал, как Ш. звал на помощь. Подростки убе</w:t>
      </w:r>
      <w:r>
        <w:rPr>
          <w:rFonts w:ascii="Times New Roman" w:hAnsi="Times New Roman" w:cs="Times New Roman"/>
          <w:sz w:val="24"/>
          <w:szCs w:val="24"/>
        </w:rPr>
        <w:softHyphen/>
        <w:t>жали. Максим, впервые совершивший преступление, испугался последствий этого правона</w:t>
      </w:r>
      <w:r>
        <w:rPr>
          <w:rFonts w:ascii="Times New Roman" w:hAnsi="Times New Roman" w:cs="Times New Roman"/>
          <w:sz w:val="24"/>
          <w:szCs w:val="24"/>
        </w:rPr>
        <w:softHyphen/>
        <w:t>рушения и пошел в милицию, где рассказал обо всем, что произошло в тот злополучный день.</w:t>
      </w:r>
    </w:p>
    <w:p w:rsidR="00B2247A" w:rsidRDefault="00B224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sz w:val="24"/>
          <w:szCs w:val="24"/>
          <w:u w:val="single"/>
        </w:rPr>
        <w:t>Обстоятельства, смягчающие наказание:</w:t>
      </w:r>
      <w:r>
        <w:rPr>
          <w:rFonts w:ascii="Times New Roman" w:hAnsi="Times New Roman" w:cs="Times New Roman"/>
          <w:sz w:val="24"/>
          <w:szCs w:val="24"/>
        </w:rPr>
        <w:t xml:space="preserve"> А) несовершеннолетие Олега и Мак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сима; Б) Явка Максима с повинной, чистосердечное признание; В) совершение преступления впервые. </w:t>
      </w:r>
      <w:r>
        <w:rPr>
          <w:rFonts w:ascii="Times New Roman" w:hAnsi="Times New Roman" w:cs="Times New Roman"/>
          <w:sz w:val="24"/>
          <w:szCs w:val="24"/>
          <w:u w:val="single"/>
        </w:rPr>
        <w:t>Обстоятельства, отягчающие наказание:</w:t>
      </w:r>
      <w:r>
        <w:rPr>
          <w:rFonts w:ascii="Times New Roman" w:hAnsi="Times New Roman" w:cs="Times New Roman"/>
          <w:sz w:val="24"/>
          <w:szCs w:val="24"/>
        </w:rPr>
        <w:t xml:space="preserve"> А) групповое совершение преступления; Б) привлечение к совершению преступления несовершеннолетних; В) совершение преступле</w:t>
      </w:r>
      <w:r>
        <w:rPr>
          <w:rFonts w:ascii="Times New Roman" w:hAnsi="Times New Roman" w:cs="Times New Roman"/>
          <w:sz w:val="24"/>
          <w:szCs w:val="24"/>
        </w:rPr>
        <w:softHyphen/>
        <w:t>ния лицом, ранее совершившим преступления.</w:t>
      </w:r>
    </w:p>
    <w:p w:rsidR="00B2247A" w:rsidRDefault="00B224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Роли участников преступления:</w:t>
      </w:r>
      <w:r>
        <w:rPr>
          <w:rFonts w:ascii="Times New Roman" w:hAnsi="Times New Roman" w:cs="Times New Roman"/>
          <w:sz w:val="24"/>
          <w:szCs w:val="24"/>
        </w:rPr>
        <w:t xml:space="preserve"> Сергей – организатор; Юрий и Олег – исполнители; Максим – пособник.</w:t>
      </w: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Heading6"/>
        <w:spacing w:before="120"/>
        <w:jc w:val="center"/>
        <w:rPr>
          <w:rFonts w:cs="Times New Roman"/>
          <w:i/>
          <w:iCs/>
          <w:sz w:val="24"/>
          <w:szCs w:val="24"/>
        </w:rPr>
      </w:pPr>
    </w:p>
    <w:p w:rsidR="00B2247A" w:rsidRDefault="00B2247A">
      <w:pPr>
        <w:pStyle w:val="Heading6"/>
        <w:spacing w:before="120"/>
        <w:jc w:val="center"/>
        <w:rPr>
          <w:rFonts w:cs="Times New Roman"/>
          <w:i/>
          <w:iCs/>
          <w:sz w:val="24"/>
          <w:szCs w:val="24"/>
        </w:rPr>
      </w:pPr>
    </w:p>
    <w:p w:rsidR="00B2247A" w:rsidRDefault="00B2247A">
      <w:pPr>
        <w:pStyle w:val="Heading6"/>
        <w:spacing w:before="120"/>
        <w:jc w:val="center"/>
        <w:rPr>
          <w:rFonts w:cs="Times New Roman"/>
          <w:i/>
          <w:iCs/>
          <w:sz w:val="24"/>
          <w:szCs w:val="24"/>
        </w:rPr>
      </w:pPr>
    </w:p>
    <w:p w:rsidR="00B2247A" w:rsidRDefault="00B2247A">
      <w:pPr>
        <w:pStyle w:val="Heading6"/>
        <w:spacing w:before="120"/>
        <w:jc w:val="center"/>
        <w:rPr>
          <w:rFonts w:cs="Times New Roman"/>
          <w:i/>
          <w:iCs/>
          <w:sz w:val="24"/>
          <w:szCs w:val="24"/>
        </w:rPr>
      </w:pPr>
    </w:p>
    <w:p w:rsidR="00B2247A" w:rsidRDefault="00B2247A">
      <w:pPr>
        <w:pStyle w:val="Heading6"/>
        <w:spacing w:before="120"/>
        <w:jc w:val="center"/>
        <w:rPr>
          <w:rFonts w:cs="Times New Roman"/>
          <w:i/>
          <w:iCs/>
          <w:sz w:val="24"/>
          <w:szCs w:val="24"/>
        </w:rPr>
      </w:pPr>
    </w:p>
    <w:p w:rsidR="00B2247A" w:rsidRDefault="00B2247A">
      <w:pPr>
        <w:pStyle w:val="Heading6"/>
        <w:spacing w:before="120"/>
        <w:jc w:val="center"/>
        <w:rPr>
          <w:rFonts w:cs="Times New Roman"/>
          <w:i/>
          <w:iCs/>
          <w:sz w:val="24"/>
          <w:szCs w:val="24"/>
        </w:rPr>
      </w:pPr>
    </w:p>
    <w:p w:rsidR="00B2247A" w:rsidRDefault="00B2247A">
      <w:pPr>
        <w:pStyle w:val="Heading6"/>
        <w:spacing w:before="120"/>
        <w:jc w:val="center"/>
        <w:rPr>
          <w:rFonts w:cs="Times New Roman"/>
          <w:i/>
          <w:iCs/>
          <w:sz w:val="24"/>
          <w:szCs w:val="24"/>
        </w:rPr>
      </w:pPr>
    </w:p>
    <w:p w:rsidR="00B2247A" w:rsidRDefault="00B2247A">
      <w:pPr>
        <w:pStyle w:val="Heading6"/>
        <w:spacing w:before="120"/>
        <w:jc w:val="center"/>
        <w:rPr>
          <w:rFonts w:cs="Times New Roman"/>
          <w:i/>
          <w:iCs/>
          <w:sz w:val="24"/>
          <w:szCs w:val="24"/>
        </w:rPr>
      </w:pPr>
    </w:p>
    <w:p w:rsidR="00B2247A" w:rsidRDefault="00B2247A">
      <w:pPr>
        <w:pStyle w:val="Heading6"/>
        <w:spacing w:before="120"/>
        <w:jc w:val="center"/>
        <w:rPr>
          <w:rFonts w:cs="Times New Roman"/>
          <w:i/>
          <w:iCs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5</w:t>
      </w:r>
    </w:p>
    <w:p w:rsidR="00B2247A" w:rsidRDefault="00B2247A">
      <w:pPr>
        <w:pStyle w:val="Heading6"/>
        <w:spacing w:before="120"/>
        <w:jc w:val="center"/>
        <w:rPr>
          <w:rFonts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6"/>
        <w:spacing w:before="120"/>
        <w:jc w:val="center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Конкурс “</w:t>
      </w:r>
      <w:r>
        <w:rPr>
          <w:rFonts w:cs="Times New Roman"/>
          <w:b w:val="0"/>
          <w:bCs w:val="0"/>
          <w:caps/>
          <w:sz w:val="24"/>
          <w:szCs w:val="24"/>
        </w:rPr>
        <w:t>Криминологический Кроссворд</w:t>
      </w:r>
      <w:r>
        <w:rPr>
          <w:rFonts w:cs="Times New Roman"/>
          <w:b w:val="0"/>
          <w:bCs w:val="0"/>
          <w:sz w:val="24"/>
          <w:szCs w:val="24"/>
        </w:rPr>
        <w:t>”</w:t>
      </w:r>
    </w:p>
    <w:p w:rsidR="00B2247A" w:rsidRDefault="00B224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Командам выдаются кроссворды в форме револьвера. За 6 минут команды должны его разгадать, вписав правильные ответы в соответствующие квадратики. За каждое правильно вписанное в кроссворд слово команда получает 1 балл. Всего в кроссворде загадано 22 слова. </w:t>
      </w: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1" o:spid="_x0000_i1026" type="#_x0000_t75" style="width:503.25pt;height:323.25pt;visibility:visible">
            <v:imagedata r:id="rId7" o:title=""/>
          </v:shape>
        </w:pict>
      </w:r>
    </w:p>
    <w:p w:rsidR="00B2247A" w:rsidRDefault="00B224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горизонтали: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Излюбленный головной убор комиссара Мегрэ.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Психическое от</w:t>
      </w:r>
      <w:r>
        <w:rPr>
          <w:rFonts w:ascii="Times New Roman" w:hAnsi="Times New Roman" w:cs="Times New Roman"/>
          <w:sz w:val="24"/>
          <w:szCs w:val="24"/>
        </w:rPr>
        <w:softHyphen/>
        <w:t>ношение обвиняемого к своему про</w:t>
      </w:r>
      <w:r>
        <w:rPr>
          <w:rFonts w:ascii="Times New Roman" w:hAnsi="Times New Roman" w:cs="Times New Roman"/>
          <w:sz w:val="24"/>
          <w:szCs w:val="24"/>
        </w:rPr>
        <w:softHyphen/>
        <w:t>тивоправному поведению.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 xml:space="preserve"> Сильное и глубокое пере</w:t>
      </w:r>
      <w:r>
        <w:rPr>
          <w:rFonts w:ascii="Times New Roman" w:hAnsi="Times New Roman" w:cs="Times New Roman"/>
          <w:sz w:val="24"/>
          <w:szCs w:val="24"/>
        </w:rPr>
        <w:softHyphen/>
        <w:t>жива</w:t>
      </w:r>
      <w:r>
        <w:rPr>
          <w:rFonts w:ascii="Times New Roman" w:hAnsi="Times New Roman" w:cs="Times New Roman"/>
          <w:sz w:val="24"/>
          <w:szCs w:val="24"/>
        </w:rPr>
        <w:softHyphen/>
        <w:t>ние.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7.</w:t>
      </w:r>
      <w:r>
        <w:rPr>
          <w:rFonts w:ascii="Times New Roman" w:hAnsi="Times New Roman" w:cs="Times New Roman"/>
          <w:sz w:val="24"/>
          <w:szCs w:val="24"/>
        </w:rPr>
        <w:t xml:space="preserve"> Одна из форм расследования.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9.</w:t>
      </w:r>
      <w:r>
        <w:rPr>
          <w:rFonts w:ascii="Times New Roman" w:hAnsi="Times New Roman" w:cs="Times New Roman"/>
          <w:sz w:val="24"/>
          <w:szCs w:val="24"/>
        </w:rPr>
        <w:t xml:space="preserve"> Запрет.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</w:rPr>
        <w:t xml:space="preserve"> Знаме</w:t>
      </w:r>
      <w:r>
        <w:rPr>
          <w:rFonts w:ascii="Times New Roman" w:hAnsi="Times New Roman" w:cs="Times New Roman"/>
          <w:sz w:val="24"/>
          <w:szCs w:val="24"/>
        </w:rPr>
        <w:softHyphen/>
        <w:t>нитый сыщик.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12.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предвидения.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14.</w:t>
      </w:r>
      <w:r>
        <w:rPr>
          <w:rFonts w:ascii="Times New Roman" w:hAnsi="Times New Roman" w:cs="Times New Roman"/>
          <w:sz w:val="24"/>
          <w:szCs w:val="24"/>
        </w:rPr>
        <w:t xml:space="preserve"> Адвокат в судебном процессе.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15.</w:t>
      </w:r>
      <w:r>
        <w:rPr>
          <w:rFonts w:ascii="Times New Roman" w:hAnsi="Times New Roman" w:cs="Times New Roman"/>
          <w:sz w:val="24"/>
          <w:szCs w:val="24"/>
        </w:rPr>
        <w:t xml:space="preserve"> Сподвижник Эркюля Пуаро. </w:t>
      </w:r>
      <w:r>
        <w:rPr>
          <w:rFonts w:ascii="Times New Roman" w:hAnsi="Times New Roman" w:cs="Times New Roman"/>
          <w:noProof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Оптиче</w:t>
      </w:r>
      <w:r>
        <w:rPr>
          <w:rFonts w:ascii="Times New Roman" w:hAnsi="Times New Roman" w:cs="Times New Roman"/>
          <w:sz w:val="24"/>
          <w:szCs w:val="24"/>
        </w:rPr>
        <w:softHyphen/>
        <w:t>ский прибор.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18.</w:t>
      </w:r>
      <w:r>
        <w:rPr>
          <w:rFonts w:ascii="Times New Roman" w:hAnsi="Times New Roman" w:cs="Times New Roman"/>
          <w:sz w:val="24"/>
          <w:szCs w:val="24"/>
        </w:rPr>
        <w:t xml:space="preserve"> Сыщик-священнослужитель. </w:t>
      </w:r>
      <w:r>
        <w:rPr>
          <w:rFonts w:ascii="Times New Roman" w:hAnsi="Times New Roman" w:cs="Times New Roman"/>
          <w:noProof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Похищение имущества без применения на</w:t>
      </w:r>
      <w:r>
        <w:rPr>
          <w:rFonts w:ascii="Times New Roman" w:hAnsi="Times New Roman" w:cs="Times New Roman"/>
          <w:sz w:val="24"/>
          <w:szCs w:val="24"/>
        </w:rPr>
        <w:softHyphen/>
        <w:t>силия.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20.</w:t>
      </w:r>
      <w:r>
        <w:rPr>
          <w:rFonts w:ascii="Times New Roman" w:hAnsi="Times New Roman" w:cs="Times New Roman"/>
          <w:sz w:val="24"/>
          <w:szCs w:val="24"/>
        </w:rPr>
        <w:t xml:space="preserve"> Эк</w:t>
      </w:r>
      <w:r>
        <w:rPr>
          <w:rFonts w:ascii="Times New Roman" w:hAnsi="Times New Roman" w:cs="Times New Roman"/>
          <w:sz w:val="24"/>
          <w:szCs w:val="24"/>
        </w:rPr>
        <w:softHyphen/>
        <w:t>вивалент товара.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21.</w:t>
      </w:r>
      <w:r>
        <w:rPr>
          <w:rFonts w:ascii="Times New Roman" w:hAnsi="Times New Roman" w:cs="Times New Roman"/>
          <w:sz w:val="24"/>
          <w:szCs w:val="24"/>
        </w:rPr>
        <w:t xml:space="preserve"> Система револьвера.</w:t>
      </w:r>
    </w:p>
    <w:p w:rsidR="00B2247A" w:rsidRDefault="00B224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вертикали: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Предъявление объекта свидетелю в ходе следствия.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Транспортное средство в старой Англии. </w:t>
      </w:r>
      <w:r>
        <w:rPr>
          <w:rFonts w:ascii="Times New Roman" w:hAnsi="Times New Roman" w:cs="Times New Roman"/>
          <w:noProof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Автор детективных романов.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 xml:space="preserve"> Мера пресечения.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8.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softHyphen/>
        <w:t>стоя</w:t>
      </w:r>
      <w:r>
        <w:rPr>
          <w:rFonts w:ascii="Times New Roman" w:hAnsi="Times New Roman" w:cs="Times New Roman"/>
          <w:sz w:val="24"/>
          <w:szCs w:val="24"/>
        </w:rPr>
        <w:softHyphen/>
        <w:t>тельство, исключающее пребывание подозреваемого на месте преступления.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9.</w:t>
      </w:r>
      <w:r>
        <w:rPr>
          <w:rFonts w:ascii="Times New Roman" w:hAnsi="Times New Roman" w:cs="Times New Roman"/>
          <w:sz w:val="24"/>
          <w:szCs w:val="24"/>
        </w:rPr>
        <w:t xml:space="preserve"> Предположе</w:t>
      </w:r>
      <w:r>
        <w:rPr>
          <w:rFonts w:ascii="Times New Roman" w:hAnsi="Times New Roman" w:cs="Times New Roman"/>
          <w:sz w:val="24"/>
          <w:szCs w:val="24"/>
        </w:rPr>
        <w:softHyphen/>
        <w:t>ние о наличии события преступления.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 xml:space="preserve"> Незаконное перемещение товаров через государст</w:t>
      </w:r>
      <w:r>
        <w:rPr>
          <w:rFonts w:ascii="Times New Roman" w:hAnsi="Times New Roman" w:cs="Times New Roman"/>
          <w:sz w:val="24"/>
          <w:szCs w:val="24"/>
        </w:rPr>
        <w:softHyphen/>
        <w:t>венную границу.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13.</w:t>
      </w:r>
      <w:r>
        <w:rPr>
          <w:rFonts w:ascii="Times New Roman" w:hAnsi="Times New Roman" w:cs="Times New Roman"/>
          <w:sz w:val="24"/>
          <w:szCs w:val="24"/>
        </w:rPr>
        <w:t xml:space="preserve"> Наука о преступности. </w:t>
      </w:r>
      <w:r>
        <w:rPr>
          <w:rFonts w:ascii="Times New Roman" w:hAnsi="Times New Roman" w:cs="Times New Roman"/>
          <w:noProof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Механический прибор сыщика.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20.</w:t>
      </w:r>
      <w:r>
        <w:rPr>
          <w:rFonts w:ascii="Times New Roman" w:hAnsi="Times New Roman" w:cs="Times New Roman"/>
          <w:sz w:val="24"/>
          <w:szCs w:val="24"/>
        </w:rPr>
        <w:t xml:space="preserve"> Раздел криминали</w:t>
      </w:r>
      <w:r>
        <w:rPr>
          <w:rFonts w:ascii="Times New Roman" w:hAnsi="Times New Roman" w:cs="Times New Roman"/>
          <w:sz w:val="24"/>
          <w:szCs w:val="24"/>
        </w:rPr>
        <w:softHyphen/>
        <w:t>стики, изучающий строение кожных узоров рук.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22.</w:t>
      </w:r>
      <w:r>
        <w:rPr>
          <w:rFonts w:ascii="Times New Roman" w:hAnsi="Times New Roman" w:cs="Times New Roman"/>
          <w:sz w:val="24"/>
          <w:szCs w:val="24"/>
        </w:rPr>
        <w:t xml:space="preserve"> Один из помощников комис</w:t>
      </w:r>
      <w:r>
        <w:rPr>
          <w:rFonts w:ascii="Times New Roman" w:hAnsi="Times New Roman" w:cs="Times New Roman"/>
          <w:sz w:val="24"/>
          <w:szCs w:val="24"/>
        </w:rPr>
        <w:softHyphen/>
        <w:t>сара Мегрэ.</w:t>
      </w:r>
    </w:p>
    <w:p w:rsidR="00B2247A" w:rsidRDefault="00B2247A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Ответ. </w:t>
      </w:r>
    </w:p>
    <w:p w:rsidR="00B2247A" w:rsidRDefault="00B224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горизонтали:</w:t>
      </w:r>
      <w:r>
        <w:rPr>
          <w:rFonts w:ascii="Times New Roman" w:hAnsi="Times New Roman" w:cs="Times New Roman"/>
          <w:sz w:val="24"/>
          <w:szCs w:val="24"/>
        </w:rPr>
        <w:t xml:space="preserve"> 1. Котелок. 5. Вина. 6. Аффект. 7. Дознание. 9. Вето. 10. Пинкертон. 12. Интуиция. 14. Защитник. 15. Хастингс. 16. Лупа. 18. Браун. 19. Грабеж. 20. Деньги. 21. Кольт. </w:t>
      </w:r>
    </w:p>
    <w:p w:rsidR="00B2247A" w:rsidRDefault="00B224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вертикали:</w:t>
      </w:r>
      <w:r>
        <w:rPr>
          <w:rFonts w:ascii="Times New Roman" w:hAnsi="Times New Roman" w:cs="Times New Roman"/>
          <w:sz w:val="24"/>
          <w:szCs w:val="24"/>
        </w:rPr>
        <w:t xml:space="preserve"> 2. Опознание. 3. Кэб. 4. Сименон. 6. Арест. 8. Алиби. 9. Версия. 11. Кон</w:t>
      </w:r>
      <w:r>
        <w:rPr>
          <w:rFonts w:ascii="Times New Roman" w:hAnsi="Times New Roman" w:cs="Times New Roman"/>
          <w:sz w:val="24"/>
          <w:szCs w:val="24"/>
        </w:rPr>
        <w:softHyphen/>
        <w:t>трабанда. 13. Криминология. 17. Наручники. 20. Дактилоскопия. 22. Лапуэнт.</w:t>
      </w:r>
    </w:p>
    <w:p w:rsidR="00B2247A" w:rsidRDefault="00B2247A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2247A" w:rsidRDefault="00B2247A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Использованная автором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Аминовым А. М. литература:</w:t>
      </w:r>
    </w:p>
    <w:p w:rsidR="00B2247A" w:rsidRDefault="00B2247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 В.В. Изучаем права человека. – М: Вита-Пресс, 1996. – 31 с.</w:t>
      </w:r>
    </w:p>
    <w:p w:rsidR="00B2247A" w:rsidRDefault="00B2247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Горева И.Ю., Марков Н.Е., Соколов Я.В. Граждановедение. 7 класс: Методическое посо</w:t>
      </w:r>
      <w:r>
        <w:rPr>
          <w:rFonts w:ascii="Times New Roman" w:hAnsi="Times New Roman" w:cs="Times New Roman"/>
          <w:sz w:val="24"/>
          <w:szCs w:val="24"/>
        </w:rPr>
        <w:softHyphen/>
        <w:t>бие к учебнику Я.В. Соколова “Граждановедение”. – М.: Дрофа, 2000. – 192 с.</w:t>
      </w:r>
    </w:p>
    <w:p w:rsidR="00B2247A" w:rsidRDefault="00B2247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Драхлер А.Б. Обществоведение. Граждановедение. (Вопросы к олимпиаде). – М.: Владос-Пресс, 2001. – 192 с.</w:t>
      </w:r>
    </w:p>
    <w:p w:rsidR="00B2247A" w:rsidRDefault="00B2247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Занимательная криминалистика./под ред. В.Гитина. – Харьков: Паритет, 1994. – 288 с.</w:t>
      </w:r>
    </w:p>
    <w:p w:rsidR="00B2247A" w:rsidRDefault="00B2247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заполнить декларацию по налогу на доходы физических лиц. – М.: Министерство РФ по налогам и сборам, 2002. – 38 с.</w:t>
      </w:r>
    </w:p>
    <w:p w:rsidR="00B2247A" w:rsidRDefault="00B2247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Кравченко А.И. Задачник по обществознанию. 8-9 класс. – М.: Русское слово, 2000. – 176 с.</w:t>
      </w:r>
    </w:p>
    <w:p w:rsidR="00B2247A" w:rsidRDefault="00B2247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Соколов Я.В., Прутченков А.С. Граждановедение: Учебное пособие для учащихся 8 клас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  <w:t>сов. – М.: Научно-внедренческий Центр “Гражданин”, 2002. – 224 с.</w:t>
      </w:r>
    </w:p>
    <w:p w:rsidR="00B2247A" w:rsidRDefault="00B2247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Соколов Я.В., Прутченков А.С. Граждановедение: Учебное пособие для учащихся 9 клас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  <w:t>сов. – М.: Научно-внедренческий Центр “Гражданин”, 2002. – 384 с.</w:t>
      </w: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NormalWeb"/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6</w:t>
      </w: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http://festival.1september.ru/articles/507945/</w:t>
      </w:r>
    </w:p>
    <w:p w:rsidR="00B2247A" w:rsidRDefault="00B2247A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Викторина "Знаешь ли ты химию и географию?" </w:t>
      </w:r>
    </w:p>
    <w:p w:rsidR="00B2247A" w:rsidRDefault="00B2247A">
      <w:pPr>
        <w:pStyle w:val="NormalWeb"/>
        <w:jc w:val="right"/>
        <w:rPr>
          <w:rFonts w:cs="Times New Roman"/>
          <w:i/>
          <w:iCs/>
        </w:rPr>
      </w:pPr>
      <w:hyperlink r:id="rId8" w:history="1">
        <w:r>
          <w:rPr>
            <w:rStyle w:val="Hyperlink"/>
            <w:rFonts w:cs="Times New Roman"/>
            <w:color w:val="auto"/>
            <w:u w:val="none"/>
          </w:rPr>
          <w:t>Соколова Татьяна Леонидовна</w:t>
        </w:r>
      </w:hyperlink>
      <w:r>
        <w:rPr>
          <w:rFonts w:cs="Times New Roman"/>
        </w:rPr>
        <w:t xml:space="preserve">, </w:t>
      </w:r>
      <w:r>
        <w:rPr>
          <w:rStyle w:val="Emphasis"/>
          <w:rFonts w:cs="Times New Roman"/>
          <w:i w:val="0"/>
          <w:iCs w:val="0"/>
        </w:rPr>
        <w:t>учитель химии</w:t>
      </w:r>
      <w:r>
        <w:rPr>
          <w:rFonts w:cs="Times New Roman"/>
          <w:i/>
          <w:iCs/>
        </w:rPr>
        <w:t xml:space="preserve"> </w:t>
      </w:r>
    </w:p>
    <w:p w:rsidR="00B2247A" w:rsidRDefault="00B2247A">
      <w:pPr>
        <w:pStyle w:val="Heading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Вопросы викторины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химические элементы названы в честь частей света?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элементы, названные в честь стран.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какие химические элементы произошли от названия столиц европейских государств?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химический элемент назван по имени острова?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какого элемента произошло от названия полуострова?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химические элементы названы в честь:</w:t>
      </w:r>
      <w:r>
        <w:rPr>
          <w:rFonts w:ascii="Times New Roman" w:hAnsi="Times New Roman" w:cs="Times New Roman"/>
          <w:sz w:val="24"/>
          <w:szCs w:val="24"/>
        </w:rPr>
        <w:br/>
        <w:t xml:space="preserve">а) города в США </w:t>
      </w:r>
      <w:r>
        <w:rPr>
          <w:rFonts w:ascii="Times New Roman" w:hAnsi="Times New Roman" w:cs="Times New Roman"/>
          <w:sz w:val="24"/>
          <w:szCs w:val="24"/>
        </w:rPr>
        <w:br/>
        <w:t xml:space="preserve">б) штата в США? 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химический элемент получил своё имя по названию города в Древней Греции?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какой шведской девушки дало имя четырём химическим элементам?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химический элемент назван в честь провинции в Германии?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ли утверждение, что индий назван в честь Индии?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элемент второй группы получил своё имя по названию деревни в Шотландии?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тулий (№ 69) получил такое название?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названия каких химических элементов входят названия рек?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Добавьте к названию элемента две буквы в конце слова и назовите реку, берущую своё начало в Монголии и впадающую в Байкал?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Заменив одну букву в название химического элемента, получите название реки во Франции, заменив же другую – название реки, на берегах которой стоит Пенза.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Поменяйте окончание “– ий” в название элемента на “а”, получите старое название города на Волге.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Отбросьте первую букву в название химического элемента восьмой группы и получите название притока Днестра.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Поменяйте букву в название благородного газа и получите имя реки и города на ней в Чечено-Ингушетии.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Замените первую букву в название химического элемента и получите название пролива между Европой и Азией.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Замените первую букву в название элемента семейства актиноидов и получите название государства в Азии.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Замените две буквы в середине названия химического элемента и получите названия мыса на юге Сахалина.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названии какого химического элемента содержится название озера в Турции?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химические элементы, которые носят одинаковые названия с городами в СССР.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населенные пункты нашей страны имеют названия, связанные с названиями химических элементов?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Замените последнюю букву в названии элемента на две одинаковые, получите название столицы союзной республики.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Переставьте местами первые буквы в название химического элемента, получите название города во Франции, расположенный на реке Сене.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Переставьте местами буквы в название элемента подгруппы железа и получите название города в Самарской области.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Прибавьте к названию химического элемента название ноты, получите название города во Франции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Замените окончание “-ий” в названии элемента на “а”, получите название города героя.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название каких двух химических элементов входит название крупного города в Колумбии?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Отбросьте последнюю букву в название элемента второй группы, получите название итальянского порта на Адриатическом море.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Замените последнюю букву в название элемента и получите название порового города Ростовской области.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какого острова в Беринговом море связано с названием химического элемента?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Отбросив первую букву в название радиоактивного элемента, получите название острова в Малой Курской гряде.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Добавив к названию элемента шестой группы одну букву, получите название моря и одноимённого острова в составе Молуккских островов в Индонезии.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Заменив последнюю букву в название химического элемента, получите название горной системы, являющейся границей между Европой и Азией.</w:t>
      </w:r>
    </w:p>
    <w:p w:rsidR="00B2247A" w:rsidRDefault="00B2247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находятся:</w:t>
      </w:r>
      <w:r>
        <w:rPr>
          <w:rFonts w:ascii="Times New Roman" w:hAnsi="Times New Roman" w:cs="Times New Roman"/>
          <w:sz w:val="24"/>
          <w:szCs w:val="24"/>
        </w:rPr>
        <w:br/>
        <w:t>а) Золотой Рог.</w:t>
      </w:r>
      <w:r>
        <w:rPr>
          <w:rFonts w:ascii="Times New Roman" w:hAnsi="Times New Roman" w:cs="Times New Roman"/>
          <w:sz w:val="24"/>
          <w:szCs w:val="24"/>
        </w:rPr>
        <w:br/>
        <w:t>б) Золотые Ворота.</w:t>
      </w:r>
      <w:r>
        <w:rPr>
          <w:rFonts w:ascii="Times New Roman" w:hAnsi="Times New Roman" w:cs="Times New Roman"/>
          <w:sz w:val="24"/>
          <w:szCs w:val="24"/>
        </w:rPr>
        <w:br/>
        <w:t>в) Золотые Пески.</w:t>
      </w:r>
      <w:r>
        <w:rPr>
          <w:rFonts w:ascii="Times New Roman" w:hAnsi="Times New Roman" w:cs="Times New Roman"/>
          <w:sz w:val="24"/>
          <w:szCs w:val="24"/>
        </w:rPr>
        <w:br/>
        <w:t>г) Серебряный берег.</w:t>
      </w:r>
      <w:r>
        <w:rPr>
          <w:rFonts w:ascii="Times New Roman" w:hAnsi="Times New Roman" w:cs="Times New Roman"/>
          <w:sz w:val="24"/>
          <w:szCs w:val="24"/>
        </w:rPr>
        <w:br/>
        <w:t>д) Железные Ворота?</w:t>
      </w:r>
    </w:p>
    <w:p w:rsidR="00B2247A" w:rsidRDefault="00B2247A">
      <w:pPr>
        <w:pStyle w:val="NormalWeb"/>
        <w:rPr>
          <w:rFonts w:cs="Times New Roman"/>
          <w:b/>
          <w:bCs/>
        </w:rPr>
      </w:pPr>
      <w:r>
        <w:rPr>
          <w:rStyle w:val="Strong"/>
          <w:rFonts w:cs="Times New Roman"/>
          <w:b w:val="0"/>
          <w:bCs w:val="0"/>
        </w:rPr>
        <w:t> Ответы на вопросы</w:t>
      </w:r>
      <w:r>
        <w:rPr>
          <w:rFonts w:cs="Times New Roman"/>
          <w:b/>
          <w:bCs/>
        </w:rPr>
        <w:t xml:space="preserve"> 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Европий, америций.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Германий, франций, полоний(Польша), рутений(Россия), галлий(Франция).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Гольмий (от старинного названия Стокгольма), лютеций (от старинного названия Парижа), гафний (от старинного названия Копенгагена).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Медь ( латинское название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cuprum </w:t>
      </w:r>
      <w:r>
        <w:rPr>
          <w:rFonts w:ascii="Times New Roman" w:hAnsi="Times New Roman" w:cs="Times New Roman"/>
          <w:sz w:val="24"/>
          <w:szCs w:val="24"/>
        </w:rPr>
        <w:t>– от названия Кипра)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Скандий (Скандинавский полуостров) 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Берклий (Беркли), калифорний(Калифорния).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Магний ( Магнисия ).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Иттербии. Иттрий, тербий, эрбий.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Рений ( Рейнская провинция).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индия произошло от синей (индиговой ) линии в спектре этого элемента.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Стронций ( Строншиан )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Тулий получил своё название о греческого слова “Туле” – так античные географы называли самую северную часть Земли, что соответствует северной части Скандинавского полуострова.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Радон – Дон, нильсборий – Нил, индий – Инд, полоний – По.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Селен – Селенга.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 – сена – Сура.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Самарий – Самара.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Никель – Икель.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Аргон – Аргун.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Фосфор – Босфор.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Уран – Иран.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Криптон – Крильон.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Ванадий – Ван.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Никель (Мурманская обл.), Марганец (Днепровская обл.), Бор (Горьковская обл.)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Железноводск ( Ставропольский край ), Железногорск ( Курская обл.), Железногорск – Илимский ( Иркутская обл.), Железное ( Северо – Казахстанская обл.), Золотаревка (Пензенская обл.), Золотая гора ( Амурская обл.), Золотники ( Тернопольская обл.), Золотое ( Саратовская обл.), Золочев ( Харьковская и Львовская обл.), Золотинка ( Якутская АССР ), Золотоноша ( Черкасская обл.), Золотой (Хабаровский край), Золотково (Владимирская обл.), Златоуст, Медногорск, Медянка, Сереброполь, Серебрянск, Серебряное, Серебрянка,Серебряные пруды, Серебряный бор, Хромтау, Оловянка, Свинцовый рудник, Никельтау,.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Таллий – Таллин.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Уран – Руан.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Никель – Кинель.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 – Бордо.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Туллий – Тула.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Калий, калифорний – Кали.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Барий – Барии.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Азот – Азов.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Медный.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Кюрий – Юрий.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 – Серам.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Уран – Урал.</w:t>
      </w:r>
    </w:p>
    <w:p w:rsidR="00B2247A" w:rsidRDefault="00B2247A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Бухта у европейских берегов южного входа в пролив Босфор, а также бухта в заливе Петра Великого у Владивостока.</w:t>
      </w:r>
      <w:r>
        <w:rPr>
          <w:rFonts w:ascii="Times New Roman" w:hAnsi="Times New Roman" w:cs="Times New Roman"/>
          <w:sz w:val="24"/>
          <w:szCs w:val="24"/>
        </w:rPr>
        <w:br/>
        <w:t>б) Пролив, соединяющий бухту Сан-Франциско с Тихим океаном</w:t>
      </w:r>
      <w:r>
        <w:rPr>
          <w:rFonts w:ascii="Times New Roman" w:hAnsi="Times New Roman" w:cs="Times New Roman"/>
          <w:sz w:val="24"/>
          <w:szCs w:val="24"/>
        </w:rPr>
        <w:br/>
        <w:t>в) Курорт в Болгарии на Чёрном море.</w:t>
      </w:r>
      <w:r>
        <w:rPr>
          <w:rFonts w:ascii="Times New Roman" w:hAnsi="Times New Roman" w:cs="Times New Roman"/>
          <w:sz w:val="24"/>
          <w:szCs w:val="24"/>
        </w:rPr>
        <w:br/>
        <w:t xml:space="preserve">г) Часть побережья Бискайского залива во Франции, зона отдыха и туризма международного значения </w:t>
      </w:r>
      <w:r>
        <w:rPr>
          <w:rFonts w:ascii="Times New Roman" w:hAnsi="Times New Roman" w:cs="Times New Roman"/>
          <w:sz w:val="24"/>
          <w:szCs w:val="24"/>
        </w:rPr>
        <w:br/>
        <w:t>д) Теснина на реке Дунай на границе Югославии и Румынии.</w:t>
      </w:r>
    </w:p>
    <w:p w:rsidR="00B2247A" w:rsidRDefault="00B22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47A" w:rsidRDefault="00B2247A">
      <w:pPr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7</w:t>
      </w:r>
    </w:p>
    <w:p w:rsidR="00B2247A" w:rsidRDefault="00B2247A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http://festival.1september.ru/articles/551184/</w:t>
      </w:r>
    </w:p>
    <w:p w:rsidR="00B2247A" w:rsidRDefault="00B2247A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Викторина "Знаешь ли ты химию и биологию" </w:t>
      </w:r>
    </w:p>
    <w:p w:rsidR="00B2247A" w:rsidRDefault="00B2247A">
      <w:pPr>
        <w:pStyle w:val="NormalWeb"/>
        <w:jc w:val="right"/>
        <w:rPr>
          <w:rFonts w:cs="Times New Roman"/>
          <w:i/>
          <w:iCs/>
        </w:rPr>
      </w:pPr>
      <w:hyperlink r:id="rId9" w:history="1">
        <w:r>
          <w:rPr>
            <w:rStyle w:val="Hyperlink"/>
            <w:rFonts w:cs="Times New Roman"/>
            <w:color w:val="auto"/>
            <w:u w:val="none"/>
          </w:rPr>
          <w:t>Соколова Татьяна Леонидовна</w:t>
        </w:r>
      </w:hyperlink>
      <w:r>
        <w:rPr>
          <w:rFonts w:cs="Times New Roman"/>
        </w:rPr>
        <w:t xml:space="preserve">, </w:t>
      </w:r>
      <w:r>
        <w:rPr>
          <w:rStyle w:val="Emphasis"/>
          <w:rFonts w:cs="Times New Roman"/>
          <w:i w:val="0"/>
          <w:iCs w:val="0"/>
        </w:rPr>
        <w:t>учитель химии</w:t>
      </w:r>
      <w:r>
        <w:rPr>
          <w:rFonts w:cs="Times New Roman"/>
          <w:i/>
          <w:iCs/>
        </w:rPr>
        <w:t xml:space="preserve"> </w:t>
      </w:r>
    </w:p>
    <w:p w:rsidR="00B2247A" w:rsidRDefault="00B2247A">
      <w:pPr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NormalWeb"/>
        <w:rPr>
          <w:rFonts w:cs="Times New Roman"/>
          <w:b/>
          <w:bCs/>
        </w:rPr>
      </w:pPr>
      <w:r>
        <w:rPr>
          <w:rStyle w:val="Strong"/>
          <w:rFonts w:cs="Times New Roman"/>
          <w:b w:val="0"/>
          <w:bCs w:val="0"/>
        </w:rPr>
        <w:t>Вопросы викторины</w:t>
      </w:r>
      <w:r>
        <w:rPr>
          <w:rFonts w:cs="Times New Roman"/>
          <w:b/>
          <w:bCs/>
        </w:rPr>
        <w:t xml:space="preserve"> 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названия каких химических элементов входят названия животных?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Отбросив в названии элемента восьмой группы первую и последнюю буквы, получите название скошенной и высушенной травы.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Добавьте одну букву в название элемента шестой группы и получите название парнокопытного животного.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Заменив одну букву в названии химического элемента семейства актиноидов на другую, получите название летучей мыши с большими ушами.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какого химического элемента не соответствует его роли в живой природе?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названии какого химического элемента входит название дерева?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химический элемент, название которого совпадает с названием соснового леса?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Переставьте буквы в названии элемента восьмой группы таким образом, чтобы получилось название леса из молодых ёлочек.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название какого съедобного входит название химического элемента?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Заменив первую букву в  названии элемента первой группы, получите название избыточно увлажнённого участка земли, заросшего растениями.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название какого важнейшего для жизни растений соединения, обусловливающего их окраску в зелёный цвет, входит название химического элемента?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Измените лишь букву в названии элемента четвертой группы и получите название представителя важнейшего класса органических соединений, широко распространённых в природе и являющихся главным источником энергии в организмах.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названия каких структурных элементов ядра клетки, содержащих ДНК, входит название химического элемента?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Отбросьте две первые буквы в названии химического элемента первой группы и получите название дугообразно загнутой кости, входящей в состав грудной клетки.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Заменив последнюю букву в названии химического элемента четвёртого периода на другую, получите название органов человека и животных, вырабатывающих специфические вещества участвующие в различных биохимических процессах.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Изменив лишь одну букву в названии элемента семейства галогенов, получите  фамилию известного немецкого зоолога и путешественника, автора многотомного труда “Жизнь животных”.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Отбросив первые три буквы в названии химического элемента семейства лантаноидов, получите название сильного наркотика, используемого в медицине как болеутоляющее средство.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какой аквариумной рыбки идентично названию химического элемента.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химический элемент был открыт в продуктах выщелачивания пепла морских водорослей?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металл может “болеть чумой”?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Недостаток  какого элемента в организме человека приводит к кариесу зубов?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Соединением какого химического элемента был отравлен Наполеон?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химическим элементом богата морская капуста – ламинария?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металл обладает бактерицидными свойствами?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каких заболеваниях доктор назначает бром?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кислота находится в желудке человека?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животное причастно к открытию йода?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органе больше всего брома?</w:t>
      </w:r>
    </w:p>
    <w:p w:rsidR="00B2247A" w:rsidRDefault="00B2247A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галоген сосредоточен в щитовидной железе?</w:t>
      </w:r>
    </w:p>
    <w:p w:rsidR="00B2247A" w:rsidRDefault="00B2247A">
      <w:pPr>
        <w:pStyle w:val="NormalWeb"/>
        <w:rPr>
          <w:rFonts w:cs="Times New Roman"/>
          <w:b/>
          <w:bCs/>
        </w:rPr>
      </w:pPr>
      <w:r>
        <w:rPr>
          <w:rStyle w:val="Strong"/>
          <w:rFonts w:cs="Times New Roman"/>
          <w:b w:val="0"/>
          <w:bCs w:val="0"/>
        </w:rPr>
        <w:t>Ответы викторины</w:t>
      </w:r>
      <w:r>
        <w:rPr>
          <w:rFonts w:cs="Times New Roman"/>
          <w:b/>
          <w:bCs/>
        </w:rPr>
        <w:t xml:space="preserve"> 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Мышьяк – мышь, як.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Ксенон – сено.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 – серна.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Уран – ушан.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Азот – “безжизненный”.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Никель – ель.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Никель – ельник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 – боровик.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 – болото.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 – хлорофилл.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Углерод – углевод.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Хром – хромосомы.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Серебро – ребро.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Железо – железа.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Бром – Брем.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Европий – опий.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Неон.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Иод.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Олово.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Фтор.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Мышьяк.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Иод.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Серебро.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Нервных.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Соляная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Мозг.</w:t>
      </w:r>
    </w:p>
    <w:p w:rsidR="00B2247A" w:rsidRDefault="00B2247A">
      <w:pPr>
        <w:numPr>
          <w:ilvl w:val="0"/>
          <w:numId w:val="10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Иод.</w:t>
      </w: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8</w:t>
      </w: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1595"/>
        <w:gridCol w:w="1595"/>
        <w:gridCol w:w="1595"/>
        <w:gridCol w:w="1595"/>
        <w:gridCol w:w="1596"/>
      </w:tblGrid>
      <w:tr w:rsidR="00B2247A">
        <w:tblPrEx>
          <w:tblCellMar>
            <w:top w:w="0" w:type="dxa"/>
            <w:bottom w:w="0" w:type="dxa"/>
          </w:tblCellMar>
        </w:tblPrEx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2247A">
        <w:tblPrEx>
          <w:tblCellMar>
            <w:top w:w="0" w:type="dxa"/>
            <w:bottom w:w="0" w:type="dxa"/>
          </w:tblCellMar>
        </w:tblPrEx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2247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9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9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2247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1595"/>
        <w:gridCol w:w="1595"/>
        <w:gridCol w:w="1595"/>
        <w:gridCol w:w="1595"/>
        <w:gridCol w:w="1596"/>
      </w:tblGrid>
      <w:tr w:rsidR="00B2247A">
        <w:tblPrEx>
          <w:tblCellMar>
            <w:top w:w="0" w:type="dxa"/>
            <w:bottom w:w="0" w:type="dxa"/>
          </w:tblCellMar>
        </w:tblPrEx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2247A">
        <w:tblPrEx>
          <w:tblCellMar>
            <w:top w:w="0" w:type="dxa"/>
            <w:bottom w:w="0" w:type="dxa"/>
          </w:tblCellMar>
        </w:tblPrEx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2247A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68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68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2247A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2247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9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9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2247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1595"/>
        <w:gridCol w:w="1595"/>
        <w:gridCol w:w="1595"/>
        <w:gridCol w:w="1595"/>
        <w:gridCol w:w="1596"/>
      </w:tblGrid>
      <w:tr w:rsidR="00B2247A">
        <w:tblPrEx>
          <w:tblCellMar>
            <w:top w:w="0" w:type="dxa"/>
            <w:bottom w:w="0" w:type="dxa"/>
          </w:tblCellMar>
        </w:tblPrEx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2247A">
        <w:tblPrEx>
          <w:tblCellMar>
            <w:top w:w="0" w:type="dxa"/>
            <w:bottom w:w="0" w:type="dxa"/>
          </w:tblCellMar>
        </w:tblPrEx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2247A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368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8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2247A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2247A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68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68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2247A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2247A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68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2247A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2247A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368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68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B2247A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2247A" w:rsidRDefault="00B2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9</w:t>
      </w:r>
    </w:p>
    <w:p w:rsidR="00B2247A" w:rsidRDefault="00B224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задания</w:t>
      </w:r>
    </w:p>
    <w:p w:rsidR="00B2247A" w:rsidRDefault="00B2247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точке А на территорию МККЮ проникли два лица. Осмотревшись, они двинулись на северо-запад, прошли 11 метров и были замечены сотрудниками охраны. В спешке неизвестные выронили бутылку с этикеткой “Спрайт”.</w:t>
      </w:r>
    </w:p>
    <w:p w:rsidR="00B2247A" w:rsidRDefault="00B224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1: определить место, где были обнаружены злоумышленники (точка Б), и содержимое бутылки.</w:t>
      </w:r>
    </w:p>
    <w:p w:rsidR="00B2247A" w:rsidRDefault="00B2247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Неизвестные двинулись на север. Преодолев 10 метров, они спрятались в кустах сирени (точка В), Затем они преодолели еще 9 метров к северу, где остановились на перекур (точка Г). Увидев преследующего их охранника, они побежали на восток. На месте их остановки охранник обнаружил два окурка сигарет “Ява” и продолжил преследование.</w:t>
      </w: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Задание 2: определить местоположение точек В и Г.</w:t>
      </w:r>
    </w:p>
    <w:p w:rsidR="00B2247A" w:rsidRDefault="00B2247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Пробежав 14 метров на восток, неизвестные преодолели кучу песка (точка Д). Следы указывали на то, что они были обуты в спортивную обувь. </w:t>
      </w:r>
    </w:p>
    <w:p w:rsidR="00B2247A" w:rsidRDefault="00B224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3: определить местоположение точки Д и принадлежность обуви к спортивной по ее протектору.</w:t>
      </w:r>
    </w:p>
    <w:p w:rsidR="00B2247A" w:rsidRDefault="00B2247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Преодолев 6 метров на юго-восток, нарушители оказались в точке Е, где у одного из них головной убор зацепился за ветку дерева. В спешке снять кепку неизвестному не удалось. </w:t>
      </w:r>
    </w:p>
    <w:p w:rsidR="00B2247A" w:rsidRDefault="00B224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4: определить местоположение точки Е.</w:t>
      </w:r>
    </w:p>
    <w:p w:rsidR="00B2247A" w:rsidRDefault="00B2247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Нарушители пробежали 17 метров на юг и в точке Ж были пойманы охранником. По рации охранник доложил дежурному администратору, что им задержаны  два кадета в неопрятном внешнем виде, обувь на них была неуставная, спортивная. На одном отсутствовал головной убор. Кадеты находились в состоянии легкого опьянения, ощущался запах табачного дыма. Кадеты категорически отрицали выход за пределы территории корпуса, курение, пронос запрещенных предметов и попытку сбежать от охраны.</w:t>
      </w:r>
    </w:p>
    <w:p w:rsidR="00B2247A" w:rsidRDefault="00B224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 5: основываясь на знаниях химии, географии, криминалистики, нужно доказать вину данных кадет и причастность к этим проступкам.</w:t>
      </w:r>
    </w:p>
    <w:p w:rsidR="00B2247A" w:rsidRDefault="00B2247A">
      <w:pPr>
        <w:pStyle w:val="ListParagraph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ListParagraph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составил учитель географии МККЮ Ицкаков  П. А.</w:t>
      </w:r>
    </w:p>
    <w:p w:rsidR="00B2247A" w:rsidRDefault="00B224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Heading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10</w:t>
      </w:r>
    </w:p>
    <w:p w:rsidR="00B2247A" w:rsidRDefault="00B2247A"/>
    <w:p w:rsidR="00B2247A" w:rsidRDefault="00B224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B2247A" w:rsidRDefault="00B22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Небольшой камешек, выпущенный из рогатки  со скоростью 12 м/сек первым нарушителем, попадает в мягкие ткани второго нарушителя. На каком расстоянии друг от друга они находятся, если вопли пострадавшего были услышаны через 1, 2 сек? Сопротивлением воздуха пренебречь.</w:t>
      </w: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Задачу составили учитель физики  МККЮ Жуковская Т. Ю.</w:t>
      </w:r>
    </w:p>
    <w:p w:rsidR="00B2247A" w:rsidRDefault="00B2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A" w:rsidRDefault="00B224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B2247A" w:rsidSect="00B2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B8A"/>
    <w:multiLevelType w:val="multilevel"/>
    <w:tmpl w:val="BA46A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47A4"/>
    <w:multiLevelType w:val="multilevel"/>
    <w:tmpl w:val="D6D2BC7A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7A3094"/>
    <w:multiLevelType w:val="multilevel"/>
    <w:tmpl w:val="1240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84BBD"/>
    <w:multiLevelType w:val="multilevel"/>
    <w:tmpl w:val="B8622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45C11"/>
    <w:multiLevelType w:val="multilevel"/>
    <w:tmpl w:val="60E6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0298A"/>
    <w:multiLevelType w:val="multilevel"/>
    <w:tmpl w:val="9BA6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16BEA"/>
    <w:multiLevelType w:val="multilevel"/>
    <w:tmpl w:val="BA46A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74F84"/>
    <w:multiLevelType w:val="multilevel"/>
    <w:tmpl w:val="66FC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B6423"/>
    <w:multiLevelType w:val="multilevel"/>
    <w:tmpl w:val="DDE6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0625D"/>
    <w:multiLevelType w:val="multilevel"/>
    <w:tmpl w:val="3E3602A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6834920"/>
    <w:multiLevelType w:val="multilevel"/>
    <w:tmpl w:val="E12CE70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FD3F8C"/>
    <w:multiLevelType w:val="multilevel"/>
    <w:tmpl w:val="5D50557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0F4F71"/>
    <w:multiLevelType w:val="multilevel"/>
    <w:tmpl w:val="FFCCC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47A"/>
    <w:rsid w:val="00B2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 w:line="240" w:lineRule="auto"/>
      <w:outlineLvl w:val="5"/>
    </w:pPr>
    <w:rPr>
      <w:rFonts w:ascii="Times New Roman" w:hAnsi="Times New Roman" w:cstheme="minorBidi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Indent">
    <w:name w:val="Body Text Indent"/>
    <w:basedOn w:val="Normal"/>
    <w:link w:val="BodyTextIndentChar"/>
    <w:uiPriority w:val="99"/>
    <w:pPr>
      <w:spacing w:after="120" w:line="240" w:lineRule="auto"/>
      <w:ind w:left="283"/>
    </w:pPr>
    <w:rPr>
      <w:rFonts w:ascii="Times New Roman" w:hAnsi="Times New Roman" w:cstheme="minorBid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theme="minorBidi"/>
      <w:color w:val="008000"/>
      <w:u w:val="single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theme="minorBidi"/>
      <w:i/>
      <w:iCs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uthors/100-783-4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pravo48.naro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uthors/100-783-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16</Pages>
  <Words>2735</Words>
  <Characters>15595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Большая часть тех, кто учится в МККЮ, станет юристами</dc:title>
  <dc:subject/>
  <dc:creator>user</dc:creator>
  <cp:keywords/>
  <dc:description/>
  <cp:lastModifiedBy>сухарева</cp:lastModifiedBy>
  <cp:revision>2</cp:revision>
  <cp:lastPrinted>2010-05-10T15:16:00Z</cp:lastPrinted>
  <dcterms:created xsi:type="dcterms:W3CDTF">2012-03-30T19:14:00Z</dcterms:created>
  <dcterms:modified xsi:type="dcterms:W3CDTF">2012-03-30T19:14:00Z</dcterms:modified>
</cp:coreProperties>
</file>