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F3D" w:rsidRDefault="007E2F3D" w:rsidP="00AF335A">
      <w:pPr>
        <w:tabs>
          <w:tab w:val="left" w:pos="3119"/>
          <w:tab w:val="left" w:pos="3261"/>
        </w:tabs>
        <w:ind w:firstLine="720"/>
        <w:jc w:val="center"/>
      </w:pPr>
      <w:r>
        <w:t>ПРИЛОЖЕНИЕ</w:t>
      </w:r>
    </w:p>
    <w:p w:rsidR="007E2F3D" w:rsidRDefault="007E2F3D" w:rsidP="007E2F3D">
      <w:pPr>
        <w:ind w:firstLine="720"/>
        <w:jc w:val="center"/>
      </w:pPr>
    </w:p>
    <w:p w:rsidR="007E2F3D" w:rsidRDefault="007E2F3D" w:rsidP="007E2F3D">
      <w:pPr>
        <w:jc w:val="center"/>
      </w:pPr>
      <w:r>
        <w:t>ТЕКСТ</w:t>
      </w:r>
    </w:p>
    <w:p w:rsidR="007E2F3D" w:rsidRDefault="007E2F3D" w:rsidP="007E2F3D">
      <w:pPr>
        <w:jc w:val="center"/>
        <w:rPr>
          <w:b/>
        </w:rPr>
      </w:pPr>
      <w:r>
        <w:rPr>
          <w:b/>
        </w:rPr>
        <w:t>Я помню руки твои…</w:t>
      </w:r>
    </w:p>
    <w:p w:rsidR="007E2F3D" w:rsidRDefault="007E2F3D" w:rsidP="007E2F3D">
      <w:pPr>
        <w:jc w:val="both"/>
      </w:pPr>
      <w:r>
        <w:t xml:space="preserve">     </w:t>
      </w:r>
      <w:r w:rsidRPr="00860E19">
        <w:t xml:space="preserve">Мама, мама! </w:t>
      </w:r>
      <w:r>
        <w:t xml:space="preserve"> </w:t>
      </w:r>
      <w:r w:rsidRPr="00860E19">
        <w:t xml:space="preserve">Я помню руки твои с того мгновения, как я </w:t>
      </w:r>
      <w:r>
        <w:t xml:space="preserve">стал сознавать себя на свете. </w:t>
      </w:r>
      <w:r w:rsidRPr="00860E19">
        <w:t xml:space="preserve">За лето их всегда покрывал загар, он уже не отходил и зимой, - он был такой нежный, ровный, только </w:t>
      </w:r>
      <w:r>
        <w:t xml:space="preserve">чуть-чуть темнее на жилочках. И даже если </w:t>
      </w:r>
      <w:r w:rsidRPr="00860E19">
        <w:t>они были и грубее, руки твои, - ведь им столько выпало работы в жизни, - но они всегда казались мне такими нежными, и я так любил целовать их прямо в темные жилочки.</w:t>
      </w:r>
      <w:r>
        <w:t xml:space="preserve"> Да, с того самого мгновения, как я стал сознавать себя, и до последней минуты, когда ты в изнеможении, тихо, в последний раз положила мне голову на грудь, провожая в тяжёлый путь жизни, я всегда помню руки  твои в работе.</w:t>
      </w:r>
    </w:p>
    <w:p w:rsidR="007E2F3D" w:rsidRDefault="007E2F3D" w:rsidP="007E2F3D">
      <w:pPr>
        <w:jc w:val="both"/>
      </w:pPr>
      <w:r>
        <w:t xml:space="preserve">      </w:t>
      </w:r>
    </w:p>
    <w:p w:rsidR="007E2F3D" w:rsidRDefault="007E2F3D" w:rsidP="007E2F3D">
      <w:pPr>
        <w:jc w:val="both"/>
      </w:pPr>
      <w:proofErr w:type="gramStart"/>
      <w:r>
        <w:t xml:space="preserve">Я помню твои руки, </w:t>
      </w:r>
      <w:proofErr w:type="spellStart"/>
      <w:r>
        <w:t>несгибающиеся</w:t>
      </w:r>
      <w:proofErr w:type="spellEnd"/>
      <w:r>
        <w:t>, красные, залубеневшие от студёной воды в проруби, где ты полоскала бельё, когда мы жили одни, - казалось, совсем одни на свете, - и помню, как незаметно могли руки твои вынуть занозу из пальца у сына и как они мгновенно продевали нитку в иголку, когда ты шила и пела – пела только для себя и для меня.</w:t>
      </w:r>
      <w:proofErr w:type="gramEnd"/>
      <w:r>
        <w:t xml:space="preserve"> Потому что нет ничего на свете, чего бы они погнушались!</w:t>
      </w:r>
    </w:p>
    <w:p w:rsidR="007E2F3D" w:rsidRDefault="007E2F3D" w:rsidP="007E2F3D">
      <w:pPr>
        <w:jc w:val="both"/>
      </w:pPr>
      <w:r>
        <w:t xml:space="preserve">  </w:t>
      </w:r>
    </w:p>
    <w:p w:rsidR="007E2F3D" w:rsidRDefault="007E2F3D" w:rsidP="007E2F3D">
      <w:pPr>
        <w:jc w:val="both"/>
      </w:pPr>
      <w:r>
        <w:t xml:space="preserve">Но больше всего, на веки вечные запомнил я, как нежно гладили они, руки твои, чуть шершавые и такие теплые и прохладные, как они гладили мои волосы, и шею, и грудь, когда я в </w:t>
      </w:r>
      <w:proofErr w:type="spellStart"/>
      <w:r>
        <w:t>полусознании</w:t>
      </w:r>
      <w:proofErr w:type="spellEnd"/>
      <w:r>
        <w:t xml:space="preserve"> лежал в постели. И, когда бы я ни открыл глаза, ты была всегда возле меня, и ночник горел в комнате, и ты глядела на меня своими запавшими очами, будто из тьмы, сама вся тихая и светлая, будто в ризах. Я целую чистые, святые руки твои!</w:t>
      </w:r>
    </w:p>
    <w:p w:rsidR="007E2F3D" w:rsidRDefault="007E2F3D" w:rsidP="007E2F3D">
      <w:pPr>
        <w:jc w:val="both"/>
      </w:pPr>
      <w:r>
        <w:t xml:space="preserve">    </w:t>
      </w:r>
    </w:p>
    <w:p w:rsidR="007E2F3D" w:rsidRPr="003D43D7" w:rsidRDefault="007E2F3D" w:rsidP="007E2F3D">
      <w:pPr>
        <w:jc w:val="both"/>
        <w:rPr>
          <w:i/>
        </w:rPr>
      </w:pPr>
      <w:r>
        <w:t>Оглянись же и ты, юноша, мой друг, оглянись, как я, и скажи, кого ты обижал в жизни больше, чем мать, - не от меня ли, не от тебя, не от него, не от наших ли неудач, ошибок  и не от нашего ли горя седеют наши матери? А ведь придёт час, когда мучительным упрёком сердцу обернётся всё это у материнской  могилы. Мама, мама</w:t>
      </w:r>
      <w:proofErr w:type="gramStart"/>
      <w:r>
        <w:t xml:space="preserve">!... </w:t>
      </w:r>
      <w:proofErr w:type="gramEnd"/>
      <w:r>
        <w:t xml:space="preserve">Прости меня, потому что ты одна, только ты одна на свете можешь прощать, положи на голову руки, как в детстве, и прости… </w:t>
      </w:r>
      <w:r w:rsidRPr="003D43D7">
        <w:rPr>
          <w:i/>
        </w:rPr>
        <w:t>(По А. Фадееву)</w:t>
      </w:r>
    </w:p>
    <w:p w:rsidR="007E2F3D" w:rsidRDefault="007E2F3D" w:rsidP="007E2F3D">
      <w:pPr>
        <w:jc w:val="center"/>
      </w:pPr>
    </w:p>
    <w:p w:rsidR="007E2F3D" w:rsidRDefault="007E2F3D" w:rsidP="007E2F3D">
      <w:pPr>
        <w:ind w:left="720"/>
      </w:pPr>
      <w:r>
        <w:t>ТЕКСТЫ СЖАТЫХ ИЗЛОЖЕНИЙ (ДЛЯ РАБОТЫ ЭКСПЕРТОВ)</w:t>
      </w:r>
    </w:p>
    <w:p w:rsidR="007E2F3D" w:rsidRPr="00263075" w:rsidRDefault="007E2F3D" w:rsidP="007E2F3D">
      <w:pPr>
        <w:ind w:left="720"/>
        <w:rPr>
          <w:b/>
        </w:rPr>
      </w:pPr>
      <w:r w:rsidRPr="00263075">
        <w:rPr>
          <w:b/>
        </w:rPr>
        <w:t>1 ряд</w:t>
      </w:r>
    </w:p>
    <w:p w:rsidR="007E2F3D" w:rsidRPr="008213E5" w:rsidRDefault="007E2F3D" w:rsidP="007E2F3D">
      <w:pPr>
        <w:jc w:val="both"/>
      </w:pPr>
      <w:r>
        <w:t xml:space="preserve">       Мама</w:t>
      </w:r>
      <w:r w:rsidRPr="008213E5">
        <w:t xml:space="preserve">! Я помню руки твои с </w:t>
      </w:r>
      <w:r>
        <w:t>детства</w:t>
      </w:r>
      <w:proofErr w:type="gramStart"/>
      <w:r>
        <w:t xml:space="preserve"> </w:t>
      </w:r>
      <w:r w:rsidRPr="008213E5">
        <w:t>И</w:t>
      </w:r>
      <w:proofErr w:type="gramEnd"/>
      <w:r w:rsidRPr="008213E5">
        <w:t xml:space="preserve"> даже если они были и грубые, они всегда казались мне такими нежн</w:t>
      </w:r>
      <w:r>
        <w:t xml:space="preserve">ыми, и я так любил целовать их </w:t>
      </w:r>
      <w:r w:rsidRPr="008213E5">
        <w:t xml:space="preserve">в темные жилочки. </w:t>
      </w:r>
    </w:p>
    <w:p w:rsidR="007E2F3D" w:rsidRPr="008213E5" w:rsidRDefault="007E2F3D" w:rsidP="007E2F3D">
      <w:pPr>
        <w:jc w:val="both"/>
      </w:pPr>
    </w:p>
    <w:p w:rsidR="007E2F3D" w:rsidRPr="008213E5" w:rsidRDefault="007E2F3D" w:rsidP="007E2F3D">
      <w:pPr>
        <w:jc w:val="both"/>
      </w:pPr>
      <w:r>
        <w:t xml:space="preserve">        Я</w:t>
      </w:r>
      <w:r w:rsidRPr="008213E5">
        <w:t xml:space="preserve"> в</w:t>
      </w:r>
      <w:r>
        <w:t xml:space="preserve">сегда помню руки  твои в работе, </w:t>
      </w:r>
      <w:r w:rsidRPr="008213E5">
        <w:t xml:space="preserve"> </w:t>
      </w:r>
      <w:proofErr w:type="spellStart"/>
      <w:r w:rsidRPr="008213E5">
        <w:t>несгибающиеся</w:t>
      </w:r>
      <w:proofErr w:type="spellEnd"/>
      <w:r w:rsidRPr="008213E5">
        <w:t>, красные, залубеневшие от студёной воды</w:t>
      </w:r>
      <w:r>
        <w:t>.</w:t>
      </w:r>
      <w:r w:rsidRPr="008213E5">
        <w:t xml:space="preserve"> </w:t>
      </w:r>
      <w:r>
        <w:t>Я</w:t>
      </w:r>
      <w:r w:rsidRPr="008213E5">
        <w:t xml:space="preserve"> помню, как </w:t>
      </w:r>
      <w:r>
        <w:t xml:space="preserve"> </w:t>
      </w:r>
      <w:r w:rsidRPr="008213E5">
        <w:t xml:space="preserve"> могли руки твои вынуть занозу из пальца у сына и как они </w:t>
      </w:r>
      <w:r>
        <w:t xml:space="preserve"> </w:t>
      </w:r>
      <w:r w:rsidRPr="008213E5">
        <w:t>продевали нитку в иголку, когда ты шила и пела</w:t>
      </w:r>
      <w:r>
        <w:t>.</w:t>
      </w:r>
      <w:r w:rsidRPr="008213E5">
        <w:t xml:space="preserve"> </w:t>
      </w:r>
      <w:r>
        <w:t>Н</w:t>
      </w:r>
      <w:r w:rsidRPr="008213E5">
        <w:t>ет ничего на свете, чего бы они погнушались!</w:t>
      </w:r>
    </w:p>
    <w:p w:rsidR="007E2F3D" w:rsidRPr="008213E5" w:rsidRDefault="007E2F3D" w:rsidP="007E2F3D">
      <w:pPr>
        <w:jc w:val="both"/>
      </w:pPr>
    </w:p>
    <w:p w:rsidR="007E2F3D" w:rsidRDefault="007E2F3D" w:rsidP="007E2F3D">
      <w:pPr>
        <w:jc w:val="both"/>
      </w:pPr>
      <w:r>
        <w:t xml:space="preserve">       </w:t>
      </w:r>
      <w:r w:rsidRPr="008213E5">
        <w:t>Но больше всего</w:t>
      </w:r>
      <w:r>
        <w:t xml:space="preserve"> </w:t>
      </w:r>
      <w:r w:rsidRPr="008213E5">
        <w:t xml:space="preserve"> запомнил я, как нежно гладили </w:t>
      </w:r>
      <w:r>
        <w:t>всего меня руки твои.</w:t>
      </w:r>
      <w:r w:rsidRPr="008213E5">
        <w:t xml:space="preserve"> </w:t>
      </w:r>
      <w:r>
        <w:t xml:space="preserve"> </w:t>
      </w:r>
      <w:r w:rsidRPr="008213E5">
        <w:t>И, когда бы я ни открыл гл</w:t>
      </w:r>
      <w:r>
        <w:t xml:space="preserve">аза, ты была всегда возле меня </w:t>
      </w:r>
      <w:r w:rsidRPr="008213E5">
        <w:t xml:space="preserve">и </w:t>
      </w:r>
      <w:r>
        <w:t xml:space="preserve"> </w:t>
      </w:r>
      <w:r w:rsidRPr="008213E5">
        <w:t xml:space="preserve"> глядела на меня своими </w:t>
      </w:r>
      <w:r>
        <w:t xml:space="preserve"> </w:t>
      </w:r>
      <w:r w:rsidRPr="008213E5">
        <w:t xml:space="preserve">очами, </w:t>
      </w:r>
      <w:r>
        <w:t xml:space="preserve"> </w:t>
      </w:r>
      <w:r w:rsidRPr="008213E5">
        <w:t>сама вся тих</w:t>
      </w:r>
      <w:r>
        <w:t xml:space="preserve">ая и светлая.  </w:t>
      </w:r>
    </w:p>
    <w:p w:rsidR="007E2F3D" w:rsidRPr="008213E5" w:rsidRDefault="007E2F3D" w:rsidP="007E2F3D">
      <w:pPr>
        <w:jc w:val="both"/>
      </w:pPr>
    </w:p>
    <w:p w:rsidR="007E2F3D" w:rsidRDefault="007E2F3D" w:rsidP="007E2F3D">
      <w:r>
        <w:t xml:space="preserve">        </w:t>
      </w:r>
      <w:r w:rsidRPr="008213E5">
        <w:t>Оглянись же и ты</w:t>
      </w:r>
      <w:r>
        <w:t xml:space="preserve"> </w:t>
      </w:r>
      <w:r w:rsidRPr="008213E5">
        <w:t xml:space="preserve"> и скажи, кого ты обижал в жизни больше, чем мать, - не от </w:t>
      </w:r>
      <w:r>
        <w:t xml:space="preserve">нас ли, </w:t>
      </w:r>
      <w:r w:rsidRPr="008213E5">
        <w:t xml:space="preserve">не от наших ли </w:t>
      </w:r>
      <w:r>
        <w:t xml:space="preserve"> </w:t>
      </w:r>
      <w:r w:rsidRPr="008213E5">
        <w:t xml:space="preserve">ошибок  </w:t>
      </w:r>
      <w:r>
        <w:t xml:space="preserve"> седеют наши матери? М</w:t>
      </w:r>
      <w:r w:rsidRPr="008213E5">
        <w:t>ама!.</w:t>
      </w:r>
      <w:r>
        <w:t xml:space="preserve">.. </w:t>
      </w:r>
      <w:r w:rsidRPr="008213E5">
        <w:t>Прости меня, потому что ты одна</w:t>
      </w:r>
      <w:r>
        <w:t xml:space="preserve"> на свете можешь прощать</w:t>
      </w:r>
      <w:proofErr w:type="gramStart"/>
      <w:r>
        <w:t>…П</w:t>
      </w:r>
      <w:proofErr w:type="gramEnd"/>
      <w:r w:rsidRPr="008213E5">
        <w:t xml:space="preserve">оложи на голову руки, как в детстве, и прости… </w:t>
      </w:r>
      <w:r>
        <w:rPr>
          <w:i/>
        </w:rPr>
        <w:t xml:space="preserve"> </w:t>
      </w:r>
    </w:p>
    <w:p w:rsidR="007E2F3D" w:rsidRPr="00263075" w:rsidRDefault="007E2F3D" w:rsidP="007E2F3D">
      <w:pPr>
        <w:rPr>
          <w:b/>
        </w:rPr>
      </w:pPr>
      <w:r>
        <w:rPr>
          <w:b/>
        </w:rPr>
        <w:t xml:space="preserve">             </w:t>
      </w:r>
      <w:r w:rsidRPr="00263075">
        <w:rPr>
          <w:b/>
        </w:rPr>
        <w:t>2 ряд</w:t>
      </w:r>
    </w:p>
    <w:p w:rsidR="007E2F3D" w:rsidRPr="008213E5" w:rsidRDefault="007E2F3D" w:rsidP="007E2F3D">
      <w:pPr>
        <w:jc w:val="both"/>
      </w:pPr>
      <w:r>
        <w:lastRenderedPageBreak/>
        <w:t xml:space="preserve">       </w:t>
      </w:r>
      <w:r w:rsidRPr="008213E5">
        <w:t xml:space="preserve">Мама, мама! Я помню руки твои с </w:t>
      </w:r>
      <w:r>
        <w:t xml:space="preserve"> </w:t>
      </w:r>
      <w:r w:rsidRPr="008213E5">
        <w:t xml:space="preserve">того мгновения, как я стал сознавать себя на свете.  </w:t>
      </w:r>
      <w:r>
        <w:t xml:space="preserve"> </w:t>
      </w:r>
      <w:r w:rsidRPr="008213E5">
        <w:t xml:space="preserve">И даже если они были и грубые, руки твои, - ведь им столько выпало работы в жизни, - но они всегда казались мне такими нежными, и я так любил целовать их прямо в темные жилочки. </w:t>
      </w:r>
    </w:p>
    <w:p w:rsidR="007E2F3D" w:rsidRPr="008213E5" w:rsidRDefault="007E2F3D" w:rsidP="007E2F3D">
      <w:pPr>
        <w:jc w:val="both"/>
      </w:pPr>
    </w:p>
    <w:p w:rsidR="007E2F3D" w:rsidRPr="008213E5" w:rsidRDefault="007E2F3D" w:rsidP="007E2F3D">
      <w:pPr>
        <w:jc w:val="both"/>
      </w:pPr>
      <w:r>
        <w:t xml:space="preserve">       Я</w:t>
      </w:r>
      <w:r w:rsidRPr="008213E5">
        <w:t xml:space="preserve"> в</w:t>
      </w:r>
      <w:r>
        <w:t xml:space="preserve">сегда помню руки  твои в работе, </w:t>
      </w:r>
      <w:r w:rsidRPr="008213E5">
        <w:t xml:space="preserve"> </w:t>
      </w:r>
      <w:proofErr w:type="spellStart"/>
      <w:r w:rsidRPr="008213E5">
        <w:t>несгибающиеся</w:t>
      </w:r>
      <w:proofErr w:type="spellEnd"/>
      <w:r w:rsidRPr="008213E5">
        <w:t>, красные, залубеневшие от студёной воды</w:t>
      </w:r>
      <w:r>
        <w:t>.</w:t>
      </w:r>
      <w:r w:rsidRPr="008213E5">
        <w:t xml:space="preserve"> </w:t>
      </w:r>
      <w:r>
        <w:t>Я</w:t>
      </w:r>
      <w:r w:rsidRPr="008213E5">
        <w:t xml:space="preserve"> помню, как </w:t>
      </w:r>
      <w:r>
        <w:t xml:space="preserve"> </w:t>
      </w:r>
      <w:r w:rsidRPr="008213E5">
        <w:t xml:space="preserve"> могли руки твои вынуть занозу из пальца у сына и как они </w:t>
      </w:r>
      <w:r>
        <w:t xml:space="preserve"> </w:t>
      </w:r>
      <w:r w:rsidRPr="008213E5">
        <w:t>продевали нитку в иголку, когда ты шила и пела</w:t>
      </w:r>
      <w:r>
        <w:t>.</w:t>
      </w:r>
      <w:r w:rsidRPr="008213E5">
        <w:t xml:space="preserve"> </w:t>
      </w:r>
      <w:r>
        <w:t>Н</w:t>
      </w:r>
      <w:r w:rsidRPr="008213E5">
        <w:t>ет ничего на свете, чего бы они погнушались!</w:t>
      </w:r>
    </w:p>
    <w:p w:rsidR="007E2F3D" w:rsidRDefault="007E2F3D" w:rsidP="007E2F3D">
      <w:pPr>
        <w:jc w:val="both"/>
      </w:pPr>
      <w:r>
        <w:t xml:space="preserve">   </w:t>
      </w:r>
    </w:p>
    <w:p w:rsidR="007E2F3D" w:rsidRDefault="007E2F3D" w:rsidP="007E2F3D">
      <w:pPr>
        <w:jc w:val="both"/>
      </w:pPr>
      <w:r>
        <w:t xml:space="preserve">       </w:t>
      </w:r>
      <w:r w:rsidRPr="008213E5">
        <w:t>Но больше всего</w:t>
      </w:r>
      <w:r>
        <w:t xml:space="preserve"> </w:t>
      </w:r>
      <w:r w:rsidRPr="008213E5">
        <w:t xml:space="preserve"> запомнил я, как нежно гладили </w:t>
      </w:r>
      <w:r>
        <w:t>всего меня руки твои.</w:t>
      </w:r>
      <w:r w:rsidRPr="008213E5">
        <w:t xml:space="preserve"> </w:t>
      </w:r>
      <w:r>
        <w:t xml:space="preserve"> </w:t>
      </w:r>
      <w:r w:rsidRPr="008213E5">
        <w:t>И, когда бы я ни открыл гл</w:t>
      </w:r>
      <w:r>
        <w:t xml:space="preserve">аза, ты была всегда возле меня </w:t>
      </w:r>
      <w:r w:rsidRPr="008213E5">
        <w:t xml:space="preserve">и </w:t>
      </w:r>
      <w:r>
        <w:t xml:space="preserve"> </w:t>
      </w:r>
      <w:r w:rsidRPr="008213E5">
        <w:t xml:space="preserve"> глядела на меня своими </w:t>
      </w:r>
      <w:r>
        <w:t xml:space="preserve"> </w:t>
      </w:r>
      <w:r w:rsidRPr="008213E5">
        <w:t xml:space="preserve">очами, </w:t>
      </w:r>
      <w:r>
        <w:t xml:space="preserve"> </w:t>
      </w:r>
      <w:r w:rsidRPr="008213E5">
        <w:t>сама вся тих</w:t>
      </w:r>
      <w:r>
        <w:t xml:space="preserve">ая и светлая.  </w:t>
      </w:r>
    </w:p>
    <w:p w:rsidR="007E2F3D" w:rsidRDefault="007E2F3D" w:rsidP="007E2F3D">
      <w:r w:rsidRPr="008213E5">
        <w:t>Оглянись же и ты</w:t>
      </w:r>
      <w:r>
        <w:t xml:space="preserve"> </w:t>
      </w:r>
      <w:r w:rsidRPr="008213E5">
        <w:t xml:space="preserve"> и скажи, кого ты обижал в жизни больше, чем мать, - не от </w:t>
      </w:r>
      <w:r>
        <w:t xml:space="preserve">нас ли, </w:t>
      </w:r>
      <w:r w:rsidRPr="008213E5">
        <w:t xml:space="preserve">не от наших ли </w:t>
      </w:r>
      <w:r>
        <w:t xml:space="preserve"> </w:t>
      </w:r>
      <w:r w:rsidRPr="008213E5">
        <w:t xml:space="preserve">ошибок  </w:t>
      </w:r>
      <w:r>
        <w:t xml:space="preserve"> седеют наши матери? М</w:t>
      </w:r>
      <w:r w:rsidRPr="008213E5">
        <w:t>ама!.</w:t>
      </w:r>
      <w:r>
        <w:t xml:space="preserve">.. </w:t>
      </w:r>
      <w:r w:rsidRPr="008213E5">
        <w:t>Прости меня, потому что ты одна</w:t>
      </w:r>
      <w:r>
        <w:t xml:space="preserve"> на свете можешь прощать</w:t>
      </w:r>
      <w:proofErr w:type="gramStart"/>
      <w:r>
        <w:t>…П</w:t>
      </w:r>
      <w:proofErr w:type="gramEnd"/>
      <w:r w:rsidRPr="008213E5">
        <w:t xml:space="preserve">оложи на голову руки, как в детстве, и прости… </w:t>
      </w:r>
      <w:r>
        <w:rPr>
          <w:i/>
        </w:rPr>
        <w:t xml:space="preserve"> </w:t>
      </w:r>
    </w:p>
    <w:p w:rsidR="007E2F3D" w:rsidRPr="00263075" w:rsidRDefault="007E2F3D" w:rsidP="007E2F3D">
      <w:pPr>
        <w:ind w:left="1440" w:hanging="873"/>
        <w:rPr>
          <w:b/>
        </w:rPr>
      </w:pPr>
      <w:r>
        <w:rPr>
          <w:b/>
        </w:rPr>
        <w:t xml:space="preserve">  3  </w:t>
      </w:r>
      <w:r w:rsidRPr="00263075">
        <w:rPr>
          <w:b/>
        </w:rPr>
        <w:t>ряд</w:t>
      </w:r>
    </w:p>
    <w:p w:rsidR="007E2F3D" w:rsidRPr="008213E5" w:rsidRDefault="007E2F3D" w:rsidP="007E2F3D">
      <w:pPr>
        <w:jc w:val="both"/>
      </w:pPr>
      <w:r>
        <w:t xml:space="preserve">   Мама</w:t>
      </w:r>
      <w:r w:rsidRPr="008213E5">
        <w:t xml:space="preserve">! Я помню руки твои </w:t>
      </w:r>
      <w:r>
        <w:t xml:space="preserve">с </w:t>
      </w:r>
      <w:r w:rsidRPr="008213E5">
        <w:t xml:space="preserve">того мгновения, как я стал сознавать себя на свете.  </w:t>
      </w:r>
      <w:r>
        <w:t xml:space="preserve"> </w:t>
      </w:r>
      <w:r w:rsidRPr="008213E5">
        <w:t xml:space="preserve">И даже если они были и грубые, руки твои, но они всегда казались мне такими нежными, и я так любил целовать их прямо в темные жилочки. </w:t>
      </w:r>
    </w:p>
    <w:p w:rsidR="007E2F3D" w:rsidRPr="008213E5" w:rsidRDefault="007E2F3D" w:rsidP="007E2F3D">
      <w:pPr>
        <w:jc w:val="both"/>
      </w:pPr>
    </w:p>
    <w:p w:rsidR="007E2F3D" w:rsidRPr="008213E5" w:rsidRDefault="007E2F3D" w:rsidP="007E2F3D">
      <w:pPr>
        <w:jc w:val="both"/>
      </w:pPr>
      <w:r>
        <w:t xml:space="preserve">    </w:t>
      </w:r>
      <w:r w:rsidRPr="008213E5">
        <w:t xml:space="preserve">Да, с того самого мгновения, как я стал сознавать себя, и до последней минуты, когда ты </w:t>
      </w:r>
      <w:r>
        <w:t xml:space="preserve"> </w:t>
      </w:r>
      <w:r w:rsidRPr="008213E5">
        <w:t xml:space="preserve"> в последний раз положила мне голову на грудь, провожая в тяжёлый путь жизни, я всегда помню руки  твои в работе. </w:t>
      </w:r>
      <w:proofErr w:type="gramStart"/>
      <w:r w:rsidRPr="008213E5">
        <w:t xml:space="preserve">Я помню твои руки, </w:t>
      </w:r>
      <w:proofErr w:type="spellStart"/>
      <w:r w:rsidRPr="008213E5">
        <w:t>несгибающиеся</w:t>
      </w:r>
      <w:proofErr w:type="spellEnd"/>
      <w:r w:rsidRPr="008213E5">
        <w:t>, красные, залубеневшие от студёной воды в проруби, где ты полоскала бельё, когда мы жили одни, - казалось, совсем одни на свете, - и помню, как незаметно могли руки твои вынуть занозу из пальца у сына и как они мгновенно продевали нитку в иголку, когда ты шила и пела – пел</w:t>
      </w:r>
      <w:r>
        <w:t>а только для себя и для меня.</w:t>
      </w:r>
      <w:proofErr w:type="gramEnd"/>
      <w:r>
        <w:t xml:space="preserve"> </w:t>
      </w:r>
      <w:r w:rsidRPr="008213E5">
        <w:t>Потому что нет ничего на свете, чего бы они погнушались!</w:t>
      </w:r>
    </w:p>
    <w:p w:rsidR="007E2F3D" w:rsidRPr="008213E5" w:rsidRDefault="007E2F3D" w:rsidP="007E2F3D">
      <w:pPr>
        <w:jc w:val="both"/>
      </w:pPr>
    </w:p>
    <w:p w:rsidR="007E2F3D" w:rsidRPr="008213E5" w:rsidRDefault="007E2F3D" w:rsidP="007E2F3D">
      <w:pPr>
        <w:jc w:val="both"/>
      </w:pPr>
      <w:r>
        <w:t xml:space="preserve">    </w:t>
      </w:r>
      <w:r w:rsidRPr="008213E5">
        <w:t>Но больше всего, на веки вечные запомнил я, как нежно гладили руки твои, чуть шершавые и такие теплые и прохладные, как они гладили мои во</w:t>
      </w:r>
      <w:r>
        <w:t xml:space="preserve">лосы, и шею, и грудь, когда я лежал в постели. </w:t>
      </w:r>
      <w:r w:rsidRPr="008213E5">
        <w:t xml:space="preserve">И, когда бы я ни открыл глаза, ты была всегда возле меня, и ночник горел в комнате, и ты глядела </w:t>
      </w:r>
      <w:r>
        <w:t xml:space="preserve">на меня своими запавшими очами. </w:t>
      </w:r>
      <w:r w:rsidRPr="008213E5">
        <w:t>Я целую чистые, святые руки твои!</w:t>
      </w:r>
    </w:p>
    <w:p w:rsidR="007E2F3D" w:rsidRPr="008213E5" w:rsidRDefault="007E2F3D" w:rsidP="007E2F3D">
      <w:pPr>
        <w:jc w:val="both"/>
      </w:pPr>
    </w:p>
    <w:p w:rsidR="007E2F3D" w:rsidRPr="00F74B9B" w:rsidRDefault="007E2F3D" w:rsidP="007E2F3D">
      <w:r>
        <w:t xml:space="preserve">    </w:t>
      </w:r>
      <w:r w:rsidRPr="008213E5">
        <w:t>Оглянись же и ты, юноша, оглянись, как я, и скажи, кого ты обижал в жизни больше, чем мать, - не от меня ли, не от тебя, не от него, не от наших ли неудач, ошибок  и не от нашего</w:t>
      </w:r>
      <w:r>
        <w:t xml:space="preserve"> ли горя седеют наши матери? </w:t>
      </w:r>
      <w:r w:rsidRPr="008213E5">
        <w:t>А ведь придёт час, когда мучительным упрёком сердцу обернётся всё это у материнской  могилы.</w:t>
      </w:r>
      <w:r>
        <w:t xml:space="preserve"> </w:t>
      </w:r>
      <w:r w:rsidRPr="008213E5">
        <w:t>Мама, мама!.</w:t>
      </w:r>
      <w:r>
        <w:t xml:space="preserve">.. </w:t>
      </w:r>
      <w:r w:rsidRPr="008213E5">
        <w:t xml:space="preserve">Прости меня, потому что ты одна, только </w:t>
      </w:r>
      <w:r>
        <w:t>ты одна на свете можешь прощать</w:t>
      </w:r>
      <w:proofErr w:type="gramStart"/>
      <w:r>
        <w:t>…П</w:t>
      </w:r>
      <w:proofErr w:type="gramEnd"/>
      <w:r w:rsidRPr="008213E5">
        <w:t xml:space="preserve">оложи на голову руки, как в детстве, и прости… </w:t>
      </w:r>
      <w:r>
        <w:rPr>
          <w:i/>
        </w:rPr>
        <w:t xml:space="preserve"> </w:t>
      </w:r>
    </w:p>
    <w:p w:rsidR="007E2F3D" w:rsidRDefault="007E2F3D" w:rsidP="007E2F3D">
      <w:pPr>
        <w:ind w:left="720"/>
      </w:pPr>
    </w:p>
    <w:p w:rsidR="007E2F3D" w:rsidRDefault="007E2F3D" w:rsidP="007E2F3D">
      <w:pPr>
        <w:jc w:val="center"/>
        <w:rPr>
          <w:b/>
          <w:sz w:val="28"/>
          <w:szCs w:val="28"/>
        </w:rPr>
      </w:pPr>
      <w:r>
        <w:rPr>
          <w:b/>
          <w:sz w:val="28"/>
          <w:szCs w:val="28"/>
        </w:rPr>
        <w:t xml:space="preserve">                 </w:t>
      </w:r>
    </w:p>
    <w:p w:rsidR="007E2F3D" w:rsidRDefault="007E2F3D" w:rsidP="007E2F3D">
      <w:pPr>
        <w:jc w:val="center"/>
        <w:rPr>
          <w:b/>
          <w:sz w:val="28"/>
          <w:szCs w:val="28"/>
        </w:rPr>
      </w:pPr>
    </w:p>
    <w:p w:rsidR="007E2F3D" w:rsidRDefault="007E2F3D" w:rsidP="007E2F3D">
      <w:pPr>
        <w:jc w:val="center"/>
        <w:rPr>
          <w:b/>
          <w:sz w:val="28"/>
          <w:szCs w:val="28"/>
        </w:rPr>
      </w:pPr>
    </w:p>
    <w:p w:rsidR="007E2F3D" w:rsidRDefault="007E2F3D" w:rsidP="007E2F3D">
      <w:pPr>
        <w:jc w:val="center"/>
        <w:rPr>
          <w:b/>
          <w:sz w:val="28"/>
          <w:szCs w:val="28"/>
        </w:rPr>
      </w:pPr>
    </w:p>
    <w:p w:rsidR="007E2F3D" w:rsidRDefault="007E2F3D" w:rsidP="007E2F3D">
      <w:pPr>
        <w:jc w:val="center"/>
        <w:rPr>
          <w:b/>
          <w:sz w:val="28"/>
          <w:szCs w:val="28"/>
        </w:rPr>
      </w:pPr>
    </w:p>
    <w:p w:rsidR="007E2F3D" w:rsidRDefault="007E2F3D" w:rsidP="007E2F3D">
      <w:pPr>
        <w:jc w:val="center"/>
        <w:rPr>
          <w:b/>
          <w:sz w:val="28"/>
          <w:szCs w:val="28"/>
        </w:rPr>
      </w:pPr>
    </w:p>
    <w:p w:rsidR="007E2F3D" w:rsidRDefault="007E2F3D" w:rsidP="007E2F3D">
      <w:pPr>
        <w:jc w:val="center"/>
        <w:rPr>
          <w:b/>
          <w:sz w:val="28"/>
          <w:szCs w:val="28"/>
        </w:rPr>
      </w:pPr>
    </w:p>
    <w:p w:rsidR="007E2F3D" w:rsidRDefault="007E2F3D" w:rsidP="007E2F3D">
      <w:pPr>
        <w:jc w:val="center"/>
        <w:rPr>
          <w:b/>
          <w:sz w:val="28"/>
          <w:szCs w:val="28"/>
        </w:rPr>
      </w:pPr>
    </w:p>
    <w:p w:rsidR="007E2F3D" w:rsidRDefault="007E2F3D" w:rsidP="007E2F3D">
      <w:pPr>
        <w:jc w:val="center"/>
      </w:pPr>
      <w:r w:rsidRPr="008F3B00">
        <w:rPr>
          <w:b/>
          <w:sz w:val="28"/>
          <w:szCs w:val="28"/>
        </w:rPr>
        <w:lastRenderedPageBreak/>
        <w:t>Рабочий лист ученика</w:t>
      </w:r>
      <w:r>
        <w:t>__________________________</w:t>
      </w:r>
    </w:p>
    <w:p w:rsidR="007E2F3D" w:rsidRPr="00357ACE" w:rsidRDefault="007E2F3D" w:rsidP="007E2F3D">
      <w:pPr>
        <w:autoSpaceDE w:val="0"/>
        <w:autoSpaceDN w:val="0"/>
        <w:adjustRightInd w:val="0"/>
        <w:rPr>
          <w:rFonts w:ascii="Arial" w:hAnsi="Arial" w:cs="Arial"/>
          <w:color w:val="000000"/>
          <w:sz w:val="20"/>
          <w:szCs w:val="20"/>
        </w:rPr>
      </w:pPr>
      <w:r w:rsidRPr="00357ACE">
        <w:rPr>
          <w:rFonts w:ascii="Arial" w:hAnsi="Arial" w:cs="Arial"/>
          <w:color w:val="000000"/>
          <w:sz w:val="20"/>
          <w:szCs w:val="20"/>
        </w:rPr>
        <w:t>К основным языковым приёмам компресс</w:t>
      </w:r>
      <w:r>
        <w:rPr>
          <w:rFonts w:ascii="Arial" w:hAnsi="Arial" w:cs="Arial"/>
          <w:color w:val="000000"/>
          <w:sz w:val="20"/>
          <w:szCs w:val="20"/>
        </w:rPr>
        <w:t>ии исходного текста относятся:</w:t>
      </w:r>
    </w:p>
    <w:p w:rsidR="007E2F3D" w:rsidRPr="00357ACE" w:rsidRDefault="007E2F3D" w:rsidP="007E2F3D">
      <w:pPr>
        <w:autoSpaceDE w:val="0"/>
        <w:autoSpaceDN w:val="0"/>
        <w:adjustRightInd w:val="0"/>
        <w:rPr>
          <w:rFonts w:ascii="Cambria" w:hAnsi="Cambria"/>
          <w:b/>
          <w:color w:val="000000"/>
          <w:sz w:val="20"/>
          <w:szCs w:val="20"/>
        </w:rPr>
      </w:pPr>
      <w:r w:rsidRPr="00357ACE">
        <w:rPr>
          <w:rFonts w:ascii="Cambria" w:hAnsi="Cambria"/>
          <w:b/>
          <w:color w:val="000000"/>
          <w:sz w:val="20"/>
          <w:szCs w:val="20"/>
        </w:rPr>
        <w:t xml:space="preserve">1. </w:t>
      </w:r>
      <w:r w:rsidRPr="00357ACE">
        <w:rPr>
          <w:rFonts w:ascii="Cambria" w:hAnsi="Cambria" w:cs="Century Gothic"/>
          <w:b/>
          <w:iCs/>
          <w:color w:val="000000"/>
          <w:sz w:val="20"/>
          <w:szCs w:val="20"/>
        </w:rPr>
        <w:t>Исключение:</w:t>
      </w:r>
    </w:p>
    <w:p w:rsidR="007E2F3D" w:rsidRPr="00357ACE" w:rsidRDefault="007E2F3D" w:rsidP="007E2F3D">
      <w:pPr>
        <w:autoSpaceDE w:val="0"/>
        <w:autoSpaceDN w:val="0"/>
        <w:adjustRightInd w:val="0"/>
        <w:rPr>
          <w:rFonts w:ascii="Cambria" w:hAnsi="Cambria" w:cs="Arial"/>
          <w:color w:val="000000"/>
          <w:sz w:val="20"/>
          <w:szCs w:val="20"/>
        </w:rPr>
      </w:pPr>
      <w:r w:rsidRPr="00357ACE">
        <w:rPr>
          <w:rFonts w:ascii="Cambria" w:hAnsi="Cambria" w:cs="Arial"/>
          <w:color w:val="000000"/>
          <w:sz w:val="20"/>
          <w:szCs w:val="20"/>
        </w:rPr>
        <w:t>• исключение повторов;</w:t>
      </w:r>
    </w:p>
    <w:p w:rsidR="007E2F3D" w:rsidRPr="00357ACE" w:rsidRDefault="007E2F3D" w:rsidP="007E2F3D">
      <w:pPr>
        <w:pStyle w:val="a3"/>
        <w:numPr>
          <w:ilvl w:val="0"/>
          <w:numId w:val="1"/>
        </w:numPr>
        <w:autoSpaceDE w:val="0"/>
        <w:autoSpaceDN w:val="0"/>
        <w:adjustRightInd w:val="0"/>
        <w:spacing w:after="0" w:line="240" w:lineRule="auto"/>
        <w:ind w:left="142" w:hanging="142"/>
        <w:rPr>
          <w:rFonts w:ascii="Cambria" w:hAnsi="Cambria" w:cs="Arial"/>
          <w:color w:val="000000"/>
          <w:sz w:val="20"/>
          <w:szCs w:val="20"/>
          <w:lang w:eastAsia="ru-RU"/>
        </w:rPr>
      </w:pPr>
      <w:r w:rsidRPr="00357ACE">
        <w:rPr>
          <w:rFonts w:ascii="Cambria" w:hAnsi="Cambria" w:cs="Arial"/>
          <w:color w:val="000000"/>
          <w:sz w:val="20"/>
          <w:szCs w:val="20"/>
          <w:lang w:eastAsia="ru-RU"/>
        </w:rPr>
        <w:t>исключение одного или нескольких</w:t>
      </w:r>
      <w:proofErr w:type="gramStart"/>
      <w:r w:rsidRPr="00357ACE">
        <w:rPr>
          <w:rFonts w:ascii="Cambria" w:hAnsi="Cambria" w:cs="Arial"/>
          <w:color w:val="000000"/>
          <w:sz w:val="20"/>
          <w:szCs w:val="20"/>
          <w:lang w:eastAsia="ru-RU"/>
        </w:rPr>
        <w:t>.</w:t>
      </w:r>
      <w:proofErr w:type="gramEnd"/>
      <w:r>
        <w:rPr>
          <w:rFonts w:ascii="Cambria" w:hAnsi="Cambria" w:cs="Arial"/>
          <w:color w:val="000000"/>
          <w:sz w:val="20"/>
          <w:szCs w:val="20"/>
          <w:lang w:eastAsia="ru-RU"/>
        </w:rPr>
        <w:t xml:space="preserve"> </w:t>
      </w:r>
      <w:proofErr w:type="gramStart"/>
      <w:r w:rsidRPr="00357ACE">
        <w:rPr>
          <w:rFonts w:ascii="Cambria" w:hAnsi="Cambria" w:cs="Arial"/>
          <w:color w:val="000000"/>
          <w:sz w:val="20"/>
          <w:szCs w:val="20"/>
          <w:lang w:eastAsia="ru-RU"/>
        </w:rPr>
        <w:t>и</w:t>
      </w:r>
      <w:proofErr w:type="gramEnd"/>
      <w:r w:rsidRPr="00357ACE">
        <w:rPr>
          <w:rFonts w:ascii="Cambria" w:hAnsi="Cambria" w:cs="Arial"/>
          <w:color w:val="000000"/>
          <w:sz w:val="20"/>
          <w:szCs w:val="20"/>
          <w:lang w:eastAsia="ru-RU"/>
        </w:rPr>
        <w:t>з синонимов;</w:t>
      </w:r>
    </w:p>
    <w:p w:rsidR="007E2F3D" w:rsidRPr="00357ACE" w:rsidRDefault="007E2F3D" w:rsidP="007E2F3D">
      <w:pPr>
        <w:autoSpaceDE w:val="0"/>
        <w:autoSpaceDN w:val="0"/>
        <w:adjustRightInd w:val="0"/>
        <w:rPr>
          <w:rFonts w:ascii="Cambria" w:hAnsi="Cambria" w:cs="Arial"/>
          <w:color w:val="000000"/>
          <w:sz w:val="20"/>
          <w:szCs w:val="20"/>
        </w:rPr>
      </w:pPr>
      <w:r w:rsidRPr="00357ACE">
        <w:rPr>
          <w:rFonts w:ascii="Cambria" w:hAnsi="Cambria" w:cs="Arial"/>
          <w:color w:val="000000"/>
          <w:sz w:val="20"/>
          <w:szCs w:val="20"/>
        </w:rPr>
        <w:t>• исключение уточняющих и поясняющих конструкций;</w:t>
      </w:r>
    </w:p>
    <w:p w:rsidR="007E2F3D" w:rsidRPr="00357ACE" w:rsidRDefault="007E2F3D" w:rsidP="007E2F3D">
      <w:pPr>
        <w:autoSpaceDE w:val="0"/>
        <w:autoSpaceDN w:val="0"/>
        <w:adjustRightInd w:val="0"/>
        <w:rPr>
          <w:rFonts w:ascii="Cambria" w:hAnsi="Cambria" w:cs="Arial"/>
          <w:color w:val="000000"/>
          <w:sz w:val="20"/>
          <w:szCs w:val="20"/>
        </w:rPr>
      </w:pPr>
      <w:r w:rsidRPr="00357ACE">
        <w:rPr>
          <w:rFonts w:ascii="Cambria" w:hAnsi="Cambria" w:cs="Arial"/>
          <w:color w:val="000000"/>
          <w:sz w:val="20"/>
          <w:szCs w:val="20"/>
        </w:rPr>
        <w:t>• исключение фрагмента предложения;</w:t>
      </w:r>
    </w:p>
    <w:p w:rsidR="007E2F3D" w:rsidRPr="00357ACE" w:rsidRDefault="007E2F3D" w:rsidP="007E2F3D">
      <w:pPr>
        <w:autoSpaceDE w:val="0"/>
        <w:autoSpaceDN w:val="0"/>
        <w:adjustRightInd w:val="0"/>
        <w:rPr>
          <w:rFonts w:ascii="Cambria" w:hAnsi="Cambria" w:cs="Arial"/>
          <w:color w:val="000000"/>
          <w:sz w:val="20"/>
          <w:szCs w:val="20"/>
        </w:rPr>
      </w:pPr>
      <w:r w:rsidRPr="00357ACE">
        <w:rPr>
          <w:rFonts w:ascii="Cambria" w:hAnsi="Cambria" w:cs="Arial"/>
          <w:color w:val="000000"/>
          <w:sz w:val="20"/>
          <w:szCs w:val="20"/>
        </w:rPr>
        <w:t>• исключение одного или нескольких предложений.</w:t>
      </w:r>
    </w:p>
    <w:p w:rsidR="007E2F3D" w:rsidRPr="00357ACE" w:rsidRDefault="007E2F3D" w:rsidP="007E2F3D">
      <w:pPr>
        <w:autoSpaceDE w:val="0"/>
        <w:autoSpaceDN w:val="0"/>
        <w:adjustRightInd w:val="0"/>
        <w:rPr>
          <w:rFonts w:ascii="Cambria" w:hAnsi="Cambria" w:cs="Arial"/>
          <w:b/>
          <w:color w:val="000000"/>
          <w:sz w:val="20"/>
          <w:szCs w:val="20"/>
        </w:rPr>
      </w:pPr>
      <w:r w:rsidRPr="00357ACE">
        <w:rPr>
          <w:rFonts w:ascii="Cambria" w:hAnsi="Cambria" w:cs="Arial"/>
          <w:b/>
          <w:color w:val="000000"/>
          <w:sz w:val="20"/>
          <w:szCs w:val="20"/>
        </w:rPr>
        <w:t>2. Обобщение:</w:t>
      </w:r>
    </w:p>
    <w:p w:rsidR="007E2F3D" w:rsidRPr="00357ACE" w:rsidRDefault="007E2F3D" w:rsidP="007E2F3D">
      <w:pPr>
        <w:autoSpaceDE w:val="0"/>
        <w:autoSpaceDN w:val="0"/>
        <w:adjustRightInd w:val="0"/>
        <w:rPr>
          <w:rFonts w:ascii="Cambria" w:hAnsi="Cambria" w:cs="Arial"/>
          <w:color w:val="000000"/>
          <w:sz w:val="20"/>
          <w:szCs w:val="20"/>
        </w:rPr>
      </w:pPr>
      <w:r>
        <w:rPr>
          <w:rFonts w:ascii="Cambria" w:hAnsi="Cambria" w:cs="Arial"/>
          <w:color w:val="000000"/>
          <w:sz w:val="20"/>
          <w:szCs w:val="20"/>
        </w:rPr>
        <w:t>• замена однородных члено</w:t>
      </w:r>
      <w:r w:rsidRPr="00357ACE">
        <w:rPr>
          <w:rFonts w:ascii="Cambria" w:hAnsi="Cambria" w:cs="Arial"/>
          <w:color w:val="000000"/>
          <w:sz w:val="20"/>
          <w:szCs w:val="20"/>
        </w:rPr>
        <w:t>в обобщающим наименованием;</w:t>
      </w:r>
    </w:p>
    <w:p w:rsidR="007E2F3D" w:rsidRPr="00357ACE" w:rsidRDefault="007E2F3D" w:rsidP="007E2F3D">
      <w:pPr>
        <w:autoSpaceDE w:val="0"/>
        <w:autoSpaceDN w:val="0"/>
        <w:adjustRightInd w:val="0"/>
        <w:rPr>
          <w:rFonts w:ascii="Cambria" w:hAnsi="Cambria" w:cs="Arial"/>
          <w:color w:val="000000"/>
          <w:sz w:val="20"/>
          <w:szCs w:val="20"/>
        </w:rPr>
      </w:pPr>
      <w:r w:rsidRPr="00357ACE">
        <w:rPr>
          <w:rFonts w:ascii="Cambria" w:hAnsi="Cambria" w:cs="Arial"/>
          <w:color w:val="000000"/>
          <w:sz w:val="20"/>
          <w:szCs w:val="20"/>
        </w:rPr>
        <w:t xml:space="preserve">• замена предложения или его части определительным или отрицательным местоимением </w:t>
      </w:r>
      <w:r>
        <w:rPr>
          <w:rFonts w:ascii="Cambria" w:hAnsi="Cambria" w:cs="Arial"/>
          <w:color w:val="000000"/>
          <w:sz w:val="20"/>
          <w:szCs w:val="20"/>
        </w:rPr>
        <w:t xml:space="preserve">с обобщающим значением. </w:t>
      </w:r>
    </w:p>
    <w:p w:rsidR="007E2F3D" w:rsidRPr="00357ACE" w:rsidRDefault="007E2F3D" w:rsidP="007E2F3D">
      <w:pPr>
        <w:autoSpaceDE w:val="0"/>
        <w:autoSpaceDN w:val="0"/>
        <w:adjustRightInd w:val="0"/>
        <w:rPr>
          <w:rFonts w:ascii="Cambria" w:hAnsi="Cambria" w:cs="Arial"/>
          <w:b/>
          <w:color w:val="000000"/>
          <w:sz w:val="20"/>
          <w:szCs w:val="20"/>
        </w:rPr>
      </w:pPr>
      <w:r w:rsidRPr="00357ACE">
        <w:rPr>
          <w:rFonts w:ascii="Cambria" w:hAnsi="Cambria" w:cs="Arial"/>
          <w:b/>
          <w:color w:val="000000"/>
          <w:sz w:val="20"/>
          <w:szCs w:val="20"/>
        </w:rPr>
        <w:t>3. Упрощение:</w:t>
      </w:r>
    </w:p>
    <w:p w:rsidR="007E2F3D" w:rsidRPr="00357ACE" w:rsidRDefault="007E2F3D" w:rsidP="007E2F3D">
      <w:pPr>
        <w:autoSpaceDE w:val="0"/>
        <w:autoSpaceDN w:val="0"/>
        <w:adjustRightInd w:val="0"/>
        <w:rPr>
          <w:rFonts w:ascii="Cambria" w:hAnsi="Cambria" w:cs="Arial"/>
          <w:color w:val="000000"/>
          <w:sz w:val="20"/>
          <w:szCs w:val="20"/>
        </w:rPr>
      </w:pPr>
      <w:r w:rsidRPr="00357ACE">
        <w:rPr>
          <w:rFonts w:ascii="Cambria" w:hAnsi="Cambria" w:cs="Arial"/>
          <w:color w:val="000000"/>
          <w:sz w:val="20"/>
          <w:szCs w:val="20"/>
        </w:rPr>
        <w:t>• слияние нескольких предложений в одно;</w:t>
      </w:r>
    </w:p>
    <w:p w:rsidR="007E2F3D" w:rsidRPr="00357ACE" w:rsidRDefault="007E2F3D" w:rsidP="007E2F3D">
      <w:pPr>
        <w:autoSpaceDE w:val="0"/>
        <w:autoSpaceDN w:val="0"/>
        <w:adjustRightInd w:val="0"/>
        <w:rPr>
          <w:rFonts w:ascii="Cambria" w:hAnsi="Cambria" w:cs="Arial"/>
          <w:color w:val="000000"/>
          <w:sz w:val="20"/>
          <w:szCs w:val="20"/>
        </w:rPr>
      </w:pPr>
      <w:r w:rsidRPr="00357ACE">
        <w:rPr>
          <w:rFonts w:ascii="Cambria" w:hAnsi="Cambria" w:cs="Arial"/>
          <w:color w:val="000000"/>
          <w:sz w:val="20"/>
          <w:szCs w:val="20"/>
        </w:rPr>
        <w:t>• замена предложения или его части указательным местоимением;</w:t>
      </w:r>
    </w:p>
    <w:p w:rsidR="007E2F3D" w:rsidRPr="00357ACE" w:rsidRDefault="007E2F3D" w:rsidP="007E2F3D">
      <w:pPr>
        <w:autoSpaceDE w:val="0"/>
        <w:autoSpaceDN w:val="0"/>
        <w:adjustRightInd w:val="0"/>
        <w:rPr>
          <w:rFonts w:ascii="Cambria" w:hAnsi="Cambria" w:cs="Arial"/>
          <w:color w:val="000000"/>
          <w:sz w:val="20"/>
          <w:szCs w:val="20"/>
        </w:rPr>
      </w:pPr>
      <w:r w:rsidRPr="00357ACE">
        <w:rPr>
          <w:rFonts w:ascii="Cambria" w:hAnsi="Cambria" w:cs="Arial"/>
          <w:color w:val="000000"/>
          <w:sz w:val="20"/>
          <w:szCs w:val="20"/>
        </w:rPr>
        <w:t xml:space="preserve">• замена сложноподчинённого предложения </w:t>
      </w:r>
      <w:proofErr w:type="gramStart"/>
      <w:r w:rsidRPr="00357ACE">
        <w:rPr>
          <w:rFonts w:ascii="Cambria" w:hAnsi="Cambria" w:cs="Arial"/>
          <w:color w:val="000000"/>
          <w:sz w:val="20"/>
          <w:szCs w:val="20"/>
        </w:rPr>
        <w:t>простым</w:t>
      </w:r>
      <w:proofErr w:type="gramEnd"/>
      <w:r w:rsidRPr="00357ACE">
        <w:rPr>
          <w:rFonts w:ascii="Cambria" w:hAnsi="Cambria" w:cs="Arial"/>
          <w:color w:val="000000"/>
          <w:sz w:val="20"/>
          <w:szCs w:val="20"/>
        </w:rPr>
        <w:t>;</w:t>
      </w:r>
    </w:p>
    <w:p w:rsidR="007E2F3D" w:rsidRPr="00357ACE" w:rsidRDefault="007E2F3D" w:rsidP="007E2F3D">
      <w:pPr>
        <w:rPr>
          <w:rFonts w:ascii="Cambria" w:hAnsi="Cambria"/>
          <w:sz w:val="20"/>
          <w:szCs w:val="20"/>
        </w:rPr>
      </w:pPr>
      <w:r w:rsidRPr="00357ACE">
        <w:rPr>
          <w:rFonts w:ascii="Cambria" w:hAnsi="Cambria" w:cs="Arial"/>
          <w:color w:val="000000"/>
          <w:sz w:val="20"/>
          <w:szCs w:val="20"/>
        </w:rPr>
        <w:t>• имена фрагмента предложения синонимичным выражением.</w:t>
      </w:r>
    </w:p>
    <w:p w:rsidR="007E2F3D" w:rsidRPr="00BF0E5E" w:rsidRDefault="007E2F3D" w:rsidP="007E2F3D">
      <w:pPr>
        <w:jc w:val="center"/>
      </w:pPr>
      <w:r w:rsidRPr="00BF0E5E">
        <w:t>А.Фадеев «Я помню руки твои»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3"/>
        <w:gridCol w:w="2989"/>
        <w:gridCol w:w="1981"/>
      </w:tblGrid>
      <w:tr w:rsidR="007E2F3D" w:rsidTr="00FC21A6">
        <w:trPr>
          <w:trHeight w:val="378"/>
        </w:trPr>
        <w:tc>
          <w:tcPr>
            <w:tcW w:w="5032" w:type="dxa"/>
          </w:tcPr>
          <w:p w:rsidR="007E2F3D" w:rsidRPr="001C2F60" w:rsidRDefault="007E2F3D" w:rsidP="00FC21A6">
            <w:pPr>
              <w:jc w:val="center"/>
            </w:pPr>
            <w:r>
              <w:t>ИСХОДНЫЙ ТЕКСТ</w:t>
            </w:r>
          </w:p>
        </w:tc>
        <w:tc>
          <w:tcPr>
            <w:tcW w:w="3332" w:type="dxa"/>
          </w:tcPr>
          <w:p w:rsidR="007E2F3D" w:rsidRDefault="007E2F3D" w:rsidP="00FC21A6">
            <w:pPr>
              <w:jc w:val="center"/>
            </w:pPr>
            <w:r>
              <w:t>СЖАТЫЙ ТЕКСТ</w:t>
            </w:r>
          </w:p>
        </w:tc>
        <w:tc>
          <w:tcPr>
            <w:tcW w:w="2126" w:type="dxa"/>
          </w:tcPr>
          <w:p w:rsidR="007E2F3D" w:rsidRDefault="007E2F3D" w:rsidP="00FC21A6">
            <w:pPr>
              <w:jc w:val="center"/>
            </w:pPr>
            <w:r>
              <w:t>ПРИЁМЫ СЖАТИЯ</w:t>
            </w:r>
          </w:p>
        </w:tc>
      </w:tr>
      <w:tr w:rsidR="007E2F3D" w:rsidTr="00FC21A6">
        <w:trPr>
          <w:trHeight w:val="125"/>
        </w:trPr>
        <w:tc>
          <w:tcPr>
            <w:tcW w:w="5032" w:type="dxa"/>
          </w:tcPr>
          <w:p w:rsidR="007E2F3D" w:rsidRDefault="007E2F3D" w:rsidP="00FC21A6">
            <w:pPr>
              <w:jc w:val="both"/>
            </w:pPr>
          </w:p>
          <w:p w:rsidR="007E2F3D" w:rsidRPr="00BF0E5E" w:rsidRDefault="007E2F3D" w:rsidP="00FC21A6">
            <w:pPr>
              <w:jc w:val="both"/>
              <w:rPr>
                <w:sz w:val="20"/>
                <w:szCs w:val="20"/>
              </w:rPr>
            </w:pPr>
            <w:r>
              <w:t xml:space="preserve">  </w:t>
            </w:r>
            <w:r w:rsidRPr="00BF0E5E">
              <w:rPr>
                <w:sz w:val="20"/>
                <w:szCs w:val="20"/>
              </w:rPr>
              <w:t xml:space="preserve">Мама, мама! Я помню руки твои с детства, с того мгновения, как я стал сознавать себя на свете.   И даже если они были и грубые, руки твои, - ведь им столько выпало работы в жизни, - но они всегда казались мне такими нежными, и я так любил целовать их прямо в темные жилочки. </w:t>
            </w:r>
          </w:p>
          <w:p w:rsidR="007E2F3D" w:rsidRPr="00BF0E5E" w:rsidRDefault="007E2F3D" w:rsidP="00FC21A6">
            <w:pPr>
              <w:jc w:val="both"/>
              <w:rPr>
                <w:sz w:val="20"/>
                <w:szCs w:val="20"/>
              </w:rPr>
            </w:pPr>
          </w:p>
          <w:p w:rsidR="007E2F3D" w:rsidRPr="00BF0E5E" w:rsidRDefault="007E2F3D" w:rsidP="00FC21A6">
            <w:pPr>
              <w:jc w:val="both"/>
              <w:rPr>
                <w:sz w:val="20"/>
                <w:szCs w:val="20"/>
              </w:rPr>
            </w:pPr>
            <w:r w:rsidRPr="00BF0E5E">
              <w:rPr>
                <w:sz w:val="20"/>
                <w:szCs w:val="20"/>
              </w:rPr>
              <w:t xml:space="preserve">    Да, с того самого мгновения, как я стал сознавать себя, и до последней минуты, когда ты в изнеможении, в последний раз положила мне голову на грудь, провожая в тяжёлый путь жизни, я всегда помню руки  твои в работе. </w:t>
            </w:r>
            <w:proofErr w:type="gramStart"/>
            <w:r w:rsidRPr="00BF0E5E">
              <w:rPr>
                <w:sz w:val="20"/>
                <w:szCs w:val="20"/>
              </w:rPr>
              <w:t xml:space="preserve">Я помню твои руки, </w:t>
            </w:r>
            <w:proofErr w:type="spellStart"/>
            <w:r w:rsidRPr="00BF0E5E">
              <w:rPr>
                <w:sz w:val="20"/>
                <w:szCs w:val="20"/>
              </w:rPr>
              <w:t>несгибающиеся</w:t>
            </w:r>
            <w:proofErr w:type="spellEnd"/>
            <w:r w:rsidRPr="00BF0E5E">
              <w:rPr>
                <w:sz w:val="20"/>
                <w:szCs w:val="20"/>
              </w:rPr>
              <w:t>, красные, залубеневшие от студёной воды в проруби, где ты полоскала бельё, когда мы жили одни, - казалось, совсем одни на свете, - и помню, как незаметно могли руки твои вынуть занозу из пальца у сына и как они мгновенно продевали нитку в иголку, когда ты шила и пела – пела только для себя и для меня.</w:t>
            </w:r>
            <w:proofErr w:type="gramEnd"/>
            <w:r w:rsidRPr="00BF0E5E">
              <w:rPr>
                <w:sz w:val="20"/>
                <w:szCs w:val="20"/>
              </w:rPr>
              <w:t xml:space="preserve"> Потому что нет ничего на свете, чего бы они погнушались!</w:t>
            </w:r>
          </w:p>
          <w:p w:rsidR="007E2F3D" w:rsidRPr="00BF0E5E" w:rsidRDefault="007E2F3D" w:rsidP="00FC21A6">
            <w:pPr>
              <w:jc w:val="both"/>
              <w:rPr>
                <w:sz w:val="20"/>
                <w:szCs w:val="20"/>
              </w:rPr>
            </w:pPr>
          </w:p>
          <w:p w:rsidR="007E2F3D" w:rsidRPr="00BF0E5E" w:rsidRDefault="007E2F3D" w:rsidP="00FC21A6">
            <w:pPr>
              <w:jc w:val="both"/>
              <w:rPr>
                <w:sz w:val="20"/>
                <w:szCs w:val="20"/>
              </w:rPr>
            </w:pPr>
            <w:r w:rsidRPr="00BF0E5E">
              <w:rPr>
                <w:sz w:val="20"/>
                <w:szCs w:val="20"/>
              </w:rPr>
              <w:t xml:space="preserve">    Но больше всего, на веки вечные запомнил я, как нежно гладили руки твои, чуть шершавые и такие теплые и прохладные, как они гладили мои волосы, и шею, и грудь, когда я в </w:t>
            </w:r>
            <w:proofErr w:type="spellStart"/>
            <w:r w:rsidRPr="00BF0E5E">
              <w:rPr>
                <w:sz w:val="20"/>
                <w:szCs w:val="20"/>
              </w:rPr>
              <w:t>полусознании</w:t>
            </w:r>
            <w:proofErr w:type="spellEnd"/>
            <w:r w:rsidRPr="00BF0E5E">
              <w:rPr>
                <w:sz w:val="20"/>
                <w:szCs w:val="20"/>
              </w:rPr>
              <w:t xml:space="preserve"> лежал в постели. И, когда бы я ни открыл глаза, ты была всегда возле меня, и ночник горел в комнате, и ты глядела на меня своими запавшими очами, будто из тьмы, сама вся тихая и светлая, будто в ризах. Я целую чистые, святые руки твои!</w:t>
            </w:r>
          </w:p>
          <w:p w:rsidR="007E2F3D" w:rsidRPr="00BF0E5E" w:rsidRDefault="007E2F3D" w:rsidP="00FC21A6">
            <w:pPr>
              <w:jc w:val="both"/>
              <w:rPr>
                <w:sz w:val="20"/>
                <w:szCs w:val="20"/>
              </w:rPr>
            </w:pPr>
          </w:p>
          <w:p w:rsidR="007E2F3D" w:rsidRPr="00BF0E5E" w:rsidRDefault="007E2F3D" w:rsidP="007E2F3D">
            <w:pPr>
              <w:rPr>
                <w:sz w:val="20"/>
                <w:szCs w:val="20"/>
              </w:rPr>
            </w:pPr>
            <w:r w:rsidRPr="00BF0E5E">
              <w:rPr>
                <w:sz w:val="20"/>
                <w:szCs w:val="20"/>
              </w:rPr>
              <w:t xml:space="preserve">    Оглянись же и ты, юноша, мой друг, оглянись, как я, и скажи, кого ты обижал в жизни больше, чем мать, - не от меня ли, не от тебя, не от него, не от наших ли неудач, ошибок  и не от нашего ли горя седеют наши матери? А ведь придёт час, когда мучительным упрёком сердцу обернётся всё это у материнской  могилы. Мама, мама!... </w:t>
            </w:r>
            <w:r w:rsidRPr="00BF0E5E">
              <w:rPr>
                <w:sz w:val="20"/>
                <w:szCs w:val="20"/>
              </w:rPr>
              <w:lastRenderedPageBreak/>
              <w:t>Прости меня, потому что ты одна, только ты одна на свете можешь прощать</w:t>
            </w:r>
            <w:proofErr w:type="gramStart"/>
            <w:r w:rsidRPr="00BF0E5E">
              <w:rPr>
                <w:sz w:val="20"/>
                <w:szCs w:val="20"/>
              </w:rPr>
              <w:t>…П</w:t>
            </w:r>
            <w:proofErr w:type="gramEnd"/>
            <w:r w:rsidRPr="00BF0E5E">
              <w:rPr>
                <w:sz w:val="20"/>
                <w:szCs w:val="20"/>
              </w:rPr>
              <w:t xml:space="preserve">оложи на голову руки, как в детстве, и прости… </w:t>
            </w:r>
            <w:r w:rsidRPr="00BF0E5E">
              <w:rPr>
                <w:i/>
                <w:sz w:val="20"/>
                <w:szCs w:val="20"/>
              </w:rPr>
              <w:t xml:space="preserve"> </w:t>
            </w:r>
            <w:r>
              <w:t xml:space="preserve">  </w:t>
            </w:r>
          </w:p>
          <w:p w:rsidR="007E2F3D" w:rsidRPr="00BF0E5E" w:rsidRDefault="007E2F3D" w:rsidP="00FC21A6">
            <w:pPr>
              <w:rPr>
                <w:sz w:val="20"/>
                <w:szCs w:val="20"/>
              </w:rPr>
            </w:pPr>
          </w:p>
          <w:p w:rsidR="007E2F3D" w:rsidRDefault="007E2F3D" w:rsidP="00FC21A6">
            <w:pPr>
              <w:jc w:val="both"/>
            </w:pPr>
          </w:p>
        </w:tc>
        <w:tc>
          <w:tcPr>
            <w:tcW w:w="3332" w:type="dxa"/>
          </w:tcPr>
          <w:p w:rsidR="007E2F3D" w:rsidRDefault="007E2F3D" w:rsidP="00FC21A6">
            <w:pPr>
              <w:jc w:val="center"/>
            </w:pPr>
          </w:p>
        </w:tc>
        <w:tc>
          <w:tcPr>
            <w:tcW w:w="2126" w:type="dxa"/>
          </w:tcPr>
          <w:p w:rsidR="007E2F3D" w:rsidRDefault="007E2F3D" w:rsidP="00FC21A6">
            <w:pPr>
              <w:jc w:val="center"/>
            </w:pPr>
          </w:p>
        </w:tc>
      </w:tr>
    </w:tbl>
    <w:p w:rsidR="007E2F3D" w:rsidRDefault="007E2F3D" w:rsidP="007E2F3D">
      <w:pPr>
        <w:spacing w:line="276" w:lineRule="auto"/>
        <w:ind w:firstLine="720"/>
        <w:jc w:val="both"/>
        <w:rPr>
          <w:sz w:val="28"/>
          <w:szCs w:val="28"/>
        </w:rPr>
      </w:pPr>
    </w:p>
    <w:p w:rsidR="007E2F3D" w:rsidRDefault="007E2F3D" w:rsidP="007E2F3D">
      <w:pPr>
        <w:spacing w:line="276" w:lineRule="auto"/>
        <w:ind w:firstLine="720"/>
        <w:jc w:val="both"/>
        <w:rPr>
          <w:sz w:val="28"/>
          <w:szCs w:val="28"/>
        </w:rPr>
      </w:pPr>
    </w:p>
    <w:p w:rsidR="007E2F3D" w:rsidRPr="007E2F3D" w:rsidRDefault="007E2F3D" w:rsidP="007E2F3D">
      <w:pPr>
        <w:spacing w:line="276" w:lineRule="auto"/>
        <w:ind w:firstLine="720"/>
        <w:jc w:val="both"/>
        <w:rPr>
          <w:sz w:val="28"/>
          <w:szCs w:val="28"/>
        </w:rPr>
      </w:pPr>
      <w:r w:rsidRPr="007E2F3D">
        <w:rPr>
          <w:sz w:val="28"/>
          <w:szCs w:val="28"/>
        </w:rPr>
        <w:t xml:space="preserve">На уроке использована технология групповой работы, прием интерактивного обучения – обучение в общении. Особенность этого метода в том, что процесс обучения происходит в совместной деятельности. Главная идея – «все обучают каждого, каждый обучает всех». Работая в небольших группах, ученики отвечают за успехи каждого и учатся помогать друг другу. Практика показывает, что вместе учиться  не только легче и интереснее, но и эффективнее. Здесь уделяется внимание «групповым целям», успеху всей группы, который может </w:t>
      </w:r>
      <w:proofErr w:type="gramStart"/>
      <w:r w:rsidRPr="007E2F3D">
        <w:rPr>
          <w:sz w:val="28"/>
          <w:szCs w:val="28"/>
        </w:rPr>
        <w:t>быть</w:t>
      </w:r>
      <w:proofErr w:type="gramEnd"/>
      <w:r w:rsidRPr="007E2F3D">
        <w:rPr>
          <w:sz w:val="28"/>
          <w:szCs w:val="28"/>
        </w:rPr>
        <w:t xml:space="preserve"> достигнут только в результате самостоятельной работы каждого члена группы в постоянном сотрудничестве с другими членами этой же группы при работе над тем или иным вопросом.</w:t>
      </w:r>
    </w:p>
    <w:p w:rsidR="007E2F3D" w:rsidRPr="007E2F3D" w:rsidRDefault="007E2F3D" w:rsidP="007E2F3D">
      <w:pPr>
        <w:spacing w:line="276" w:lineRule="auto"/>
        <w:ind w:firstLine="720"/>
        <w:jc w:val="both"/>
        <w:rPr>
          <w:sz w:val="28"/>
          <w:szCs w:val="28"/>
        </w:rPr>
      </w:pPr>
      <w:r w:rsidRPr="007E2F3D">
        <w:rPr>
          <w:sz w:val="28"/>
          <w:szCs w:val="28"/>
        </w:rPr>
        <w:t>Идея сводится к трем основным принципам:</w:t>
      </w:r>
    </w:p>
    <w:p w:rsidR="007E2F3D" w:rsidRPr="007E2F3D" w:rsidRDefault="007E2F3D" w:rsidP="007E2F3D">
      <w:pPr>
        <w:spacing w:line="276" w:lineRule="auto"/>
        <w:jc w:val="both"/>
        <w:rPr>
          <w:sz w:val="28"/>
          <w:szCs w:val="28"/>
        </w:rPr>
      </w:pPr>
      <w:r w:rsidRPr="007E2F3D">
        <w:rPr>
          <w:sz w:val="28"/>
          <w:szCs w:val="28"/>
        </w:rPr>
        <w:t>1. «Награду» команда получает одну на всех в виде общей отметки (или другого поощрения). Для этого необходимо выполнить общее задание.</w:t>
      </w:r>
    </w:p>
    <w:p w:rsidR="007E2F3D" w:rsidRPr="007E2F3D" w:rsidRDefault="007E2F3D" w:rsidP="007E2F3D">
      <w:pPr>
        <w:spacing w:line="276" w:lineRule="auto"/>
        <w:jc w:val="both"/>
        <w:rPr>
          <w:sz w:val="28"/>
          <w:szCs w:val="28"/>
        </w:rPr>
      </w:pPr>
      <w:r w:rsidRPr="007E2F3D">
        <w:rPr>
          <w:sz w:val="28"/>
          <w:szCs w:val="28"/>
        </w:rPr>
        <w:t>2. Индивидуальная ответственность каждого ученика означает, что успех или неуспех всей группы зависит от удач или неудач каждого ее члена. Это побуждает  всех членов  команды следить за успехами друг друга.</w:t>
      </w:r>
    </w:p>
    <w:p w:rsidR="007E2F3D" w:rsidRPr="007E2F3D" w:rsidRDefault="007E2F3D" w:rsidP="007E2F3D">
      <w:pPr>
        <w:spacing w:line="276" w:lineRule="auto"/>
        <w:jc w:val="both"/>
        <w:rPr>
          <w:sz w:val="28"/>
          <w:szCs w:val="28"/>
        </w:rPr>
      </w:pPr>
      <w:r w:rsidRPr="007E2F3D">
        <w:rPr>
          <w:sz w:val="28"/>
          <w:szCs w:val="28"/>
        </w:rPr>
        <w:t>3. Равные возможности для достижения успеха означают, что каждый приносит баллы своей группе. Это позволяет любому (слабому, среднему) ученику чувствовать себя полноправным членом команды.</w:t>
      </w:r>
    </w:p>
    <w:p w:rsidR="007E2F3D" w:rsidRPr="007E2F3D" w:rsidRDefault="007E2F3D" w:rsidP="007E2F3D">
      <w:pPr>
        <w:spacing w:line="276" w:lineRule="auto"/>
        <w:ind w:firstLine="708"/>
        <w:jc w:val="both"/>
        <w:rPr>
          <w:sz w:val="28"/>
          <w:szCs w:val="28"/>
        </w:rPr>
      </w:pPr>
      <w:r w:rsidRPr="007E2F3D">
        <w:rPr>
          <w:sz w:val="28"/>
          <w:szCs w:val="28"/>
        </w:rPr>
        <w:t>Данный урок разработан также в рамках использования компьютерных технологий при изучении русского языка</w:t>
      </w:r>
      <w:r>
        <w:rPr>
          <w:sz w:val="28"/>
          <w:szCs w:val="28"/>
        </w:rPr>
        <w:t xml:space="preserve"> </w:t>
      </w:r>
      <w:r w:rsidRPr="007E2F3D">
        <w:rPr>
          <w:sz w:val="28"/>
          <w:szCs w:val="28"/>
        </w:rPr>
        <w:t xml:space="preserve">с применением элементов уровневой дифференциации, что дает возможность при усвоении, обобщении  и контроле знаний обучающихся обеспечить положительную мотивацию учения, испытать удовольствие от сознания: «я умею», «я могу». Этому способствует и то, что ребята уже обладают небольшими, но, тем не менее, достаточными навыками самостоятельной работы, работы в группах,  </w:t>
      </w:r>
    </w:p>
    <w:p w:rsidR="007E2F3D" w:rsidRPr="007E2F3D" w:rsidRDefault="007E2F3D" w:rsidP="004953C8">
      <w:pPr>
        <w:spacing w:line="276" w:lineRule="auto"/>
        <w:jc w:val="both"/>
        <w:rPr>
          <w:sz w:val="28"/>
          <w:szCs w:val="28"/>
        </w:rPr>
      </w:pPr>
      <w:r w:rsidRPr="007E2F3D">
        <w:rPr>
          <w:sz w:val="28"/>
          <w:szCs w:val="28"/>
        </w:rPr>
        <w:t xml:space="preserve"> </w:t>
      </w:r>
    </w:p>
    <w:p w:rsidR="007F033E" w:rsidRPr="007F033E" w:rsidRDefault="004953C8" w:rsidP="004953C8">
      <w:pPr>
        <w:spacing w:line="276" w:lineRule="auto"/>
        <w:jc w:val="both"/>
        <w:rPr>
          <w:sz w:val="28"/>
          <w:szCs w:val="28"/>
        </w:rPr>
      </w:pPr>
      <w:r>
        <w:rPr>
          <w:bCs/>
          <w:sz w:val="28"/>
          <w:szCs w:val="28"/>
        </w:rPr>
        <w:t xml:space="preserve">      Каждой группе предложено </w:t>
      </w:r>
      <w:r w:rsidR="007F033E" w:rsidRPr="007F033E">
        <w:rPr>
          <w:sz w:val="28"/>
          <w:szCs w:val="28"/>
        </w:rPr>
        <w:t>проверить и оценить работы других учащих</w:t>
      </w:r>
      <w:r w:rsidR="007F033E">
        <w:rPr>
          <w:sz w:val="28"/>
          <w:szCs w:val="28"/>
        </w:rPr>
        <w:t>ся – выступить в роли экспертов</w:t>
      </w:r>
      <w:r w:rsidR="007F033E" w:rsidRPr="007F033E">
        <w:rPr>
          <w:sz w:val="28"/>
          <w:szCs w:val="28"/>
        </w:rPr>
        <w:t xml:space="preserve">. </w:t>
      </w:r>
      <w:r w:rsidR="007F033E">
        <w:rPr>
          <w:sz w:val="28"/>
          <w:szCs w:val="28"/>
        </w:rPr>
        <w:t xml:space="preserve"> Необходимо заранее</w:t>
      </w:r>
      <w:r w:rsidR="007F033E" w:rsidRPr="007F033E">
        <w:rPr>
          <w:sz w:val="28"/>
          <w:szCs w:val="28"/>
        </w:rPr>
        <w:t xml:space="preserve"> познакомить юных экспертов с критериями оценки и раздать им правильные ответы. Когда работы будут проверены, надо попросить учащихся вслух обосновать выставленные ими баллы. Желательно подобрать работы для проверки так, чтобы они содержали формулировки, которые были бы похожи на правильные, но по каким-либо причинам правильными не являлись</w:t>
      </w:r>
      <w:proofErr w:type="gramStart"/>
      <w:r w:rsidR="007F033E" w:rsidRPr="007F033E">
        <w:rPr>
          <w:sz w:val="28"/>
          <w:szCs w:val="28"/>
        </w:rPr>
        <w:t xml:space="preserve"> </w:t>
      </w:r>
      <w:r w:rsidR="007F033E">
        <w:rPr>
          <w:sz w:val="28"/>
          <w:szCs w:val="28"/>
        </w:rPr>
        <w:t xml:space="preserve"> </w:t>
      </w:r>
      <w:r w:rsidR="007F033E" w:rsidRPr="007F033E">
        <w:rPr>
          <w:sz w:val="28"/>
          <w:szCs w:val="28"/>
        </w:rPr>
        <w:t xml:space="preserve"> Э</w:t>
      </w:r>
      <w:proofErr w:type="gramEnd"/>
      <w:r w:rsidR="007F033E" w:rsidRPr="007F033E">
        <w:rPr>
          <w:sz w:val="28"/>
          <w:szCs w:val="28"/>
        </w:rPr>
        <w:t xml:space="preserve">та </w:t>
      </w:r>
      <w:r w:rsidR="007F033E" w:rsidRPr="007F033E">
        <w:rPr>
          <w:sz w:val="28"/>
          <w:szCs w:val="28"/>
        </w:rPr>
        <w:lastRenderedPageBreak/>
        <w:t>ситуация заставит учащихся проанализировать формулировку задания, что очень важно.</w:t>
      </w:r>
    </w:p>
    <w:p w:rsidR="007F033E" w:rsidRPr="007F033E" w:rsidRDefault="004953C8" w:rsidP="004953C8">
      <w:pPr>
        <w:pStyle w:val="a4"/>
        <w:spacing w:line="276" w:lineRule="auto"/>
        <w:jc w:val="both"/>
        <w:rPr>
          <w:sz w:val="28"/>
          <w:szCs w:val="28"/>
        </w:rPr>
      </w:pPr>
      <w:r>
        <w:rPr>
          <w:sz w:val="28"/>
          <w:szCs w:val="28"/>
        </w:rPr>
        <w:t xml:space="preserve">     </w:t>
      </w:r>
      <w:r w:rsidR="007F033E" w:rsidRPr="007F033E">
        <w:rPr>
          <w:sz w:val="28"/>
          <w:szCs w:val="28"/>
        </w:rPr>
        <w:t xml:space="preserve">Данный тип заданий поможет учащимся лучше усвоить требования, предъявляемые к ним на </w:t>
      </w:r>
      <w:r w:rsidR="007F033E">
        <w:rPr>
          <w:sz w:val="28"/>
          <w:szCs w:val="28"/>
        </w:rPr>
        <w:t>экзамене</w:t>
      </w:r>
      <w:r w:rsidR="007F033E" w:rsidRPr="007F033E">
        <w:rPr>
          <w:sz w:val="28"/>
          <w:szCs w:val="28"/>
        </w:rPr>
        <w:t>. Увидев чужие ошибки (прежде всего, логические, связанные с рассуждением) они не допустят таких же своих.</w:t>
      </w:r>
      <w:proofErr w:type="gramStart"/>
      <w:r w:rsidR="007F033E" w:rsidRPr="007F033E">
        <w:rPr>
          <w:sz w:val="28"/>
          <w:szCs w:val="28"/>
        </w:rPr>
        <w:t xml:space="preserve"> </w:t>
      </w:r>
      <w:r w:rsidR="007F033E">
        <w:rPr>
          <w:sz w:val="28"/>
          <w:szCs w:val="28"/>
        </w:rPr>
        <w:t xml:space="preserve"> </w:t>
      </w:r>
      <w:r w:rsidR="007F033E" w:rsidRPr="007F033E">
        <w:rPr>
          <w:sz w:val="28"/>
          <w:szCs w:val="28"/>
        </w:rPr>
        <w:t>.</w:t>
      </w:r>
      <w:proofErr w:type="gramEnd"/>
    </w:p>
    <w:p w:rsidR="007E2F3D" w:rsidRPr="007F033E" w:rsidRDefault="007E2F3D" w:rsidP="004953C8">
      <w:pPr>
        <w:spacing w:line="276" w:lineRule="auto"/>
        <w:jc w:val="both"/>
        <w:rPr>
          <w:sz w:val="28"/>
          <w:szCs w:val="28"/>
        </w:rPr>
      </w:pPr>
    </w:p>
    <w:p w:rsidR="007E2F3D" w:rsidRDefault="007E2F3D" w:rsidP="004953C8">
      <w:pPr>
        <w:jc w:val="both"/>
      </w:pPr>
    </w:p>
    <w:p w:rsidR="007E2F3D" w:rsidRDefault="007E2F3D" w:rsidP="004953C8">
      <w:pPr>
        <w:jc w:val="both"/>
      </w:pPr>
      <w:r>
        <w:rPr>
          <w:sz w:val="28"/>
          <w:szCs w:val="28"/>
        </w:rPr>
        <w:t xml:space="preserve"> </w:t>
      </w:r>
    </w:p>
    <w:p w:rsidR="00987714" w:rsidRDefault="00987714" w:rsidP="004953C8">
      <w:pPr>
        <w:jc w:val="both"/>
      </w:pPr>
    </w:p>
    <w:sectPr w:rsidR="00987714" w:rsidSect="009877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1668B"/>
    <w:multiLevelType w:val="hybridMultilevel"/>
    <w:tmpl w:val="EE967FC0"/>
    <w:lvl w:ilvl="0" w:tplc="764241F4">
      <w:start w:val="1"/>
      <w:numFmt w:val="bullet"/>
      <w:lvlText w:val=""/>
      <w:lvlJc w:val="left"/>
      <w:pPr>
        <w:ind w:left="810" w:hanging="360"/>
      </w:pPr>
      <w:rPr>
        <w:rFonts w:ascii="Symbol" w:hAnsi="Symbol" w:hint="default"/>
        <w:sz w:val="14"/>
        <w:szCs w:val="14"/>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2F3D"/>
    <w:rsid w:val="000F3B0C"/>
    <w:rsid w:val="004953C8"/>
    <w:rsid w:val="007E2F3D"/>
    <w:rsid w:val="007F033E"/>
    <w:rsid w:val="00987714"/>
    <w:rsid w:val="00AA7E21"/>
    <w:rsid w:val="00AF3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F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F3D"/>
    <w:pPr>
      <w:spacing w:after="200" w:line="276" w:lineRule="auto"/>
      <w:ind w:left="720"/>
      <w:contextualSpacing/>
    </w:pPr>
    <w:rPr>
      <w:rFonts w:ascii="Calibri" w:eastAsia="Calibri" w:hAnsi="Calibri"/>
      <w:sz w:val="22"/>
      <w:szCs w:val="22"/>
      <w:lang w:eastAsia="en-US"/>
    </w:rPr>
  </w:style>
  <w:style w:type="paragraph" w:styleId="a4">
    <w:name w:val="Normal (Web)"/>
    <w:basedOn w:val="a"/>
    <w:uiPriority w:val="99"/>
    <w:semiHidden/>
    <w:unhideWhenUsed/>
    <w:rsid w:val="007F033E"/>
    <w:pPr>
      <w:spacing w:before="100" w:beforeAutospacing="1" w:after="100" w:afterAutospacing="1"/>
    </w:pPr>
  </w:style>
  <w:style w:type="character" w:customStyle="1" w:styleId="grame">
    <w:name w:val="grame"/>
    <w:basedOn w:val="a0"/>
    <w:rsid w:val="007F033E"/>
  </w:style>
</w:styles>
</file>

<file path=word/webSettings.xml><?xml version="1.0" encoding="utf-8"?>
<w:webSettings xmlns:r="http://schemas.openxmlformats.org/officeDocument/2006/relationships" xmlns:w="http://schemas.openxmlformats.org/wordprocessingml/2006/main">
  <w:divs>
    <w:div w:id="753211106">
      <w:bodyDiv w:val="1"/>
      <w:marLeft w:val="0"/>
      <w:marRight w:val="0"/>
      <w:marTop w:val="0"/>
      <w:marBottom w:val="0"/>
      <w:divBdr>
        <w:top w:val="none" w:sz="0" w:space="0" w:color="auto"/>
        <w:left w:val="none" w:sz="0" w:space="0" w:color="auto"/>
        <w:bottom w:val="none" w:sz="0" w:space="0" w:color="auto"/>
        <w:right w:val="none" w:sz="0" w:space="0" w:color="auto"/>
      </w:divBdr>
    </w:div>
    <w:div w:id="905921237">
      <w:bodyDiv w:val="1"/>
      <w:marLeft w:val="0"/>
      <w:marRight w:val="0"/>
      <w:marTop w:val="0"/>
      <w:marBottom w:val="0"/>
      <w:divBdr>
        <w:top w:val="none" w:sz="0" w:space="0" w:color="auto"/>
        <w:left w:val="none" w:sz="0" w:space="0" w:color="auto"/>
        <w:bottom w:val="none" w:sz="0" w:space="0" w:color="auto"/>
        <w:right w:val="none" w:sz="0" w:space="0" w:color="auto"/>
      </w:divBdr>
    </w:div>
    <w:div w:id="138270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1585</Words>
  <Characters>9037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2011-10-05T14:33:00Z</dcterms:created>
  <dcterms:modified xsi:type="dcterms:W3CDTF">2012-01-15T20:17:00Z</dcterms:modified>
</cp:coreProperties>
</file>