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2A" w:rsidRPr="00774483" w:rsidRDefault="0043112A" w:rsidP="0043112A">
      <w:pPr>
        <w:rPr>
          <w:b/>
        </w:rPr>
      </w:pPr>
      <w:r w:rsidRPr="00774483">
        <w:rPr>
          <w:b/>
        </w:rPr>
        <w:t xml:space="preserve">Приложение 1. </w:t>
      </w:r>
    </w:p>
    <w:p w:rsidR="0043112A" w:rsidRDefault="0043112A" w:rsidP="0043112A">
      <w:r>
        <w:t xml:space="preserve">Из трактата </w:t>
      </w:r>
      <w:proofErr w:type="spellStart"/>
      <w:r>
        <w:t>Катона</w:t>
      </w:r>
      <w:proofErr w:type="spellEnd"/>
      <w:r>
        <w:t xml:space="preserve"> Старшего «О сельском хозяйстве».</w:t>
      </w:r>
    </w:p>
    <w:p w:rsidR="0043112A" w:rsidRDefault="0043112A" w:rsidP="0043112A">
      <w:r>
        <w:t>Рецепт «Пирога для жертвоприношений»:</w:t>
      </w:r>
    </w:p>
    <w:p w:rsidR="0043112A" w:rsidRPr="00774483" w:rsidRDefault="0043112A" w:rsidP="0043112A">
      <w:r>
        <w:t>«Пирог для жертвоприношений делай таким образом: 2 фунта</w:t>
      </w:r>
      <w:r>
        <w:t xml:space="preserve"> </w:t>
      </w:r>
      <w:proofErr w:type="gramStart"/>
      <w:r>
        <w:t xml:space="preserve">( </w:t>
      </w:r>
      <w:proofErr w:type="gramEnd"/>
      <w:r>
        <w:t>1 фунт = 327 г)</w:t>
      </w:r>
      <w:bookmarkStart w:id="0" w:name="_GoBack"/>
      <w:bookmarkEnd w:id="0"/>
      <w:r>
        <w:t xml:space="preserve"> творога хорошенько разотри в кадушке. Сделав это, положи туда фунт муки, или, если хочешь, чтобы тесто было нежнее, то полфунта белой муки лучшего качества и хорошенько перемешай с творогом. Положи туда одно яйцо и хорошенько перемешай все вместе сделай из этого хлеб, положи его на лавровые листья и пеки потихоньку на горячем очаге под глиняной крышкой».</w:t>
      </w:r>
    </w:p>
    <w:p w:rsidR="0023736A" w:rsidRDefault="0023736A"/>
    <w:sectPr w:rsidR="0023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75" w:rsidRDefault="00700375" w:rsidP="0043112A">
      <w:pPr>
        <w:spacing w:after="0" w:line="240" w:lineRule="auto"/>
      </w:pPr>
      <w:r>
        <w:separator/>
      </w:r>
    </w:p>
  </w:endnote>
  <w:endnote w:type="continuationSeparator" w:id="0">
    <w:p w:rsidR="00700375" w:rsidRDefault="00700375" w:rsidP="0043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75" w:rsidRDefault="00700375" w:rsidP="0043112A">
      <w:pPr>
        <w:spacing w:after="0" w:line="240" w:lineRule="auto"/>
      </w:pPr>
      <w:r>
        <w:separator/>
      </w:r>
    </w:p>
  </w:footnote>
  <w:footnote w:type="continuationSeparator" w:id="0">
    <w:p w:rsidR="00700375" w:rsidRDefault="00700375" w:rsidP="0043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56"/>
    <w:rsid w:val="0023736A"/>
    <w:rsid w:val="0043112A"/>
    <w:rsid w:val="00532556"/>
    <w:rsid w:val="007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1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1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11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1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1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1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Admininstrator</dc:creator>
  <cp:keywords/>
  <dc:description/>
  <cp:lastModifiedBy>Admininstrator</cp:lastModifiedBy>
  <cp:revision>2</cp:revision>
  <dcterms:created xsi:type="dcterms:W3CDTF">2012-01-22T18:56:00Z</dcterms:created>
  <dcterms:modified xsi:type="dcterms:W3CDTF">2012-01-22T18:57:00Z</dcterms:modified>
</cp:coreProperties>
</file>