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A6" w:rsidRDefault="0061742B" w:rsidP="0009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 3</w:t>
      </w:r>
    </w:p>
    <w:p w:rsidR="0061742B" w:rsidRDefault="0061742B" w:rsidP="0009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42B" w:rsidRDefault="0061742B" w:rsidP="0009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AA6" w:rsidRDefault="00507CC5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25.7pt;margin-top:20.75pt;width:311.25pt;height:141pt;z-index:251676672"/>
        </w:pict>
      </w:r>
    </w:p>
    <w:p w:rsidR="002E3477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И.п.      кто?  что?             </w:t>
      </w:r>
    </w:p>
    <w:p w:rsidR="002E3477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61DD">
        <w:rPr>
          <w:rFonts w:ascii="Times New Roman" w:hAnsi="Times New Roman" w:cs="Times New Roman"/>
          <w:b/>
          <w:sz w:val="24"/>
          <w:szCs w:val="24"/>
        </w:rPr>
        <w:t xml:space="preserve">Р.п.     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кого?  чего?         </w:t>
      </w:r>
    </w:p>
    <w:p w:rsidR="002E3477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Д.п.      кому?  чему?        </w:t>
      </w:r>
    </w:p>
    <w:p w:rsidR="002E3477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В.п.      кого?   что?           </w:t>
      </w:r>
    </w:p>
    <w:p w:rsidR="002E3477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Т.п.      кем?   чем?             </w:t>
      </w:r>
    </w:p>
    <w:p w:rsidR="00093AA6" w:rsidRPr="0061742B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77" w:rsidRPr="0061742B">
        <w:rPr>
          <w:rFonts w:ascii="Times New Roman" w:hAnsi="Times New Roman" w:cs="Times New Roman"/>
          <w:b/>
          <w:sz w:val="24"/>
          <w:szCs w:val="24"/>
        </w:rPr>
        <w:t xml:space="preserve">П.п.     о ком:   о чём?     </w:t>
      </w:r>
    </w:p>
    <w:p w:rsidR="0061742B" w:rsidRPr="00093AA6" w:rsidRDefault="0061742B" w:rsidP="006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742B" w:rsidRPr="00093AA6" w:rsidSect="00A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A6"/>
    <w:rsid w:val="00093AA6"/>
    <w:rsid w:val="002E3477"/>
    <w:rsid w:val="00507CC5"/>
    <w:rsid w:val="0061742B"/>
    <w:rsid w:val="006561DD"/>
    <w:rsid w:val="00900F8F"/>
    <w:rsid w:val="00A451B1"/>
    <w:rsid w:val="00E1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9D82-660A-4A82-AA66-79BD2BE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2012-01-10T17:33:00Z</dcterms:created>
  <dcterms:modified xsi:type="dcterms:W3CDTF">2012-01-10T18:34:00Z</dcterms:modified>
</cp:coreProperties>
</file>