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E2" w:rsidRDefault="003E5095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-34290</wp:posOffset>
            </wp:positionV>
            <wp:extent cx="1282700" cy="1513840"/>
            <wp:effectExtent l="19050" t="0" r="0" b="0"/>
            <wp:wrapNone/>
            <wp:docPr id="3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 w:rsidP="003C7FE2">
      <w:pPr>
        <w:shd w:val="clear" w:color="auto" w:fill="FFFFFF"/>
        <w:spacing w:line="216" w:lineRule="exact"/>
        <w:ind w:right="5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Pr="003E5095" w:rsidRDefault="003C7FE2" w:rsidP="003E5095">
      <w:pPr>
        <w:shd w:val="clear" w:color="auto" w:fill="FFFFFF"/>
        <w:tabs>
          <w:tab w:val="left" w:pos="2910"/>
        </w:tabs>
        <w:spacing w:line="276" w:lineRule="auto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  <w:r>
        <w:rPr>
          <w:color w:val="000000"/>
          <w:spacing w:val="-8"/>
          <w:w w:val="103"/>
          <w:sz w:val="21"/>
          <w:szCs w:val="21"/>
          <w:lang w:val="de-DE"/>
        </w:rPr>
        <w:tab/>
      </w:r>
      <w:r w:rsidRPr="003E5095">
        <w:rPr>
          <w:b/>
          <w:color w:val="000000"/>
          <w:spacing w:val="-8"/>
          <w:w w:val="103"/>
          <w:sz w:val="44"/>
          <w:szCs w:val="44"/>
          <w:lang w:val="de-DE"/>
        </w:rPr>
        <w:t>Sergei Koroljow</w:t>
      </w:r>
      <w:r w:rsidR="003E5095">
        <w:rPr>
          <w:b/>
          <w:color w:val="000000"/>
          <w:spacing w:val="-8"/>
          <w:w w:val="103"/>
          <w:sz w:val="44"/>
          <w:szCs w:val="44"/>
          <w:lang w:val="de-DE"/>
        </w:rPr>
        <w:t xml:space="preserve"> (1907-1966)</w:t>
      </w:r>
    </w:p>
    <w:p w:rsidR="003C7FE2" w:rsidRPr="003E5095" w:rsidRDefault="003C7FE2" w:rsidP="003E5095">
      <w:pPr>
        <w:shd w:val="clear" w:color="auto" w:fill="FFFFFF"/>
        <w:spacing w:line="276" w:lineRule="auto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3C7FE2" w:rsidRDefault="003C7FE2">
      <w:pPr>
        <w:shd w:val="clear" w:color="auto" w:fill="FFFFFF"/>
        <w:spacing w:line="216" w:lineRule="exact"/>
        <w:ind w:right="5" w:firstLine="274"/>
        <w:jc w:val="both"/>
        <w:rPr>
          <w:color w:val="000000"/>
          <w:spacing w:val="-8"/>
          <w:w w:val="103"/>
          <w:sz w:val="21"/>
          <w:szCs w:val="21"/>
          <w:lang w:val="de-DE"/>
        </w:rPr>
      </w:pPr>
    </w:p>
    <w:p w:rsidR="00000000" w:rsidRPr="003C7FE2" w:rsidRDefault="003E5095" w:rsidP="003C7FE2">
      <w:pPr>
        <w:shd w:val="clear" w:color="auto" w:fill="FFFFFF"/>
        <w:spacing w:line="360" w:lineRule="auto"/>
        <w:ind w:right="5" w:firstLine="274"/>
        <w:jc w:val="both"/>
        <w:rPr>
          <w:b/>
          <w:sz w:val="28"/>
          <w:szCs w:val="28"/>
          <w:lang w:val="de-DE"/>
        </w:rPr>
      </w:pPr>
      <w:r w:rsidRPr="003C7FE2">
        <w:rPr>
          <w:b/>
          <w:color w:val="000000"/>
          <w:spacing w:val="-8"/>
          <w:w w:val="103"/>
          <w:sz w:val="28"/>
          <w:szCs w:val="28"/>
          <w:lang w:val="de-DE"/>
        </w:rPr>
        <w:t xml:space="preserve">Sergei Pawlowitsch Koroljow wurde am </w:t>
      </w:r>
      <w:r w:rsidRPr="003C7FE2">
        <w:rPr>
          <w:b/>
          <w:color w:val="000000"/>
          <w:spacing w:val="-5"/>
          <w:w w:val="103"/>
          <w:sz w:val="28"/>
          <w:szCs w:val="28"/>
          <w:lang w:val="de-DE"/>
        </w:rPr>
        <w:t xml:space="preserve">12. Januar 1907 in Shitomir in der Ukraine </w:t>
      </w:r>
      <w:r w:rsidRPr="003C7FE2">
        <w:rPr>
          <w:b/>
          <w:color w:val="000000"/>
          <w:spacing w:val="-8"/>
          <w:w w:val="103"/>
          <w:sz w:val="28"/>
          <w:szCs w:val="28"/>
          <w:lang w:val="de-DE"/>
        </w:rPr>
        <w:t xml:space="preserve">geboren. Nach Beendigung seines Studiums </w:t>
      </w:r>
      <w:r w:rsidRPr="003C7FE2">
        <w:rPr>
          <w:b/>
          <w:color w:val="000000"/>
          <w:spacing w:val="-3"/>
          <w:w w:val="103"/>
          <w:sz w:val="28"/>
          <w:szCs w:val="28"/>
          <w:lang w:val="de-DE"/>
        </w:rPr>
        <w:t>arbeitete er ab 1927 in der Luftfahrtindus</w:t>
      </w:r>
      <w:r w:rsidRPr="003C7FE2">
        <w:rPr>
          <w:b/>
          <w:color w:val="000000"/>
          <w:spacing w:val="-1"/>
          <w:w w:val="103"/>
          <w:sz w:val="28"/>
          <w:szCs w:val="28"/>
          <w:lang w:val="de-DE"/>
        </w:rPr>
        <w:t>trie. Im Jahre 1931 wurde er Gründungs</w:t>
      </w:r>
      <w:r w:rsidRPr="003C7FE2">
        <w:rPr>
          <w:b/>
          <w:color w:val="000000"/>
          <w:spacing w:val="-6"/>
          <w:w w:val="103"/>
          <w:sz w:val="28"/>
          <w:szCs w:val="28"/>
          <w:lang w:val="de-DE"/>
        </w:rPr>
        <w:t>mitglied</w:t>
      </w:r>
      <w:r w:rsidRPr="003C7FE2">
        <w:rPr>
          <w:b/>
          <w:color w:val="000000"/>
          <w:spacing w:val="-6"/>
          <w:w w:val="103"/>
          <w:sz w:val="28"/>
          <w:szCs w:val="28"/>
          <w:lang w:val="de-DE"/>
        </w:rPr>
        <w:t xml:space="preserve"> der Moskauer GIRD (Gruppe zum </w:t>
      </w:r>
      <w:r>
        <w:rPr>
          <w:b/>
          <w:color w:val="000000"/>
          <w:w w:val="103"/>
          <w:sz w:val="28"/>
          <w:szCs w:val="28"/>
          <w:lang w:val="de-DE"/>
        </w:rPr>
        <w:t>Studium der Rückstoß</w:t>
      </w:r>
      <w:r w:rsidRPr="003C7FE2">
        <w:rPr>
          <w:b/>
          <w:color w:val="000000"/>
          <w:w w:val="103"/>
          <w:sz w:val="28"/>
          <w:szCs w:val="28"/>
          <w:lang w:val="de-DE"/>
        </w:rPr>
        <w:t>bewegung) und veröffentlichte</w:t>
      </w:r>
      <w:r w:rsidRPr="003C7FE2">
        <w:rPr>
          <w:b/>
          <w:color w:val="000000"/>
          <w:w w:val="103"/>
          <w:sz w:val="28"/>
          <w:szCs w:val="28"/>
          <w:lang w:val="de-DE"/>
        </w:rPr>
        <w:t xml:space="preserve"> zwei Jahre später</w:t>
      </w:r>
      <w:r w:rsidRPr="003C7FE2">
        <w:rPr>
          <w:b/>
          <w:color w:val="000000"/>
          <w:w w:val="103"/>
          <w:sz w:val="28"/>
          <w:szCs w:val="28"/>
          <w:lang w:val="de-DE"/>
        </w:rPr>
        <w:t xml:space="preserve"> seine Arbeit ,,Der Raketenflug in der Strato</w:t>
      </w:r>
      <w:r w:rsidRPr="003C7FE2">
        <w:rPr>
          <w:b/>
          <w:color w:val="000000"/>
          <w:spacing w:val="-5"/>
          <w:w w:val="103"/>
          <w:sz w:val="28"/>
          <w:szCs w:val="28"/>
          <w:lang w:val="de-DE"/>
        </w:rPr>
        <w:t>sphäre</w:t>
      </w:r>
      <w:r w:rsidRPr="003C7FE2">
        <w:rPr>
          <w:b/>
          <w:color w:val="000000"/>
          <w:spacing w:val="-5"/>
          <w:w w:val="103"/>
          <w:sz w:val="28"/>
          <w:szCs w:val="28"/>
          <w:lang w:val="de-DE"/>
        </w:rPr>
        <w:t xml:space="preserve">". Wegen falscher Anschuldigungen </w:t>
      </w:r>
      <w:r w:rsidRPr="003C7FE2">
        <w:rPr>
          <w:b/>
          <w:color w:val="000000"/>
          <w:spacing w:val="-3"/>
          <w:w w:val="103"/>
          <w:sz w:val="28"/>
          <w:szCs w:val="28"/>
          <w:lang w:val="de-DE"/>
        </w:rPr>
        <w:t xml:space="preserve">wurde Sergej Koroljow 1938 verhaftet. In </w:t>
      </w:r>
      <w:r w:rsidRPr="003C7FE2">
        <w:rPr>
          <w:b/>
          <w:color w:val="000000"/>
          <w:w w:val="103"/>
          <w:sz w:val="28"/>
          <w:szCs w:val="28"/>
          <w:lang w:val="de-DE"/>
        </w:rPr>
        <w:t>dem Prozess, der nur w</w:t>
      </w:r>
      <w:r w:rsidRPr="003C7FE2">
        <w:rPr>
          <w:b/>
          <w:color w:val="000000"/>
          <w:w w:val="103"/>
          <w:sz w:val="28"/>
          <w:szCs w:val="28"/>
          <w:lang w:val="de-DE"/>
        </w:rPr>
        <w:t xml:space="preserve">enige Minuten dauerte, wurde Sergej Koroljow zu zehn </w:t>
      </w:r>
      <w:r w:rsidRPr="003C7FE2">
        <w:rPr>
          <w:b/>
          <w:color w:val="000000"/>
          <w:spacing w:val="-1"/>
          <w:w w:val="103"/>
          <w:sz w:val="28"/>
          <w:szCs w:val="28"/>
          <w:lang w:val="de-DE"/>
        </w:rPr>
        <w:t>Jahren Haft verurteilt.</w:t>
      </w:r>
    </w:p>
    <w:p w:rsidR="003C7FE2" w:rsidRPr="003C7FE2" w:rsidRDefault="003E5095" w:rsidP="003C7FE2">
      <w:pPr>
        <w:shd w:val="clear" w:color="auto" w:fill="FFFFFF"/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color w:val="000000"/>
          <w:spacing w:val="-6"/>
          <w:w w:val="103"/>
          <w:sz w:val="28"/>
          <w:szCs w:val="28"/>
          <w:lang w:val="de-DE"/>
        </w:rPr>
        <w:t>Er kam in ein berü</w:t>
      </w:r>
      <w:r w:rsidRPr="003C7FE2">
        <w:rPr>
          <w:b/>
          <w:color w:val="000000"/>
          <w:spacing w:val="-6"/>
          <w:w w:val="103"/>
          <w:sz w:val="28"/>
          <w:szCs w:val="28"/>
          <w:lang w:val="de-DE"/>
        </w:rPr>
        <w:t>chtigtes Gefangenen</w:t>
      </w:r>
      <w:r w:rsidRPr="003C7FE2">
        <w:rPr>
          <w:b/>
          <w:color w:val="000000"/>
          <w:spacing w:val="-5"/>
          <w:w w:val="103"/>
          <w:sz w:val="28"/>
          <w:szCs w:val="28"/>
          <w:lang w:val="de-DE"/>
        </w:rPr>
        <w:t xml:space="preserve">lager im Kolyma-Gebiet in Sibirien (dieses </w:t>
      </w:r>
      <w:r w:rsidRPr="003C7FE2">
        <w:rPr>
          <w:b/>
          <w:color w:val="000000"/>
          <w:w w:val="103"/>
          <w:sz w:val="28"/>
          <w:szCs w:val="28"/>
          <w:lang w:val="de-DE"/>
        </w:rPr>
        <w:t>Gefangenenlager wurde später</w:t>
      </w:r>
      <w:r w:rsidRPr="003C7FE2">
        <w:rPr>
          <w:b/>
          <w:color w:val="000000"/>
          <w:w w:val="103"/>
          <w:sz w:val="28"/>
          <w:szCs w:val="28"/>
          <w:lang w:val="de-DE"/>
        </w:rPr>
        <w:t xml:space="preserve"> durch das </w:t>
      </w:r>
      <w:r w:rsidRPr="003C7FE2">
        <w:rPr>
          <w:b/>
          <w:color w:val="000000"/>
          <w:spacing w:val="-6"/>
          <w:w w:val="103"/>
          <w:sz w:val="28"/>
          <w:szCs w:val="28"/>
          <w:lang w:val="de-DE"/>
        </w:rPr>
        <w:t xml:space="preserve">Buch ,,Der Archipel Gulag" von Alexander </w:t>
      </w:r>
      <w:r w:rsidRPr="003C7FE2">
        <w:rPr>
          <w:b/>
          <w:color w:val="000000"/>
          <w:spacing w:val="-7"/>
          <w:w w:val="103"/>
          <w:sz w:val="28"/>
          <w:szCs w:val="28"/>
          <w:lang w:val="de-DE"/>
        </w:rPr>
        <w:t>Solschenizyn weltberühmt</w:t>
      </w:r>
      <w:r w:rsidRPr="003C7FE2">
        <w:rPr>
          <w:b/>
          <w:color w:val="000000"/>
          <w:spacing w:val="-7"/>
          <w:w w:val="103"/>
          <w:sz w:val="28"/>
          <w:szCs w:val="28"/>
          <w:lang w:val="de-DE"/>
        </w:rPr>
        <w:t xml:space="preserve">). Doch im Laufe </w:t>
      </w:r>
      <w:r w:rsidRPr="003C7FE2">
        <w:rPr>
          <w:b/>
          <w:color w:val="000000"/>
          <w:spacing w:val="-5"/>
          <w:w w:val="103"/>
          <w:sz w:val="28"/>
          <w:szCs w:val="28"/>
          <w:lang w:val="de-DE"/>
        </w:rPr>
        <w:t xml:space="preserve">des Zweiten Weltkriegs erinnerte man sich </w:t>
      </w:r>
      <w:r w:rsidRPr="003C7FE2">
        <w:rPr>
          <w:b/>
          <w:color w:val="000000"/>
          <w:spacing w:val="-2"/>
          <w:w w:val="103"/>
          <w:sz w:val="28"/>
          <w:szCs w:val="28"/>
          <w:lang w:val="de-DE"/>
        </w:rPr>
        <w:t>in Moskau des genialen Raketeninge</w:t>
      </w:r>
      <w:r w:rsidR="003C7FE2" w:rsidRPr="003C7FE2">
        <w:rPr>
          <w:b/>
          <w:color w:val="000000"/>
          <w:spacing w:val="-7"/>
          <w:w w:val="104"/>
          <w:sz w:val="28"/>
          <w:szCs w:val="28"/>
          <w:lang w:val="de-DE"/>
        </w:rPr>
        <w:t xml:space="preserve">nieurs. Neben einigen anderen Spezialisten </w:t>
      </w:r>
      <w:r w:rsidR="003C7FE2" w:rsidRPr="003C7FE2">
        <w:rPr>
          <w:b/>
          <w:color w:val="000000"/>
          <w:spacing w:val="-8"/>
          <w:w w:val="104"/>
          <w:sz w:val="28"/>
          <w:szCs w:val="28"/>
          <w:lang w:val="de-DE"/>
        </w:rPr>
        <w:t xml:space="preserve">und Wissenschaftlern wurde er </w:t>
      </w:r>
      <w:r w:rsidRPr="003C7FE2">
        <w:rPr>
          <w:b/>
          <w:color w:val="000000"/>
          <w:spacing w:val="-8"/>
          <w:w w:val="104"/>
          <w:sz w:val="28"/>
          <w:szCs w:val="28"/>
          <w:lang w:val="de-DE"/>
        </w:rPr>
        <w:t>zurück</w:t>
      </w:r>
      <w:r w:rsidR="003C7FE2" w:rsidRPr="003C7FE2">
        <w:rPr>
          <w:b/>
          <w:color w:val="000000"/>
          <w:spacing w:val="-8"/>
          <w:w w:val="104"/>
          <w:sz w:val="28"/>
          <w:szCs w:val="28"/>
          <w:lang w:val="de-DE"/>
        </w:rPr>
        <w:t xml:space="preserve"> nach </w:t>
      </w:r>
      <w:r w:rsidR="003C7FE2"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Moskau versetzt. Von 1942 bis zu seiner </w:t>
      </w:r>
      <w:r w:rsidR="003C7FE2" w:rsidRPr="003C7FE2">
        <w:rPr>
          <w:b/>
          <w:color w:val="000000"/>
          <w:spacing w:val="-3"/>
          <w:w w:val="104"/>
          <w:sz w:val="28"/>
          <w:szCs w:val="28"/>
          <w:lang w:val="de-DE"/>
        </w:rPr>
        <w:t xml:space="preserve">Freilassung 1944 konstruierte er in dieser </w:t>
      </w:r>
      <w:r w:rsidR="003C7FE2"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Gefangenschaft Zusatztriebwerke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>für</w:t>
      </w:r>
      <w:r w:rsidR="003C7FE2"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 </w:t>
      </w:r>
      <w:r w:rsidR="003C7FE2" w:rsidRPr="003C7FE2">
        <w:rPr>
          <w:b/>
          <w:color w:val="000000"/>
          <w:w w:val="104"/>
          <w:sz w:val="28"/>
          <w:szCs w:val="28"/>
          <w:lang w:val="de-DE"/>
        </w:rPr>
        <w:t xml:space="preserve">Jagdflugzeuge. Nach seiner Freilassung </w:t>
      </w:r>
      <w:r w:rsidR="003C7FE2"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kehrte er in sein altes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>Konstruktionsbüro</w:t>
      </w:r>
      <w:r w:rsidR="003C7FE2"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 </w:t>
      </w:r>
      <w:r w:rsidRPr="003C7FE2">
        <w:rPr>
          <w:b/>
          <w:color w:val="000000"/>
          <w:spacing w:val="-10"/>
          <w:w w:val="104"/>
          <w:sz w:val="28"/>
          <w:szCs w:val="28"/>
          <w:lang w:val="de-DE"/>
        </w:rPr>
        <w:t>zurück</w:t>
      </w:r>
      <w:r w:rsidR="003C7FE2" w:rsidRPr="003C7FE2">
        <w:rPr>
          <w:b/>
          <w:color w:val="000000"/>
          <w:spacing w:val="-10"/>
          <w:w w:val="104"/>
          <w:sz w:val="28"/>
          <w:szCs w:val="28"/>
          <w:lang w:val="de-DE"/>
        </w:rPr>
        <w:t>.</w:t>
      </w:r>
    </w:p>
    <w:p w:rsidR="003C7FE2" w:rsidRPr="003C7FE2" w:rsidRDefault="003C7FE2" w:rsidP="003C7FE2">
      <w:pPr>
        <w:shd w:val="clear" w:color="auto" w:fill="FFFFFF"/>
        <w:spacing w:line="360" w:lineRule="auto"/>
        <w:ind w:left="10" w:right="5" w:firstLine="274"/>
        <w:jc w:val="both"/>
        <w:rPr>
          <w:b/>
          <w:sz w:val="28"/>
          <w:szCs w:val="28"/>
          <w:lang w:val="de-DE"/>
        </w:rPr>
      </w:pPr>
      <w:r w:rsidRPr="003C7FE2">
        <w:rPr>
          <w:b/>
          <w:color w:val="000000"/>
          <w:w w:val="104"/>
          <w:sz w:val="28"/>
          <w:szCs w:val="28"/>
          <w:lang w:val="de-DE"/>
        </w:rPr>
        <w:t xml:space="preserve">Bereits 1951 erfolgten Tests mit V2 </w:t>
      </w:r>
      <w:r w:rsidRPr="003C7FE2">
        <w:rPr>
          <w:b/>
          <w:color w:val="000000"/>
          <w:spacing w:val="-6"/>
          <w:w w:val="104"/>
          <w:sz w:val="28"/>
          <w:szCs w:val="28"/>
          <w:lang w:val="de-DE"/>
        </w:rPr>
        <w:t>Nachfolgeraketen. Die erste Langstrecken</w:t>
      </w:r>
      <w:r w:rsidRPr="003C7FE2">
        <w:rPr>
          <w:b/>
          <w:color w:val="000000"/>
          <w:spacing w:val="-3"/>
          <w:w w:val="104"/>
          <w:sz w:val="28"/>
          <w:szCs w:val="28"/>
          <w:lang w:val="de-DE"/>
        </w:rPr>
        <w:t xml:space="preserve">rakete, die auch Atomsprengkopfe tragen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konnte, wurde 1956 getestet. Schon bald </w:t>
      </w:r>
      <w:r w:rsidRPr="003C7FE2">
        <w:rPr>
          <w:b/>
          <w:color w:val="000000"/>
          <w:spacing w:val="-8"/>
          <w:w w:val="104"/>
          <w:sz w:val="28"/>
          <w:szCs w:val="28"/>
          <w:lang w:val="de-DE"/>
        </w:rPr>
        <w:t xml:space="preserve">kam man auf die Idee, mittels Satelliten den </w:t>
      </w:r>
      <w:r w:rsidRPr="003C7FE2">
        <w:rPr>
          <w:b/>
          <w:color w:val="000000"/>
          <w:w w:val="104"/>
          <w:sz w:val="28"/>
          <w:szCs w:val="28"/>
          <w:lang w:val="de-DE"/>
        </w:rPr>
        <w:t xml:space="preserve">technologischen Vorsprung der ganzen </w:t>
      </w:r>
      <w:r w:rsidRPr="003C7FE2">
        <w:rPr>
          <w:b/>
          <w:color w:val="000000"/>
          <w:spacing w:val="-3"/>
          <w:w w:val="104"/>
          <w:sz w:val="28"/>
          <w:szCs w:val="28"/>
          <w:lang w:val="de-DE"/>
        </w:rPr>
        <w:t xml:space="preserve">Welt zu dokumentieren. Mit einer </w:t>
      </w:r>
      <w:r w:rsidRPr="003C7FE2">
        <w:rPr>
          <w:b/>
          <w:color w:val="000000"/>
          <w:w w:val="104"/>
          <w:sz w:val="28"/>
          <w:szCs w:val="28"/>
          <w:lang w:val="de-DE"/>
        </w:rPr>
        <w:t xml:space="preserve">R-7-Tragerrakete wurde am 4. Oktober </w:t>
      </w:r>
      <w:r w:rsidRPr="003C7FE2">
        <w:rPr>
          <w:b/>
          <w:color w:val="000000"/>
          <w:spacing w:val="-4"/>
          <w:w w:val="104"/>
          <w:sz w:val="28"/>
          <w:szCs w:val="28"/>
          <w:lang w:val="de-DE"/>
        </w:rPr>
        <w:t>1957 der erste Satellit Sputnik erfolgreich gestartet.</w:t>
      </w:r>
    </w:p>
    <w:p w:rsidR="003C7FE2" w:rsidRPr="003C7FE2" w:rsidRDefault="003C7FE2" w:rsidP="003C7FE2">
      <w:pPr>
        <w:shd w:val="clear" w:color="auto" w:fill="FFFFFF"/>
        <w:spacing w:line="360" w:lineRule="auto"/>
        <w:ind w:left="14" w:right="5" w:firstLine="288"/>
        <w:jc w:val="both"/>
        <w:rPr>
          <w:b/>
          <w:sz w:val="28"/>
          <w:szCs w:val="28"/>
          <w:lang w:val="de-DE"/>
        </w:rPr>
      </w:pPr>
      <w:r w:rsidRPr="003C7FE2">
        <w:rPr>
          <w:b/>
          <w:color w:val="000000"/>
          <w:spacing w:val="-4"/>
          <w:w w:val="104"/>
          <w:sz w:val="28"/>
          <w:szCs w:val="28"/>
          <w:lang w:val="de-DE"/>
        </w:rPr>
        <w:t xml:space="preserve">Die Amerikaner waren geschockt. Die </w:t>
      </w:r>
      <w:r w:rsidR="003E5095">
        <w:rPr>
          <w:b/>
          <w:color w:val="000000"/>
          <w:spacing w:val="-3"/>
          <w:w w:val="104"/>
          <w:sz w:val="28"/>
          <w:szCs w:val="28"/>
          <w:lang w:val="de-DE"/>
        </w:rPr>
        <w:t>Sowjetunion ließ</w:t>
      </w:r>
      <w:r w:rsidRPr="003C7FE2">
        <w:rPr>
          <w:b/>
          <w:color w:val="000000"/>
          <w:spacing w:val="-3"/>
          <w:w w:val="104"/>
          <w:sz w:val="28"/>
          <w:szCs w:val="28"/>
          <w:lang w:val="de-DE"/>
        </w:rPr>
        <w:t xml:space="preserve"> sogleich einen zweiten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Paukenschlag folgen: Mit Sputnik 2 </w:t>
      </w:r>
      <w:r w:rsidRPr="003C7FE2">
        <w:rPr>
          <w:b/>
          <w:color w:val="000000"/>
          <w:spacing w:val="-6"/>
          <w:w w:val="104"/>
          <w:sz w:val="28"/>
          <w:szCs w:val="28"/>
          <w:lang w:val="de-DE"/>
        </w:rPr>
        <w:t xml:space="preserve">umkreiste mit dem Hund Laika </w:t>
      </w:r>
      <w:r w:rsidRPr="003C7FE2">
        <w:rPr>
          <w:b/>
          <w:color w:val="000000"/>
          <w:spacing w:val="-6"/>
          <w:w w:val="104"/>
          <w:sz w:val="28"/>
          <w:szCs w:val="28"/>
          <w:lang w:val="de-DE"/>
        </w:rPr>
        <w:lastRenderedPageBreak/>
        <w:t xml:space="preserve">zum ersten </w:t>
      </w:r>
      <w:r w:rsidRPr="003C7FE2">
        <w:rPr>
          <w:b/>
          <w:color w:val="000000"/>
          <w:spacing w:val="-3"/>
          <w:w w:val="104"/>
          <w:sz w:val="28"/>
          <w:szCs w:val="28"/>
          <w:lang w:val="de-DE"/>
        </w:rPr>
        <w:t xml:space="preserve">Mal ein Lebewesen die Erde. Der </w:t>
      </w:r>
      <w:r w:rsidR="003E5095" w:rsidRPr="003C7FE2">
        <w:rPr>
          <w:b/>
          <w:color w:val="000000"/>
          <w:spacing w:val="-3"/>
          <w:w w:val="104"/>
          <w:sz w:val="28"/>
          <w:szCs w:val="28"/>
          <w:lang w:val="de-DE"/>
        </w:rPr>
        <w:t>größte</w:t>
      </w:r>
      <w:r w:rsidRPr="003C7FE2">
        <w:rPr>
          <w:b/>
          <w:color w:val="000000"/>
          <w:spacing w:val="-3"/>
          <w:w w:val="104"/>
          <w:sz w:val="28"/>
          <w:szCs w:val="28"/>
          <w:lang w:val="de-DE"/>
        </w:rPr>
        <w:t xml:space="preserve">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Erfolg von Sergej Koroljow fand am 12. </w:t>
      </w:r>
      <w:r w:rsidRPr="003C7FE2">
        <w:rPr>
          <w:b/>
          <w:color w:val="000000"/>
          <w:spacing w:val="-5"/>
          <w:w w:val="104"/>
          <w:sz w:val="28"/>
          <w:szCs w:val="28"/>
          <w:lang w:val="de-DE"/>
        </w:rPr>
        <w:t xml:space="preserve">April 1961 statt, als Juri Gagarin, der erste </w:t>
      </w:r>
      <w:r w:rsidRPr="003C7FE2">
        <w:rPr>
          <w:b/>
          <w:color w:val="000000"/>
          <w:spacing w:val="-7"/>
          <w:w w:val="104"/>
          <w:sz w:val="28"/>
          <w:szCs w:val="28"/>
          <w:lang w:val="de-DE"/>
        </w:rPr>
        <w:t>Mensch in der Welt, ins All flog.</w:t>
      </w:r>
    </w:p>
    <w:p w:rsidR="003C7FE2" w:rsidRPr="003C7FE2" w:rsidRDefault="003C7FE2" w:rsidP="003C7FE2">
      <w:pPr>
        <w:shd w:val="clear" w:color="auto" w:fill="FFFFFF"/>
        <w:spacing w:line="360" w:lineRule="auto"/>
        <w:ind w:left="34" w:right="5" w:firstLine="274"/>
        <w:jc w:val="both"/>
        <w:rPr>
          <w:b/>
          <w:sz w:val="28"/>
          <w:szCs w:val="28"/>
          <w:lang w:val="de-DE"/>
        </w:rPr>
      </w:pPr>
      <w:r w:rsidRPr="003C7FE2">
        <w:rPr>
          <w:b/>
          <w:color w:val="000000"/>
          <w:w w:val="104"/>
          <w:sz w:val="28"/>
          <w:szCs w:val="28"/>
          <w:lang w:val="de-DE"/>
        </w:rPr>
        <w:t xml:space="preserve">Sergej Koroljow starb am 14. Januar </w:t>
      </w:r>
      <w:r w:rsidRPr="003C7FE2">
        <w:rPr>
          <w:b/>
          <w:color w:val="000000"/>
          <w:spacing w:val="-10"/>
          <w:w w:val="104"/>
          <w:sz w:val="28"/>
          <w:szCs w:val="28"/>
          <w:lang w:val="de-DE"/>
        </w:rPr>
        <w:t>1966 in Moskau.</w:t>
      </w:r>
    </w:p>
    <w:p w:rsidR="003C7FE2" w:rsidRPr="003C7FE2" w:rsidRDefault="003C7FE2" w:rsidP="003C7FE2">
      <w:pPr>
        <w:shd w:val="clear" w:color="auto" w:fill="FFFFFF"/>
        <w:spacing w:line="360" w:lineRule="auto"/>
        <w:ind w:left="14" w:right="5" w:firstLine="283"/>
        <w:jc w:val="both"/>
        <w:rPr>
          <w:b/>
          <w:sz w:val="28"/>
          <w:szCs w:val="28"/>
          <w:lang w:val="de-DE"/>
        </w:rPr>
      </w:pPr>
      <w:r w:rsidRPr="003C7FE2">
        <w:rPr>
          <w:b/>
          <w:color w:val="000000"/>
          <w:spacing w:val="-8"/>
          <w:w w:val="104"/>
          <w:sz w:val="28"/>
          <w:szCs w:val="28"/>
          <w:lang w:val="de-DE"/>
        </w:rPr>
        <w:t xml:space="preserve">Er musste, obwohl er so viel </w:t>
      </w:r>
      <w:r w:rsidR="003E5095" w:rsidRPr="003C7FE2">
        <w:rPr>
          <w:b/>
          <w:color w:val="000000"/>
          <w:spacing w:val="-8"/>
          <w:w w:val="104"/>
          <w:sz w:val="28"/>
          <w:szCs w:val="28"/>
          <w:lang w:val="de-DE"/>
        </w:rPr>
        <w:t>für</w:t>
      </w:r>
      <w:r w:rsidRPr="003C7FE2">
        <w:rPr>
          <w:b/>
          <w:color w:val="000000"/>
          <w:spacing w:val="-8"/>
          <w:w w:val="104"/>
          <w:sz w:val="28"/>
          <w:szCs w:val="28"/>
          <w:lang w:val="de-DE"/>
        </w:rPr>
        <w:t xml:space="preserve"> die rus</w:t>
      </w:r>
      <w:r w:rsidRPr="003C7FE2">
        <w:rPr>
          <w:b/>
          <w:color w:val="000000"/>
          <w:w w:val="104"/>
          <w:sz w:val="28"/>
          <w:szCs w:val="28"/>
          <w:lang w:val="de-DE"/>
        </w:rPr>
        <w:t xml:space="preserve">sische Raumfahrt getan hatte, immer im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Verborgenen bleiben und seine </w:t>
      </w:r>
      <w:r w:rsidR="003E5095" w:rsidRPr="003C7FE2">
        <w:rPr>
          <w:b/>
          <w:color w:val="000000"/>
          <w:spacing w:val="-2"/>
          <w:w w:val="104"/>
          <w:sz w:val="28"/>
          <w:szCs w:val="28"/>
          <w:lang w:val="de-DE"/>
        </w:rPr>
        <w:t>Tätigkeit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 </w:t>
      </w:r>
      <w:r w:rsidRPr="003C7FE2">
        <w:rPr>
          <w:b/>
          <w:color w:val="000000"/>
          <w:spacing w:val="-6"/>
          <w:w w:val="104"/>
          <w:sz w:val="28"/>
          <w:szCs w:val="28"/>
          <w:lang w:val="de-DE"/>
        </w:rPr>
        <w:t xml:space="preserve">stets in strengster Geheimhaltung </w:t>
      </w:r>
      <w:r w:rsidR="003E5095" w:rsidRPr="003C7FE2">
        <w:rPr>
          <w:b/>
          <w:color w:val="000000"/>
          <w:spacing w:val="-6"/>
          <w:w w:val="104"/>
          <w:sz w:val="28"/>
          <w:szCs w:val="28"/>
          <w:lang w:val="de-DE"/>
        </w:rPr>
        <w:t>ausüben</w:t>
      </w:r>
      <w:r w:rsidRPr="003C7FE2">
        <w:rPr>
          <w:b/>
          <w:color w:val="000000"/>
          <w:spacing w:val="-6"/>
          <w:w w:val="104"/>
          <w:sz w:val="28"/>
          <w:szCs w:val="28"/>
          <w:lang w:val="de-DE"/>
        </w:rPr>
        <w:t xml:space="preserve">. 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Ihm war es nicht </w:t>
      </w:r>
      <w:r w:rsidR="003E5095" w:rsidRPr="003C7FE2">
        <w:rPr>
          <w:b/>
          <w:color w:val="000000"/>
          <w:spacing w:val="-2"/>
          <w:w w:val="104"/>
          <w:sz w:val="28"/>
          <w:szCs w:val="28"/>
          <w:lang w:val="de-DE"/>
        </w:rPr>
        <w:t>vergönnt</w:t>
      </w:r>
      <w:r w:rsidRPr="003C7FE2">
        <w:rPr>
          <w:b/>
          <w:color w:val="000000"/>
          <w:spacing w:val="-2"/>
          <w:w w:val="104"/>
          <w:sz w:val="28"/>
          <w:szCs w:val="28"/>
          <w:lang w:val="de-DE"/>
        </w:rPr>
        <w:t xml:space="preserve">, seinen Erfolg </w:t>
      </w:r>
      <w:r w:rsidRPr="003C7FE2">
        <w:rPr>
          <w:b/>
          <w:color w:val="000000"/>
          <w:spacing w:val="-4"/>
          <w:w w:val="104"/>
          <w:sz w:val="28"/>
          <w:szCs w:val="28"/>
          <w:lang w:val="de-DE"/>
        </w:rPr>
        <w:t xml:space="preserve">und seinen Ruhm </w:t>
      </w:r>
      <w:r w:rsidR="003E5095" w:rsidRPr="003C7FE2">
        <w:rPr>
          <w:b/>
          <w:color w:val="000000"/>
          <w:spacing w:val="-4"/>
          <w:w w:val="104"/>
          <w:sz w:val="28"/>
          <w:szCs w:val="28"/>
          <w:lang w:val="de-DE"/>
        </w:rPr>
        <w:t>öffentlich</w:t>
      </w:r>
      <w:r w:rsidRPr="003C7FE2">
        <w:rPr>
          <w:b/>
          <w:color w:val="000000"/>
          <w:spacing w:val="-4"/>
          <w:w w:val="104"/>
          <w:sz w:val="28"/>
          <w:szCs w:val="28"/>
          <w:lang w:val="de-DE"/>
        </w:rPr>
        <w:t xml:space="preserve"> zu </w:t>
      </w:r>
      <w:r w:rsidR="003E5095" w:rsidRPr="003C7FE2">
        <w:rPr>
          <w:b/>
          <w:color w:val="000000"/>
          <w:spacing w:val="-4"/>
          <w:w w:val="104"/>
          <w:sz w:val="28"/>
          <w:szCs w:val="28"/>
          <w:lang w:val="de-DE"/>
        </w:rPr>
        <w:t>genießen</w:t>
      </w:r>
      <w:r w:rsidRPr="003C7FE2">
        <w:rPr>
          <w:b/>
          <w:color w:val="000000"/>
          <w:spacing w:val="-4"/>
          <w:w w:val="104"/>
          <w:sz w:val="28"/>
          <w:szCs w:val="28"/>
          <w:lang w:val="de-DE"/>
        </w:rPr>
        <w:t xml:space="preserve">. </w:t>
      </w:r>
      <w:r w:rsidRPr="003C7FE2">
        <w:rPr>
          <w:b/>
          <w:color w:val="000000"/>
          <w:spacing w:val="-8"/>
          <w:w w:val="104"/>
          <w:sz w:val="28"/>
          <w:szCs w:val="28"/>
          <w:lang w:val="de-DE"/>
        </w:rPr>
        <w:t xml:space="preserve">Erst nach seinem Tod wurde mehr bekannt, </w:t>
      </w:r>
      <w:r w:rsidRPr="003C7FE2">
        <w:rPr>
          <w:b/>
          <w:color w:val="000000"/>
          <w:spacing w:val="-6"/>
          <w:w w:val="104"/>
          <w:sz w:val="28"/>
          <w:szCs w:val="28"/>
          <w:lang w:val="de-DE"/>
        </w:rPr>
        <w:t>was er zu Lebzeiten vollbracht hatte.</w:t>
      </w:r>
    </w:p>
    <w:p w:rsidR="003C7FE2" w:rsidRPr="003C7FE2" w:rsidRDefault="003C7FE2" w:rsidP="003C7FE2">
      <w:pPr>
        <w:shd w:val="clear" w:color="auto" w:fill="FFFFFF"/>
        <w:spacing w:line="360" w:lineRule="auto"/>
        <w:ind w:left="19" w:firstLine="283"/>
        <w:jc w:val="both"/>
        <w:rPr>
          <w:b/>
          <w:sz w:val="28"/>
          <w:szCs w:val="28"/>
          <w:lang w:val="de-DE"/>
        </w:rPr>
      </w:pPr>
    </w:p>
    <w:p w:rsidR="003C7FE2" w:rsidRPr="003C7FE2" w:rsidRDefault="003C7FE2" w:rsidP="003C7FE2">
      <w:pPr>
        <w:spacing w:line="360" w:lineRule="auto"/>
        <w:rPr>
          <w:b/>
          <w:sz w:val="28"/>
          <w:szCs w:val="28"/>
          <w:lang w:val="de-DE"/>
        </w:rPr>
      </w:pPr>
    </w:p>
    <w:p w:rsidR="003C7FE2" w:rsidRPr="003C7FE2" w:rsidRDefault="003E5095" w:rsidP="003C7FE2">
      <w:pPr>
        <w:spacing w:line="360" w:lineRule="auto"/>
        <w:rPr>
          <w:b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142240</wp:posOffset>
            </wp:positionV>
            <wp:extent cx="2343150" cy="1743075"/>
            <wp:effectExtent l="19050" t="0" r="0" b="0"/>
            <wp:wrapNone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007" b="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FE2" w:rsidRPr="003C7FE2" w:rsidRDefault="003C7FE2" w:rsidP="003C7FE2">
      <w:pPr>
        <w:spacing w:line="360" w:lineRule="auto"/>
        <w:rPr>
          <w:b/>
          <w:sz w:val="28"/>
          <w:szCs w:val="28"/>
          <w:lang w:val="de-DE"/>
        </w:rPr>
      </w:pPr>
    </w:p>
    <w:p w:rsidR="003C7FE2" w:rsidRPr="003C7FE2" w:rsidRDefault="003C7FE2" w:rsidP="003C7FE2">
      <w:pPr>
        <w:spacing w:line="360" w:lineRule="auto"/>
        <w:rPr>
          <w:b/>
          <w:sz w:val="28"/>
          <w:szCs w:val="28"/>
          <w:lang w:val="de-DE"/>
        </w:rPr>
      </w:pPr>
    </w:p>
    <w:p w:rsidR="003C7FE2" w:rsidRPr="003C7FE2" w:rsidRDefault="003C7FE2" w:rsidP="003C7FE2">
      <w:pPr>
        <w:spacing w:line="360" w:lineRule="auto"/>
        <w:rPr>
          <w:b/>
          <w:sz w:val="28"/>
          <w:szCs w:val="28"/>
          <w:lang w:val="de-DE"/>
        </w:rPr>
      </w:pPr>
    </w:p>
    <w:p w:rsidR="003C7FE2" w:rsidRPr="003C7FE2" w:rsidRDefault="003C7FE2" w:rsidP="003C7FE2">
      <w:pPr>
        <w:spacing w:line="360" w:lineRule="auto"/>
        <w:rPr>
          <w:b/>
          <w:sz w:val="28"/>
          <w:szCs w:val="28"/>
          <w:lang w:val="de-DE"/>
        </w:rPr>
      </w:pPr>
    </w:p>
    <w:p w:rsidR="003C7FE2" w:rsidRPr="003C7FE2" w:rsidRDefault="003C7FE2" w:rsidP="003C7FE2">
      <w:pPr>
        <w:tabs>
          <w:tab w:val="left" w:pos="2910"/>
        </w:tabs>
        <w:rPr>
          <w:lang w:val="de-DE"/>
        </w:rPr>
      </w:pPr>
      <w:r>
        <w:rPr>
          <w:lang w:val="de-DE"/>
        </w:rPr>
        <w:tab/>
      </w:r>
    </w:p>
    <w:sectPr w:rsidR="003C7FE2" w:rsidRPr="003C7FE2" w:rsidSect="003C7FE2">
      <w:type w:val="continuous"/>
      <w:pgSz w:w="11909" w:h="16834"/>
      <w:pgMar w:top="1135" w:right="994" w:bottom="72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C7FE2"/>
    <w:rsid w:val="003C7FE2"/>
    <w:rsid w:val="003E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2003-01-01T06:18:00Z</dcterms:created>
  <dcterms:modified xsi:type="dcterms:W3CDTF">2003-01-01T06:35:00Z</dcterms:modified>
</cp:coreProperties>
</file>