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9C" w:rsidRDefault="00AB729C" w:rsidP="00AB729C">
      <w:pPr>
        <w:pStyle w:val="a3"/>
        <w:ind w:left="7080" w:firstLine="708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Приложение 3</w:t>
      </w:r>
    </w:p>
    <w:p w:rsidR="00AB729C" w:rsidRDefault="00AB729C" w:rsidP="00AB729C">
      <w:pPr>
        <w:pStyle w:val="a3"/>
        <w:ind w:left="708" w:firstLine="708"/>
        <w:rPr>
          <w:rStyle w:val="a4"/>
          <w:rFonts w:ascii="Arial" w:hAnsi="Arial" w:cs="Arial"/>
          <w:b/>
          <w:bCs/>
          <w:i w:val="0"/>
        </w:rPr>
      </w:pPr>
      <w:r>
        <w:rPr>
          <w:rStyle w:val="a4"/>
          <w:rFonts w:ascii="Arial" w:hAnsi="Arial" w:cs="Arial"/>
          <w:b/>
          <w:bCs/>
          <w:i w:val="0"/>
        </w:rPr>
        <w:t>Правила  поведения  в   КОНФЛИКТЕ</w:t>
      </w: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Дай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«выпустить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пар»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раздражен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агрессивен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нужно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помочь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ему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снизить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внутреннее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напряжение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Пока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случится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договориться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ним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трудно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невозможно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Во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время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«взрыва»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следует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вести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себя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спокойно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уверенно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высокомерно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человек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агрессивен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proofErr w:type="gramStart"/>
      <w:r w:rsidRPr="00AB729C">
        <w:rPr>
          <w:rFonts w:ascii="Calibri" w:eastAsia="Times New Roman"/>
          <w:color w:val="262626"/>
          <w:kern w:val="24"/>
          <w:lang w:eastAsia="ru-RU"/>
        </w:rPr>
        <w:t>значит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переполнен</w:t>
      </w:r>
      <w:proofErr w:type="gramEnd"/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отрицательными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эмоциями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Представьте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вокруг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оболочка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через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которую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проходят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стрелы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агрессии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ind w:firstLine="60"/>
        <w:rPr>
          <w:rFonts w:eastAsia="Times New Roman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Потребуй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от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спокойно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обосновать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претензии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При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скажи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будешь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учитывать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только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факты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объективные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доказательства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Людям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свойственно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путать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факты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эмоции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Поэтому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эмоции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отметай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спрашивая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: </w:t>
      </w:r>
      <w:r w:rsidRPr="00AB729C">
        <w:rPr>
          <w:rFonts w:ascii="Calibri" w:eastAsia="Times New Roman"/>
          <w:color w:val="262626"/>
          <w:kern w:val="24"/>
          <w:lang w:eastAsia="ru-RU"/>
        </w:rPr>
        <w:t>«То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говорите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относится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фактам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мнению</w:t>
      </w:r>
      <w:r w:rsidRPr="00AB729C">
        <w:rPr>
          <w:rFonts w:ascii="Calibri" w:eastAsia="Times New Roman"/>
          <w:color w:val="262626"/>
          <w:kern w:val="24"/>
          <w:lang w:eastAsia="ru-RU"/>
        </w:rPr>
        <w:t>?</w:t>
      </w:r>
      <w:r w:rsidRPr="00AB729C">
        <w:rPr>
          <w:rFonts w:ascii="Calibri" w:eastAsia="Times New Roman"/>
          <w:color w:val="262626"/>
          <w:kern w:val="24"/>
          <w:lang w:eastAsia="ru-RU"/>
        </w:rPr>
        <w:t>»</w:t>
      </w:r>
    </w:p>
    <w:p w:rsidR="00AB729C" w:rsidRDefault="00AB729C" w:rsidP="00AB729C">
      <w:pPr>
        <w:spacing w:before="67"/>
        <w:ind w:firstLine="60"/>
        <w:rPr>
          <w:rFonts w:eastAsia="Times New Roman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Сбивай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агрессию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неожиданными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приемами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Например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спроси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доверительно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совета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задай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неожиданный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вопрос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совсем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другом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proofErr w:type="gramStart"/>
      <w:r w:rsidRPr="00AB729C">
        <w:rPr>
          <w:rFonts w:ascii="Calibri" w:eastAsia="Times New Roman"/>
          <w:color w:val="262626"/>
          <w:kern w:val="24"/>
          <w:lang w:eastAsia="ru-RU"/>
        </w:rPr>
        <w:t>значимом</w:t>
      </w:r>
      <w:proofErr w:type="gramEnd"/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для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Напомни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proofErr w:type="gramStart"/>
      <w:r w:rsidRPr="00AB729C">
        <w:rPr>
          <w:rFonts w:ascii="Calibri" w:eastAsia="Times New Roman"/>
          <w:color w:val="262626"/>
          <w:kern w:val="24"/>
          <w:lang w:eastAsia="ru-RU"/>
        </w:rPr>
        <w:t>связывало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прошлом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было</w:t>
      </w:r>
      <w:proofErr w:type="gramEnd"/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очень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приятным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Скажи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комплимент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выразив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сочувствие…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Главное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чтобы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твои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просьбы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воспоминания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комплименты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переключали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сознание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твоего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разъяренного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ind w:firstLine="60"/>
        <w:rPr>
          <w:rFonts w:eastAsia="Times New Roman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давай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отрицательных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оценок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говори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своих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чувствах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говори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: </w:t>
      </w:r>
      <w:r w:rsidRPr="00AB729C">
        <w:rPr>
          <w:rFonts w:ascii="Calibri" w:eastAsia="Times New Roman"/>
          <w:color w:val="262626"/>
          <w:kern w:val="24"/>
          <w:lang w:eastAsia="ru-RU"/>
        </w:rPr>
        <w:t>«вы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меня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обманываете»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лучше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: </w:t>
      </w:r>
      <w:r w:rsidRPr="00AB729C">
        <w:rPr>
          <w:rFonts w:ascii="Calibri" w:eastAsia="Times New Roman"/>
          <w:color w:val="262626"/>
          <w:kern w:val="24"/>
          <w:lang w:eastAsia="ru-RU"/>
        </w:rPr>
        <w:t>«Я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чувствую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себя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обманутым»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ind w:firstLine="60"/>
        <w:rPr>
          <w:rFonts w:eastAsia="Times New Roman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Попроси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сформулировать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желаемый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конечный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результат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проблему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цепь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препятствий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Проблема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надо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решить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Отношение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человеку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фон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условия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в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которых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приходится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решать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Определи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вместе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проблему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сосредоточься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позволяй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эмоциям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управлять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тобой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eastAsia="Times New Roman"/>
          <w:lang w:eastAsia="ru-RU"/>
        </w:rPr>
      </w:pPr>
      <w:r w:rsidRPr="00AB729C">
        <w:rPr>
          <w:rFonts w:eastAsia="Times New Roman"/>
          <w:b/>
          <w:bCs/>
          <w:color w:val="262626"/>
          <w:kern w:val="24"/>
          <w:lang w:eastAsia="ru-RU"/>
        </w:rPr>
        <w:t>Предложи партнеру высказать свои соображения по разрешению возникшей проблемы и свои варианты решения.</w:t>
      </w:r>
      <w:r w:rsidRPr="00AB729C">
        <w:rPr>
          <w:rFonts w:eastAsia="Times New Roman"/>
          <w:lang w:eastAsia="ru-RU"/>
        </w:rPr>
        <w:t xml:space="preserve"> </w:t>
      </w:r>
    </w:p>
    <w:p w:rsidR="00AB729C" w:rsidRDefault="00AB729C" w:rsidP="00AB729C">
      <w:pPr>
        <w:spacing w:before="67"/>
        <w:rPr>
          <w:rFonts w:ascii="Calibri" w:eastAsia="Times New Roman"/>
          <w:color w:val="262626"/>
          <w:kern w:val="24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ищи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виновных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объясняй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создавшее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положение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ищи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выход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из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останавливайся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первом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приемлемом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варианте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решения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создавай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спектр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вариантов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proofErr w:type="gramStart"/>
      <w:r w:rsidRPr="00AB729C">
        <w:rPr>
          <w:rFonts w:ascii="Calibri" w:eastAsia="Times New Roman"/>
          <w:color w:val="262626"/>
          <w:kern w:val="24"/>
          <w:lang w:eastAsia="ru-RU"/>
        </w:rPr>
        <w:t>Потом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из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выберите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лучший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  <w:proofErr w:type="gramEnd"/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При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поиске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путей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решения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проблемы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помни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следует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искать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взаимоприемлемые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варианты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решения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должны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быть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удовлетворены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взаимно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Вы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должны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стать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победителями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смогли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договориться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чем</w:t>
      </w:r>
      <w:r w:rsidRPr="00AB729C">
        <w:rPr>
          <w:rFonts w:ascii="Calibri" w:eastAsia="Times New Roman"/>
          <w:color w:val="262626"/>
          <w:kern w:val="24"/>
          <w:lang w:eastAsia="ru-RU"/>
        </w:rPr>
        <w:t>-</w:t>
      </w:r>
      <w:r w:rsidRPr="00AB729C">
        <w:rPr>
          <w:rFonts w:ascii="Calibri" w:eastAsia="Times New Roman"/>
          <w:color w:val="262626"/>
          <w:kern w:val="24"/>
          <w:lang w:eastAsia="ru-RU"/>
        </w:rPr>
        <w:t>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ищи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объективную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меру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для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соглашения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(</w:t>
      </w:r>
      <w:r w:rsidRPr="00AB729C">
        <w:rPr>
          <w:rFonts w:ascii="Calibri" w:eastAsia="Times New Roman"/>
          <w:color w:val="262626"/>
          <w:kern w:val="24"/>
          <w:lang w:eastAsia="ru-RU"/>
        </w:rPr>
        <w:t>нормативы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факты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инструкции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  <w:r w:rsidRPr="00AB729C">
        <w:rPr>
          <w:rFonts w:ascii="Calibri" w:eastAsia="Times New Roman"/>
          <w:color w:val="262626"/>
          <w:kern w:val="24"/>
          <w:lang w:eastAsia="ru-RU"/>
        </w:rPr>
        <w:t>п</w:t>
      </w:r>
      <w:r w:rsidRPr="00AB729C">
        <w:rPr>
          <w:rFonts w:ascii="Calibri" w:eastAsia="Times New Roman"/>
          <w:color w:val="262626"/>
          <w:kern w:val="24"/>
          <w:lang w:eastAsia="ru-RU"/>
        </w:rPr>
        <w:t>.).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lastRenderedPageBreak/>
        <w:t>В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любом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случае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дай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партнеру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возможность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«сохранить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свое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лицо»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позволяй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себе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распускаться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отвечать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агрессией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агрессию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задевай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достоинства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Он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простит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даже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уступит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нажиму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затрагивай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личности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Давай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оценку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только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действиям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Отражай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эхо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смысл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высказываний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претензий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Чаще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спрашивай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: </w:t>
      </w:r>
      <w:r w:rsidRPr="00AB729C">
        <w:rPr>
          <w:rFonts w:ascii="Calibri" w:eastAsia="Times New Roman"/>
          <w:color w:val="262626"/>
          <w:kern w:val="24"/>
          <w:lang w:eastAsia="ru-RU"/>
        </w:rPr>
        <w:t>«Правильно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вас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понял</w:t>
      </w:r>
      <w:r w:rsidRPr="00AB729C">
        <w:rPr>
          <w:rFonts w:ascii="Calibri" w:eastAsia="Times New Roman"/>
          <w:color w:val="262626"/>
          <w:kern w:val="24"/>
          <w:lang w:eastAsia="ru-RU"/>
        </w:rPr>
        <w:t>?</w:t>
      </w:r>
      <w:r w:rsidRPr="00AB729C">
        <w:rPr>
          <w:rFonts w:ascii="Calibri" w:eastAsia="Times New Roman"/>
          <w:color w:val="262626"/>
          <w:kern w:val="24"/>
          <w:lang w:eastAsia="ru-RU"/>
        </w:rPr>
        <w:t>»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«Вы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хотели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сказать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именно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</w:t>
      </w:r>
      <w:r w:rsidRPr="00AB729C">
        <w:rPr>
          <w:rFonts w:ascii="Calibri" w:eastAsia="Times New Roman"/>
          <w:color w:val="262626"/>
          <w:kern w:val="24"/>
          <w:lang w:eastAsia="ru-RU"/>
        </w:rPr>
        <w:t>?</w:t>
      </w:r>
      <w:r w:rsidRPr="00AB729C">
        <w:rPr>
          <w:rFonts w:ascii="Calibri" w:eastAsia="Times New Roman"/>
          <w:color w:val="262626"/>
          <w:kern w:val="24"/>
          <w:lang w:eastAsia="ru-RU"/>
        </w:rPr>
        <w:t>»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тактика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устраняет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недоразумения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кроме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она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демонстрирует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внимание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человеку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тоже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уменьшает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агрессию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Держись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как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острие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ножа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в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позиции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«на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равных»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rPr>
          <w:rFonts w:ascii="Calibri" w:eastAsia="Times New Roman"/>
          <w:color w:val="262626"/>
          <w:kern w:val="24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Держись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позиции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спокойной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уверенности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она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удерживает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агрессии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помогает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обоим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«потерять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лицо»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rPr>
          <w:rFonts w:eastAsia="Times New Roman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бойся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извиниться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чувствуешь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что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proofErr w:type="gramStart"/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виноват</w:t>
      </w:r>
      <w:proofErr w:type="gramEnd"/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. </w:t>
      </w:r>
      <w:bookmarkStart w:id="0" w:name="_GoBack"/>
      <w:bookmarkEnd w:id="0"/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Во</w:t>
      </w:r>
      <w:r w:rsidRPr="00AB729C">
        <w:rPr>
          <w:rFonts w:ascii="Calibri" w:eastAsia="Times New Roman"/>
          <w:color w:val="262626"/>
          <w:kern w:val="24"/>
          <w:lang w:eastAsia="ru-RU"/>
        </w:rPr>
        <w:t>-</w:t>
      </w:r>
      <w:r w:rsidRPr="00AB729C">
        <w:rPr>
          <w:rFonts w:ascii="Calibri" w:eastAsia="Times New Roman"/>
          <w:color w:val="262626"/>
          <w:kern w:val="24"/>
          <w:lang w:eastAsia="ru-RU"/>
        </w:rPr>
        <w:t>первых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обезоруживает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во</w:t>
      </w:r>
      <w:r w:rsidRPr="00AB729C">
        <w:rPr>
          <w:rFonts w:ascii="Calibri" w:eastAsia="Times New Roman"/>
          <w:color w:val="262626"/>
          <w:kern w:val="24"/>
          <w:lang w:eastAsia="ru-RU"/>
        </w:rPr>
        <w:t>-</w:t>
      </w:r>
      <w:r w:rsidRPr="00AB729C">
        <w:rPr>
          <w:rFonts w:ascii="Calibri" w:eastAsia="Times New Roman"/>
          <w:color w:val="262626"/>
          <w:kern w:val="24"/>
          <w:lang w:eastAsia="ru-RU"/>
        </w:rPr>
        <w:t>вторых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вызывает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уважение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Ведь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способны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извинению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только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уверенные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зрелые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личности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  <w:r w:rsidRPr="00AB729C">
        <w:rPr>
          <w:rFonts w:ascii="Calibri" w:eastAsia="Times New Roman"/>
          <w:color w:val="262626"/>
          <w:kern w:val="24"/>
          <w:lang w:eastAsia="ru-RU"/>
        </w:rPr>
        <w:t> 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Оформи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принятую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договоренность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оговори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взаимоотношения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будущее</w:t>
      </w:r>
      <w:r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Обязательно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подпиши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договоренности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которые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удалось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достичь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этой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встрече</w:t>
      </w:r>
      <w:r w:rsidRPr="00AB729C">
        <w:rPr>
          <w:rFonts w:ascii="Calibri" w:eastAsia="Times New Roman"/>
          <w:color w:val="262626"/>
          <w:kern w:val="24"/>
          <w:lang w:eastAsia="ru-RU"/>
        </w:rPr>
        <w:t>.</w:t>
      </w:r>
    </w:p>
    <w:p w:rsidR="00AB729C" w:rsidRDefault="00AB729C" w:rsidP="00AB729C">
      <w:pPr>
        <w:spacing w:before="67"/>
        <w:rPr>
          <w:rFonts w:ascii="Calibri" w:eastAsia="Times New Roman"/>
          <w:b/>
          <w:bCs/>
          <w:color w:val="262626"/>
          <w:kern w:val="24"/>
          <w:lang w:eastAsia="ru-RU"/>
        </w:rPr>
      </w:pPr>
    </w:p>
    <w:p w:rsidR="00AB729C" w:rsidRPr="00AB729C" w:rsidRDefault="00AB729C" w:rsidP="00AB729C">
      <w:pPr>
        <w:pStyle w:val="a5"/>
        <w:numPr>
          <w:ilvl w:val="0"/>
          <w:numId w:val="3"/>
        </w:numPr>
        <w:spacing w:before="67"/>
        <w:rPr>
          <w:rFonts w:eastAsia="Times New Roman"/>
          <w:lang w:eastAsia="ru-RU"/>
        </w:rPr>
      </w:pP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Независимо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от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результата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разрешения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противоречия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старайся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разрушить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отношения</w:t>
      </w:r>
      <w:r w:rsidRPr="00AB729C">
        <w:rPr>
          <w:rFonts w:ascii="Calibri" w:eastAsia="Times New Roman"/>
          <w:b/>
          <w:bCs/>
          <w:color w:val="262626"/>
          <w:kern w:val="24"/>
          <w:lang w:eastAsia="ru-RU"/>
        </w:rPr>
        <w:t>.</w:t>
      </w:r>
    </w:p>
    <w:p w:rsidR="00AB729C" w:rsidRPr="00AB729C" w:rsidRDefault="00AB729C" w:rsidP="00AB729C">
      <w:pPr>
        <w:spacing w:before="67"/>
        <w:ind w:left="360"/>
        <w:rPr>
          <w:rFonts w:eastAsia="Times New Roman"/>
          <w:lang w:eastAsia="ru-RU"/>
        </w:rPr>
      </w:pPr>
      <w:r w:rsidRPr="00AB729C">
        <w:rPr>
          <w:rFonts w:ascii="Calibri" w:eastAsia="Times New Roman"/>
          <w:color w:val="262626"/>
          <w:kern w:val="24"/>
          <w:lang w:eastAsia="ru-RU"/>
        </w:rPr>
        <w:t>Выразите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свое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уважение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расположение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выскажи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сожаление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поводу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возникших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трудностей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если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сохранишь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отношения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дашь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партнеру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возможность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«сохранит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лицо»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ты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потеряешь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как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будущего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партнера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или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клиента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.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Найти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нового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надежного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, </w:t>
      </w:r>
      <w:r w:rsidRPr="00AB729C">
        <w:rPr>
          <w:rFonts w:ascii="Calibri" w:eastAsia="Times New Roman"/>
          <w:color w:val="262626"/>
          <w:kern w:val="24"/>
          <w:lang w:eastAsia="ru-RU"/>
        </w:rPr>
        <w:t>неконфликтного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задача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не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из</w:t>
      </w:r>
      <w:r w:rsidRPr="00AB729C">
        <w:rPr>
          <w:rFonts w:ascii="Calibri" w:eastAsia="Times New Roman"/>
          <w:color w:val="262626"/>
          <w:kern w:val="24"/>
          <w:lang w:eastAsia="ru-RU"/>
        </w:rPr>
        <w:t xml:space="preserve"> </w:t>
      </w:r>
      <w:r w:rsidRPr="00AB729C">
        <w:rPr>
          <w:rFonts w:ascii="Calibri" w:eastAsia="Times New Roman"/>
          <w:color w:val="262626"/>
          <w:kern w:val="24"/>
          <w:lang w:eastAsia="ru-RU"/>
        </w:rPr>
        <w:t>легких</w:t>
      </w:r>
    </w:p>
    <w:p w:rsidR="00AB729C" w:rsidRDefault="00AB729C" w:rsidP="00AB729C">
      <w:pPr>
        <w:pStyle w:val="a3"/>
        <w:ind w:firstLine="7080"/>
      </w:pPr>
    </w:p>
    <w:p w:rsidR="00AB729C" w:rsidRDefault="00AB729C" w:rsidP="00AB729C">
      <w:pPr>
        <w:spacing w:before="100" w:beforeAutospacing="1" w:after="100" w:afterAutospacing="1"/>
        <w:ind w:firstLine="60"/>
      </w:pPr>
    </w:p>
    <w:p w:rsidR="00A42B4C" w:rsidRDefault="00A42B4C" w:rsidP="00AB729C"/>
    <w:sectPr w:rsidR="00A4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A99"/>
    <w:multiLevelType w:val="hybridMultilevel"/>
    <w:tmpl w:val="0F6022BC"/>
    <w:lvl w:ilvl="0" w:tplc="DE842B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865"/>
    <w:multiLevelType w:val="hybridMultilevel"/>
    <w:tmpl w:val="8E1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1A05"/>
    <w:multiLevelType w:val="hybridMultilevel"/>
    <w:tmpl w:val="A83A43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0"/>
    <w:rsid w:val="000305CA"/>
    <w:rsid w:val="000420DB"/>
    <w:rsid w:val="00181404"/>
    <w:rsid w:val="001D3DF0"/>
    <w:rsid w:val="00222022"/>
    <w:rsid w:val="00234E57"/>
    <w:rsid w:val="0026106E"/>
    <w:rsid w:val="0028550F"/>
    <w:rsid w:val="002E4064"/>
    <w:rsid w:val="00307D9E"/>
    <w:rsid w:val="00320F7C"/>
    <w:rsid w:val="00370EAD"/>
    <w:rsid w:val="00405FE6"/>
    <w:rsid w:val="00426166"/>
    <w:rsid w:val="0046211D"/>
    <w:rsid w:val="00477CC9"/>
    <w:rsid w:val="00486B6D"/>
    <w:rsid w:val="004945A2"/>
    <w:rsid w:val="004D052A"/>
    <w:rsid w:val="0058210F"/>
    <w:rsid w:val="005863FA"/>
    <w:rsid w:val="005F445B"/>
    <w:rsid w:val="00652786"/>
    <w:rsid w:val="00654F5E"/>
    <w:rsid w:val="00692B00"/>
    <w:rsid w:val="00722AD2"/>
    <w:rsid w:val="00732D53"/>
    <w:rsid w:val="00751304"/>
    <w:rsid w:val="0077046A"/>
    <w:rsid w:val="007720FD"/>
    <w:rsid w:val="007A74B8"/>
    <w:rsid w:val="008039B2"/>
    <w:rsid w:val="0081690A"/>
    <w:rsid w:val="008912F2"/>
    <w:rsid w:val="008940E9"/>
    <w:rsid w:val="008A0E2B"/>
    <w:rsid w:val="008B10C3"/>
    <w:rsid w:val="008C0AE1"/>
    <w:rsid w:val="008C2891"/>
    <w:rsid w:val="008E131E"/>
    <w:rsid w:val="008F1D91"/>
    <w:rsid w:val="00915966"/>
    <w:rsid w:val="00916007"/>
    <w:rsid w:val="009677CB"/>
    <w:rsid w:val="009B334F"/>
    <w:rsid w:val="009D7078"/>
    <w:rsid w:val="009F19D9"/>
    <w:rsid w:val="009F2C4D"/>
    <w:rsid w:val="00A20629"/>
    <w:rsid w:val="00A41226"/>
    <w:rsid w:val="00A42B4C"/>
    <w:rsid w:val="00A66910"/>
    <w:rsid w:val="00AB0BBD"/>
    <w:rsid w:val="00AB729C"/>
    <w:rsid w:val="00AD0EDB"/>
    <w:rsid w:val="00B366CE"/>
    <w:rsid w:val="00B751C8"/>
    <w:rsid w:val="00BD5430"/>
    <w:rsid w:val="00BF0897"/>
    <w:rsid w:val="00C34311"/>
    <w:rsid w:val="00C4796F"/>
    <w:rsid w:val="00C502C8"/>
    <w:rsid w:val="00C70E9A"/>
    <w:rsid w:val="00C92839"/>
    <w:rsid w:val="00C95E5E"/>
    <w:rsid w:val="00D14640"/>
    <w:rsid w:val="00E20DAA"/>
    <w:rsid w:val="00E31E9D"/>
    <w:rsid w:val="00EF433C"/>
    <w:rsid w:val="00F93B72"/>
    <w:rsid w:val="00FB5E0B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29C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29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B729C"/>
    <w:rPr>
      <w:i/>
      <w:iCs/>
    </w:rPr>
  </w:style>
  <w:style w:type="paragraph" w:styleId="a5">
    <w:name w:val="List Paragraph"/>
    <w:basedOn w:val="a"/>
    <w:uiPriority w:val="34"/>
    <w:qFormat/>
    <w:rsid w:val="00AB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29C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29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B729C"/>
    <w:rPr>
      <w:i/>
      <w:iCs/>
    </w:rPr>
  </w:style>
  <w:style w:type="paragraph" w:styleId="a5">
    <w:name w:val="List Paragraph"/>
    <w:basedOn w:val="a"/>
    <w:uiPriority w:val="34"/>
    <w:qFormat/>
    <w:rsid w:val="00AB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2987</Characters>
  <Application>Microsoft Office Word</Application>
  <DocSecurity>0</DocSecurity>
  <Lines>24</Lines>
  <Paragraphs>7</Paragraphs>
  <ScaleCrop>false</ScaleCrop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2012-01-09T14:57:00Z</dcterms:created>
  <dcterms:modified xsi:type="dcterms:W3CDTF">2012-01-09T15:04:00Z</dcterms:modified>
</cp:coreProperties>
</file>