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E" w:rsidRDefault="006A5BBE" w:rsidP="006A5BBE">
      <w:pPr>
        <w:jc w:val="center"/>
        <w:rPr>
          <w:b/>
        </w:rPr>
      </w:pPr>
      <w:r w:rsidRPr="00865BDE">
        <w:rPr>
          <w:b/>
        </w:rPr>
        <w:t>Ход урока</w:t>
      </w:r>
    </w:p>
    <w:p w:rsidR="006A5BBE" w:rsidRPr="00865BDE" w:rsidRDefault="006A5BBE" w:rsidP="006A5BBE">
      <w:pPr>
        <w:jc w:val="center"/>
        <w:rPr>
          <w:b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417"/>
        <w:gridCol w:w="5812"/>
        <w:gridCol w:w="1559"/>
      </w:tblGrid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center"/>
              <w:rPr>
                <w:b/>
              </w:rPr>
            </w:pPr>
            <w:r w:rsidRPr="00865BDE">
              <w:rPr>
                <w:b/>
              </w:rPr>
              <w:t>Этап</w:t>
            </w:r>
          </w:p>
        </w:tc>
        <w:tc>
          <w:tcPr>
            <w:tcW w:w="1417" w:type="dxa"/>
          </w:tcPr>
          <w:p w:rsidR="006A5BBE" w:rsidRPr="00865BDE" w:rsidRDefault="006A5BBE" w:rsidP="004D2212">
            <w:pPr>
              <w:jc w:val="center"/>
              <w:rPr>
                <w:b/>
              </w:rPr>
            </w:pPr>
            <w:r w:rsidRPr="00865BDE">
              <w:rPr>
                <w:b/>
              </w:rPr>
              <w:t>Деятел</w:t>
            </w:r>
            <w:r w:rsidRPr="00865BDE">
              <w:rPr>
                <w:b/>
              </w:rPr>
              <w:t>ь</w:t>
            </w:r>
            <w:r w:rsidRPr="00865BDE">
              <w:rPr>
                <w:b/>
              </w:rPr>
              <w:t>ность уч</w:t>
            </w:r>
            <w:r w:rsidRPr="00865BDE">
              <w:rPr>
                <w:b/>
              </w:rPr>
              <w:t>и</w:t>
            </w:r>
            <w:r w:rsidRPr="00865BDE">
              <w:rPr>
                <w:b/>
              </w:rPr>
              <w:t>теля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center"/>
              <w:rPr>
                <w:b/>
              </w:rPr>
            </w:pPr>
            <w:r w:rsidRPr="00865BDE">
              <w:rPr>
                <w:b/>
              </w:rPr>
              <w:t>Информационное пространство ур</w:t>
            </w:r>
            <w:r w:rsidRPr="00865BDE">
              <w:rPr>
                <w:b/>
              </w:rPr>
              <w:t>о</w:t>
            </w:r>
            <w:r w:rsidRPr="00865BDE">
              <w:rPr>
                <w:b/>
              </w:rPr>
              <w:t>ка</w:t>
            </w: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center"/>
              <w:rPr>
                <w:b/>
              </w:rPr>
            </w:pPr>
            <w:r w:rsidRPr="00865BDE">
              <w:rPr>
                <w:b/>
              </w:rPr>
              <w:t>Деятел</w:t>
            </w:r>
            <w:r w:rsidRPr="00865BDE">
              <w:rPr>
                <w:b/>
              </w:rPr>
              <w:t>ь</w:t>
            </w:r>
            <w:r w:rsidRPr="00865BDE">
              <w:rPr>
                <w:b/>
              </w:rPr>
              <w:t>ность уч</w:t>
            </w:r>
            <w:r w:rsidRPr="00865BDE">
              <w:rPr>
                <w:b/>
              </w:rPr>
              <w:t>а</w:t>
            </w:r>
            <w:r w:rsidRPr="00865BDE">
              <w:rPr>
                <w:b/>
              </w:rPr>
              <w:t>щихся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t>1.Организ</w:t>
            </w:r>
            <w:r w:rsidRPr="00865BDE">
              <w:t>а</w:t>
            </w:r>
            <w:r w:rsidRPr="00865BDE">
              <w:t>цио</w:t>
            </w:r>
            <w:r w:rsidRPr="00865BDE">
              <w:t>н</w:t>
            </w:r>
            <w:r w:rsidRPr="00865BDE">
              <w:t>ный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Организ</w:t>
            </w:r>
            <w:r w:rsidRPr="00865BDE">
              <w:t>у</w:t>
            </w:r>
            <w:r w:rsidRPr="00865BDE">
              <w:t>ет, н</w:t>
            </w:r>
            <w:r w:rsidRPr="00865BDE">
              <w:t>а</w:t>
            </w:r>
            <w:r w:rsidRPr="00865BDE">
              <w:t>страивает учащихся на уче</w:t>
            </w:r>
            <w:r w:rsidRPr="00865BDE">
              <w:t>б</w:t>
            </w:r>
            <w:r w:rsidRPr="00865BDE">
              <w:t>ное зан</w:t>
            </w:r>
            <w:r w:rsidRPr="00865BDE">
              <w:t>я</w:t>
            </w:r>
            <w:r w:rsidRPr="00865BDE">
              <w:t>тие.</w:t>
            </w:r>
          </w:p>
          <w:p w:rsidR="006A5BBE" w:rsidRPr="00865BDE" w:rsidRDefault="006A5BBE" w:rsidP="004D2212">
            <w:r w:rsidRPr="00865BDE">
              <w:t>Предл</w:t>
            </w:r>
            <w:r w:rsidRPr="00865BDE">
              <w:t>а</w:t>
            </w:r>
            <w:r w:rsidRPr="00865BDE">
              <w:t>гает р</w:t>
            </w:r>
            <w:r w:rsidRPr="00865BDE">
              <w:t>е</w:t>
            </w:r>
            <w:r w:rsidRPr="00865BDE">
              <w:t>шение творческ</w:t>
            </w:r>
            <w:r w:rsidRPr="00865BDE">
              <w:t>о</w:t>
            </w:r>
            <w:r w:rsidRPr="00865BDE">
              <w:t>го з</w:t>
            </w:r>
            <w:r w:rsidRPr="00865BDE">
              <w:t>а</w:t>
            </w:r>
            <w:r w:rsidRPr="00865BDE">
              <w:t>дания по выявл</w:t>
            </w:r>
            <w:r w:rsidRPr="00865BDE">
              <w:t>е</w:t>
            </w:r>
            <w:r w:rsidRPr="00865BDE">
              <w:t>нию темы урока</w:t>
            </w:r>
          </w:p>
          <w:p w:rsidR="006A5BBE" w:rsidRPr="00865BDE" w:rsidRDefault="006A5BBE" w:rsidP="004D2212"/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t xml:space="preserve">- Сегодня у нас будет </w:t>
            </w:r>
            <w:r>
              <w:t>необычный</w:t>
            </w:r>
            <w:r w:rsidRPr="00865BDE">
              <w:t xml:space="preserve"> урок.</w:t>
            </w:r>
          </w:p>
          <w:p w:rsidR="006A5BBE" w:rsidRPr="00865BDE" w:rsidRDefault="006A5BBE" w:rsidP="004D221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 шифру определить тему урока.</w:t>
            </w:r>
          </w:p>
          <w:p w:rsidR="006A5BBE" w:rsidRPr="00865BDE" w:rsidRDefault="006A5BBE" w:rsidP="004D2212">
            <w:pPr>
              <w:pStyle w:val="a3"/>
              <w:tabs>
                <w:tab w:val="left" w:pos="47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Шифр:</w:t>
            </w:r>
          </w:p>
          <w:tbl>
            <w:tblPr>
              <w:tblW w:w="69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704"/>
              <w:gridCol w:w="1222"/>
            </w:tblGrid>
            <w:tr w:rsidR="006A5BBE" w:rsidRPr="00865BDE" w:rsidTr="004D2212">
              <w:trPr>
                <w:tblCellSpacing w:w="15" w:type="dxa"/>
              </w:trPr>
              <w:tc>
                <w:tcPr>
                  <w:tcW w:w="5659" w:type="dxa"/>
                </w:tcPr>
                <w:tbl>
                  <w:tblPr>
                    <w:tblW w:w="0" w:type="auto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000"/>
                  </w:tblPr>
                  <w:tblGrid>
                    <w:gridCol w:w="471"/>
                    <w:gridCol w:w="518"/>
                    <w:gridCol w:w="591"/>
                    <w:gridCol w:w="518"/>
                    <w:gridCol w:w="558"/>
                    <w:gridCol w:w="508"/>
                    <w:gridCol w:w="518"/>
                    <w:gridCol w:w="567"/>
                  </w:tblGrid>
                  <w:tr w:rsidR="006A5BBE" w:rsidRPr="00865BDE" w:rsidTr="004D2212">
                    <w:trPr>
                      <w:tblCellSpacing w:w="7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 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А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Б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В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Г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Д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Е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Ж</w:t>
                        </w:r>
                      </w:p>
                    </w:tc>
                  </w:tr>
                  <w:tr w:rsidR="006A5BBE" w:rsidRPr="00865BDE" w:rsidTr="004D2212">
                    <w:trPr>
                      <w:tblCellSpacing w:w="7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Э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Ю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Е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С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З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Ч</w:t>
                        </w:r>
                      </w:p>
                    </w:tc>
                  </w:tr>
                  <w:tr w:rsidR="006A5BBE" w:rsidRPr="00865BDE" w:rsidTr="004D2212">
                    <w:trPr>
                      <w:tblCellSpacing w:w="7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С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К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П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М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Б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А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В</w:t>
                        </w:r>
                      </w:p>
                    </w:tc>
                  </w:tr>
                  <w:tr w:rsidR="006A5BBE" w:rsidRPr="00865BDE" w:rsidTr="004D2212">
                    <w:trPr>
                      <w:tblCellSpacing w:w="7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И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У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О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Д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Л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Ц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A5BBE" w:rsidRPr="00865BDE" w:rsidRDefault="006A5BBE" w:rsidP="004D2212">
                        <w:pPr>
                          <w:jc w:val="both"/>
                        </w:pPr>
                        <w:r w:rsidRPr="00865BDE">
                          <w:t>Т</w:t>
                        </w:r>
                      </w:p>
                    </w:tc>
                  </w:tr>
                </w:tbl>
                <w:p w:rsidR="006A5BBE" w:rsidRPr="00865BDE" w:rsidRDefault="006A5BBE" w:rsidP="004D221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3-Д, 1-В, 2-А, 2-Д</w:t>
                  </w:r>
                </w:p>
                <w:p w:rsidR="006A5BBE" w:rsidRPr="00865BDE" w:rsidRDefault="006A5BBE" w:rsidP="004D221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1-Г, 3-В, 2-А, 2-А, 3-А, 3-А</w:t>
                  </w:r>
                </w:p>
                <w:p w:rsidR="006A5BBE" w:rsidRPr="00865BDE" w:rsidRDefault="006A5BBE" w:rsidP="004D221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Исходя из темы урока и опираясь на опорные слова, сформулируйте задачи урока:</w:t>
                  </w:r>
                </w:p>
                <w:p w:rsidR="006A5BBE" w:rsidRPr="00865BDE" w:rsidRDefault="006A5BBE" w:rsidP="006A5BBE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Вспомнить …</w:t>
                  </w:r>
                </w:p>
                <w:p w:rsidR="006A5BBE" w:rsidRPr="00865BDE" w:rsidRDefault="006A5BBE" w:rsidP="006A5BBE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Познакомиться с …, … и … м</w:t>
                  </w: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 … .</w:t>
                  </w:r>
                </w:p>
                <w:p w:rsidR="006A5BBE" w:rsidRPr="00865BDE" w:rsidRDefault="006A5BBE" w:rsidP="006A5BBE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роль …</w:t>
                  </w:r>
                </w:p>
              </w:tc>
              <w:tc>
                <w:tcPr>
                  <w:tcW w:w="1177" w:type="dxa"/>
                </w:tcPr>
                <w:p w:rsidR="006A5BBE" w:rsidRPr="00865BDE" w:rsidRDefault="006A5BBE" w:rsidP="004D221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5BBE" w:rsidRPr="00865BDE" w:rsidRDefault="006A5BBE" w:rsidP="004D2212">
            <w:pPr>
              <w:jc w:val="both"/>
            </w:pP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Восприятие, принятие целей</w:t>
            </w:r>
            <w:r>
              <w:t>, фо</w:t>
            </w:r>
            <w:r>
              <w:t>р</w:t>
            </w:r>
            <w:r>
              <w:t>мулировка темы урока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Default="006A5BBE" w:rsidP="004D2212">
            <w:pPr>
              <w:jc w:val="both"/>
            </w:pPr>
          </w:p>
          <w:p w:rsidR="006A5BB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t>2. Актуал</w:t>
            </w:r>
            <w:r w:rsidRPr="00865BDE">
              <w:t>и</w:t>
            </w:r>
            <w:r w:rsidRPr="00865BDE">
              <w:t>зация зн</w:t>
            </w:r>
            <w:r w:rsidRPr="00865BDE">
              <w:t>а</w:t>
            </w:r>
            <w:r w:rsidRPr="00865BDE">
              <w:t>ний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Проводит индивид</w:t>
            </w:r>
            <w:r w:rsidRPr="00865BDE">
              <w:t>у</w:t>
            </w:r>
            <w:r w:rsidRPr="00865BDE">
              <w:t>альный устный о</w:t>
            </w:r>
            <w:r w:rsidRPr="00865BDE">
              <w:t>п</w:t>
            </w:r>
            <w:r w:rsidRPr="00865BDE">
              <w:t>рос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t>- Вспомним темы предыдущих уроков.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По каким зонам мы путешествовали?</w:t>
            </w:r>
          </w:p>
          <w:p w:rsidR="006A5BBE" w:rsidRPr="00865BDE" w:rsidRDefault="006A5BBE" w:rsidP="004D2212">
            <w:pPr>
              <w:jc w:val="both"/>
            </w:pPr>
            <w:r w:rsidRPr="00865BDE">
              <w:t>Попробуем рассказать об этих зонах по плану, кот</w:t>
            </w:r>
            <w:r w:rsidRPr="00865BDE">
              <w:t>о</w:t>
            </w:r>
            <w:r w:rsidRPr="00865BDE">
              <w:t>рый на доске.</w:t>
            </w:r>
          </w:p>
          <w:p w:rsidR="006A5BBE" w:rsidRPr="00865BDE" w:rsidRDefault="006A5BBE" w:rsidP="004D2212">
            <w:pPr>
              <w:jc w:val="both"/>
              <w:rPr>
                <w:i/>
              </w:rPr>
            </w:pPr>
            <w:r w:rsidRPr="00865BDE">
              <w:rPr>
                <w:i/>
              </w:rPr>
              <w:t>Приложение 1.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Время подумать и вспомнить 2-3 минуты.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Выслушаем ваши ответы.</w:t>
            </w: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  <w:r w:rsidRPr="00865BDE">
              <w:t>Отвечают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Готовятся.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 xml:space="preserve">Отвечают 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t>3. О</w:t>
            </w:r>
            <w:r w:rsidRPr="00865BDE">
              <w:t>с</w:t>
            </w:r>
            <w:r w:rsidRPr="00865BDE">
              <w:t>новной</w:t>
            </w:r>
          </w:p>
          <w:p w:rsidR="006A5BBE" w:rsidRPr="00865BDE" w:rsidRDefault="006A5BBE" w:rsidP="004D2212">
            <w:pPr>
              <w:jc w:val="both"/>
            </w:pPr>
          </w:p>
        </w:tc>
        <w:tc>
          <w:tcPr>
            <w:tcW w:w="1417" w:type="dxa"/>
          </w:tcPr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Орган</w:t>
            </w:r>
            <w:r w:rsidRPr="00865BDE">
              <w:t>и</w:t>
            </w:r>
            <w:r w:rsidRPr="00865BDE">
              <w:t>зует фронтал</w:t>
            </w:r>
            <w:r w:rsidRPr="00865BDE">
              <w:t>ь</w:t>
            </w:r>
            <w:r w:rsidRPr="00865BDE">
              <w:t>ную беседу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Читает стихотв</w:t>
            </w:r>
            <w:r w:rsidRPr="00865BDE">
              <w:t>о</w:t>
            </w:r>
            <w:r w:rsidRPr="00865BDE">
              <w:t>рение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Орган</w:t>
            </w:r>
            <w:r w:rsidRPr="00865BDE">
              <w:t>и</w:t>
            </w:r>
            <w:r w:rsidRPr="00865BDE">
              <w:t>зует фронтал</w:t>
            </w:r>
            <w:r w:rsidRPr="00865BDE">
              <w:t>ь</w:t>
            </w:r>
            <w:r w:rsidRPr="00865BDE">
              <w:t>ную беседу</w:t>
            </w:r>
          </w:p>
          <w:p w:rsidR="006A5BBE" w:rsidRPr="00865BDE" w:rsidRDefault="006A5BBE" w:rsidP="004D2212">
            <w:r w:rsidRPr="00865BDE">
              <w:t>Инстру</w:t>
            </w:r>
            <w:r w:rsidRPr="00865BDE">
              <w:t>к</w:t>
            </w:r>
            <w:r w:rsidRPr="00865BDE">
              <w:t>таж учит</w:t>
            </w:r>
            <w:r w:rsidRPr="00865BDE">
              <w:t>е</w:t>
            </w:r>
            <w:r w:rsidRPr="00865BDE">
              <w:t>ля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Провер</w:t>
            </w:r>
            <w:r w:rsidRPr="00865BDE">
              <w:t>я</w:t>
            </w:r>
            <w:r w:rsidRPr="00865BDE">
              <w:t>ет выполн</w:t>
            </w:r>
            <w:r w:rsidRPr="00865BDE">
              <w:t>е</w:t>
            </w:r>
            <w:r w:rsidRPr="00865BDE">
              <w:t>ние зад</w:t>
            </w:r>
            <w:r w:rsidRPr="00865BDE">
              <w:t>а</w:t>
            </w:r>
            <w:r w:rsidRPr="00865BDE">
              <w:t>ния</w:t>
            </w:r>
          </w:p>
          <w:p w:rsidR="006A5BBE" w:rsidRPr="00865BDE" w:rsidRDefault="006A5BBE" w:rsidP="004D2212">
            <w:r w:rsidRPr="00865BDE">
              <w:t>Орган</w:t>
            </w:r>
            <w:r w:rsidRPr="00865BDE">
              <w:t>и</w:t>
            </w:r>
            <w:r w:rsidRPr="00865BDE">
              <w:t>зует р</w:t>
            </w:r>
            <w:r w:rsidRPr="00865BDE">
              <w:t>а</w:t>
            </w:r>
            <w:r w:rsidRPr="00865BDE">
              <w:t>боту с учебн</w:t>
            </w:r>
            <w:r w:rsidRPr="00865BDE">
              <w:t>и</w:t>
            </w:r>
            <w:r w:rsidRPr="00865BDE">
              <w:t>ком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Предл</w:t>
            </w:r>
            <w:r w:rsidRPr="00865BDE">
              <w:t>а</w:t>
            </w:r>
            <w:r w:rsidRPr="00865BDE">
              <w:t>гает творч</w:t>
            </w:r>
            <w:r w:rsidRPr="00865BDE">
              <w:t>е</w:t>
            </w:r>
            <w:r w:rsidRPr="00865BDE">
              <w:t>ское з</w:t>
            </w:r>
            <w:r w:rsidRPr="00865BDE">
              <w:t>а</w:t>
            </w:r>
            <w:r w:rsidRPr="00865BDE">
              <w:t>дание: игру «Да-нетка»</w:t>
            </w:r>
          </w:p>
          <w:p w:rsidR="006A5BBE" w:rsidRPr="00865BDE" w:rsidRDefault="006A5BBE" w:rsidP="004D2212"/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Рассказ учителя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- Мы отправляемся сегодня в путешествие по лесной зоне и сегодня у нас необычный урок, мы объединили его с уроком ИЗО, а каким образом, вы узнаете позже.</w:t>
            </w:r>
          </w:p>
          <w:p w:rsidR="006A5BBE" w:rsidRPr="00865BDE" w:rsidRDefault="006A5BBE" w:rsidP="004D2212">
            <w:pPr>
              <w:jc w:val="both"/>
            </w:pPr>
            <w:r w:rsidRPr="00865BDE">
              <w:t xml:space="preserve"> - Найдем на карте природную зону лесов. Что вы можете рассказать о лесной зоне, глядя на карту? </w:t>
            </w:r>
          </w:p>
          <w:p w:rsidR="006A5BBE" w:rsidRPr="00865BDE" w:rsidRDefault="006A5BBE" w:rsidP="004D2212">
            <w:pPr>
              <w:jc w:val="both"/>
            </w:pPr>
            <w:r w:rsidRPr="00865BDE">
              <w:t>Вам поможет карточка-помогайка (на каждой парте):</w:t>
            </w:r>
          </w:p>
          <w:p w:rsidR="006A5BBE" w:rsidRPr="00865BDE" w:rsidRDefault="006A5BBE" w:rsidP="006A5BBE">
            <w:pPr>
              <w:numPr>
                <w:ilvl w:val="0"/>
                <w:numId w:val="4"/>
              </w:numPr>
              <w:jc w:val="both"/>
            </w:pPr>
            <w:r w:rsidRPr="00865BDE">
              <w:t>Где находится зона лесов относительно зоны тундры?</w:t>
            </w:r>
          </w:p>
          <w:p w:rsidR="006A5BBE" w:rsidRPr="00865BDE" w:rsidRDefault="006A5BBE" w:rsidP="006A5BBE">
            <w:pPr>
              <w:numPr>
                <w:ilvl w:val="0"/>
                <w:numId w:val="4"/>
              </w:numPr>
              <w:jc w:val="both"/>
            </w:pPr>
            <w:r w:rsidRPr="00865BDE">
              <w:t>В каком тепловом поясе она лежит? Что хара</w:t>
            </w:r>
            <w:r w:rsidRPr="00865BDE">
              <w:t>к</w:t>
            </w:r>
            <w:r w:rsidRPr="00865BDE">
              <w:t>терно для этого пояса?</w:t>
            </w:r>
          </w:p>
          <w:p w:rsidR="006A5BBE" w:rsidRPr="00865BDE" w:rsidRDefault="006A5BBE" w:rsidP="006A5BBE">
            <w:pPr>
              <w:numPr>
                <w:ilvl w:val="0"/>
                <w:numId w:val="4"/>
              </w:numPr>
              <w:jc w:val="both"/>
            </w:pPr>
            <w:r w:rsidRPr="00865BDE">
              <w:t>Какая у зоны лесов земная поверхность?</w:t>
            </w:r>
          </w:p>
          <w:p w:rsidR="006A5BBE" w:rsidRPr="00865BDE" w:rsidRDefault="006A5BBE" w:rsidP="006A5BBE">
            <w:pPr>
              <w:numPr>
                <w:ilvl w:val="0"/>
                <w:numId w:val="4"/>
              </w:numPr>
              <w:jc w:val="both"/>
            </w:pPr>
            <w:r w:rsidRPr="00865BDE">
              <w:t>Какая она в сравнении с другими из</w:t>
            </w:r>
            <w:r w:rsidRPr="00865BDE">
              <w:t>у</w:t>
            </w:r>
            <w:r w:rsidRPr="00865BDE">
              <w:t>ченными природными зонами?</w:t>
            </w:r>
          </w:p>
          <w:p w:rsidR="006A5BBE" w:rsidRPr="00865BDE" w:rsidRDefault="006A5BBE" w:rsidP="004D2212">
            <w:pPr>
              <w:jc w:val="both"/>
              <w:rPr>
                <w:i/>
              </w:rPr>
            </w:pPr>
            <w:r w:rsidRPr="00865BDE">
              <w:rPr>
                <w:i/>
              </w:rPr>
              <w:t>Приложение 2</w:t>
            </w:r>
          </w:p>
          <w:p w:rsidR="006A5BBE" w:rsidRPr="00865BDE" w:rsidRDefault="006A5BBE" w:rsidP="004D2212">
            <w:pPr>
              <w:jc w:val="both"/>
              <w:rPr>
                <w:i/>
              </w:rPr>
            </w:pPr>
          </w:p>
          <w:p w:rsidR="006A5BBE" w:rsidRPr="00865BDE" w:rsidRDefault="006A5BBE" w:rsidP="004D2212">
            <w:pPr>
              <w:jc w:val="both"/>
            </w:pPr>
            <w:r w:rsidRPr="00865BDE">
              <w:t>- Выслушаем ваши ответы.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 xml:space="preserve">- Главная особенность умеренного климата в том, что здесь времена года хорошо различаются. Давайте вспомним природные зоны холодного пояса. Там </w:t>
            </w:r>
            <w:r w:rsidRPr="00865BDE">
              <w:lastRenderedPageBreak/>
              <w:t>почти круглый год зима.</w:t>
            </w:r>
          </w:p>
          <w:p w:rsidR="006A5BBE" w:rsidRPr="00865BDE" w:rsidRDefault="006A5BBE" w:rsidP="004D2212">
            <w:pPr>
              <w:jc w:val="both"/>
            </w:pPr>
            <w:r w:rsidRPr="00865BDE">
              <w:t>Расскажите про климат лесной зоны.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Ребята, а вы знаете, что есть разные леса. Различ</w:t>
            </w:r>
            <w:r w:rsidRPr="00865BDE">
              <w:t>а</w:t>
            </w:r>
            <w:r w:rsidRPr="00865BDE">
              <w:t>ются леса деревьями, которые в них растут. Посмотрим на иллюстрации в учебн</w:t>
            </w:r>
            <w:r w:rsidRPr="00865BDE">
              <w:t>и</w:t>
            </w:r>
            <w:r w:rsidRPr="00865BDE">
              <w:t>ке на с. 99 и с. 103. Чем похожи деревья на с. 99? на с. 103?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На первой иллюстрации хвойные деревья, а на второй – л</w:t>
            </w:r>
            <w:r w:rsidRPr="00865BDE">
              <w:t>и</w:t>
            </w:r>
            <w:r w:rsidRPr="00865BDE">
              <w:t>ственные.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А теперь послушайте стихотворение и скажите, к</w:t>
            </w:r>
            <w:r w:rsidRPr="00865BDE">
              <w:t>а</w:t>
            </w:r>
            <w:r w:rsidRPr="00865BDE">
              <w:t>кие же бывают леса?</w:t>
            </w:r>
          </w:p>
          <w:p w:rsidR="006A5BBE" w:rsidRPr="00865BDE" w:rsidRDefault="006A5BBE" w:rsidP="004D2212">
            <w:pPr>
              <w:jc w:val="both"/>
            </w:pPr>
            <w:r w:rsidRPr="00865BDE">
              <w:t>Кусты и деревья, листочки на ветках</w:t>
            </w:r>
          </w:p>
          <w:p w:rsidR="006A5BBE" w:rsidRPr="00865BDE" w:rsidRDefault="006A5BBE" w:rsidP="004D2212">
            <w:pPr>
              <w:jc w:val="both"/>
            </w:pPr>
            <w:r w:rsidRPr="00865BDE">
              <w:t>Лиственный лес это, помните, детки.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>Дуб в нем, березки, липы, рябинки,</w:t>
            </w:r>
          </w:p>
          <w:p w:rsidR="006A5BBE" w:rsidRPr="00865BDE" w:rsidRDefault="006A5BBE" w:rsidP="004D2212">
            <w:pPr>
              <w:jc w:val="both"/>
            </w:pPr>
            <w:r w:rsidRPr="00865BDE">
              <w:t>Лещина, шиповник, ясень, осинки.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 xml:space="preserve">Если иголочки вместо листвы, </w:t>
            </w:r>
          </w:p>
          <w:p w:rsidR="006A5BBE" w:rsidRPr="00865BDE" w:rsidRDefault="006A5BBE" w:rsidP="004D2212">
            <w:pPr>
              <w:jc w:val="both"/>
            </w:pPr>
            <w:r w:rsidRPr="00865BDE">
              <w:t>Хвойным тогда этот лес назови.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>Если же есть и листва, и хвоинки,</w:t>
            </w:r>
          </w:p>
          <w:p w:rsidR="006A5BBE" w:rsidRPr="00865BDE" w:rsidRDefault="006A5BBE" w:rsidP="004D2212">
            <w:pPr>
              <w:jc w:val="both"/>
            </w:pPr>
            <w:r w:rsidRPr="00865BDE">
              <w:t>Рядом и ели растут, и осинки,</w:t>
            </w:r>
          </w:p>
          <w:p w:rsidR="006A5BBE" w:rsidRPr="00865BDE" w:rsidRDefault="006A5BBE" w:rsidP="004D2212">
            <w:pPr>
              <w:jc w:val="both"/>
            </w:pPr>
            <w:r w:rsidRPr="00865BDE">
              <w:t xml:space="preserve">Смешанным лес тот зовется, друзья – </w:t>
            </w:r>
          </w:p>
          <w:p w:rsidR="006A5BBE" w:rsidRPr="00865BDE" w:rsidRDefault="006A5BBE" w:rsidP="004D2212">
            <w:pPr>
              <w:jc w:val="both"/>
            </w:pPr>
            <w:r w:rsidRPr="00865BDE">
              <w:t>Тут все деревья от «А» до «Я».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Какие же бывают леса? Как вы запомнили из стихотворения, какие деревья растут в лис</w:t>
            </w:r>
            <w:r w:rsidRPr="00865BDE">
              <w:t>т</w:t>
            </w:r>
            <w:r w:rsidRPr="00865BDE">
              <w:t>венном лесу? в хвойном? в смешанном?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А сейчас ваша задача сравнить хвойные и лиственные леса. В этом вам поможет уче</w:t>
            </w:r>
            <w:r w:rsidRPr="00865BDE">
              <w:t>б</w:t>
            </w:r>
            <w:r w:rsidRPr="00865BDE">
              <w:t>ник. Работаем в парах.</w:t>
            </w: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0"/>
              <w:gridCol w:w="1701"/>
              <w:gridCol w:w="2126"/>
            </w:tblGrid>
            <w:tr w:rsidR="006A5BBE" w:rsidRPr="00865BDE" w:rsidTr="004D2212">
              <w:tc>
                <w:tcPr>
                  <w:tcW w:w="1730" w:type="dxa"/>
                  <w:vMerge w:val="restart"/>
                </w:tcPr>
                <w:p w:rsidR="006A5BBE" w:rsidRPr="00865BDE" w:rsidRDefault="006A5BBE" w:rsidP="004D2212">
                  <w:pPr>
                    <w:jc w:val="center"/>
                    <w:rPr>
                      <w:color w:val="000000"/>
                    </w:rPr>
                  </w:pPr>
                  <w:r w:rsidRPr="00865BDE">
                    <w:rPr>
                      <w:color w:val="000000"/>
                    </w:rPr>
                    <w:t>Сходства</w:t>
                  </w:r>
                </w:p>
              </w:tc>
              <w:tc>
                <w:tcPr>
                  <w:tcW w:w="3827" w:type="dxa"/>
                  <w:gridSpan w:val="2"/>
                </w:tcPr>
                <w:p w:rsidR="006A5BBE" w:rsidRPr="00865BDE" w:rsidRDefault="006A5BBE" w:rsidP="004D2212">
                  <w:pPr>
                    <w:jc w:val="center"/>
                    <w:rPr>
                      <w:color w:val="000000"/>
                    </w:rPr>
                  </w:pPr>
                  <w:r w:rsidRPr="00865BDE">
                    <w:rPr>
                      <w:color w:val="000000"/>
                    </w:rPr>
                    <w:t>Различия</w:t>
                  </w:r>
                </w:p>
              </w:tc>
            </w:tr>
            <w:tr w:rsidR="006A5BBE" w:rsidRPr="00865BDE" w:rsidTr="004D2212">
              <w:tc>
                <w:tcPr>
                  <w:tcW w:w="1730" w:type="dxa"/>
                  <w:vMerge/>
                </w:tcPr>
                <w:p w:rsidR="006A5BBE" w:rsidRPr="00865BDE" w:rsidRDefault="006A5BBE" w:rsidP="004D221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6A5BBE" w:rsidRPr="00865BDE" w:rsidRDefault="006A5BBE" w:rsidP="004D2212">
                  <w:pPr>
                    <w:jc w:val="center"/>
                    <w:rPr>
                      <w:color w:val="000000"/>
                    </w:rPr>
                  </w:pPr>
                  <w:r w:rsidRPr="00865BDE">
                    <w:rPr>
                      <w:color w:val="000000"/>
                    </w:rPr>
                    <w:t>Тайга</w:t>
                  </w:r>
                </w:p>
              </w:tc>
              <w:tc>
                <w:tcPr>
                  <w:tcW w:w="2126" w:type="dxa"/>
                </w:tcPr>
                <w:p w:rsidR="006A5BBE" w:rsidRPr="00865BDE" w:rsidRDefault="006A5BBE" w:rsidP="004D2212">
                  <w:pPr>
                    <w:jc w:val="center"/>
                    <w:rPr>
                      <w:color w:val="000000"/>
                    </w:rPr>
                  </w:pPr>
                  <w:r w:rsidRPr="00865BDE">
                    <w:rPr>
                      <w:color w:val="000000"/>
                    </w:rPr>
                    <w:t>Лиственные леса</w:t>
                  </w:r>
                </w:p>
              </w:tc>
            </w:tr>
            <w:tr w:rsidR="006A5BBE" w:rsidRPr="00865BDE" w:rsidTr="004D2212">
              <w:tc>
                <w:tcPr>
                  <w:tcW w:w="1730" w:type="dxa"/>
                </w:tcPr>
                <w:p w:rsidR="006A5BBE" w:rsidRPr="00865BDE" w:rsidRDefault="006A5BBE" w:rsidP="004D221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6A5BBE" w:rsidRPr="00865BDE" w:rsidRDefault="006A5BBE" w:rsidP="004D221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6A5BBE" w:rsidRPr="00865BDE" w:rsidRDefault="006A5BBE" w:rsidP="004D221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Рассматривая иллюстрации в учебнике, каких обитателей леса (животных, птиц) вы м</w:t>
            </w:r>
            <w:r w:rsidRPr="00865BDE">
              <w:t>о</w:t>
            </w:r>
            <w:r w:rsidRPr="00865BDE">
              <w:t>жете назвать? Может вы сами знаете?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Составьте цепи питания по учебнику.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Мы с вами познакомились с климатом леса, с тем, какие бывают леса, с разнообразным животным и растительным миром леса.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А умеете ли вы правильно себя вести в лесу?</w:t>
            </w:r>
          </w:p>
          <w:p w:rsidR="006A5BBE" w:rsidRPr="00865BDE" w:rsidRDefault="006A5BBE" w:rsidP="004D221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Сейчас я буду читать предложения, а точнее правила. Это правила поведения в лесу. Если вы согласны с этим правилом, то вы хлопаете в ладоши, если не с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гласны – молчите. 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Ветки не ломайте, деревья не калечьте, ни тр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винку, ни лист зря не рвите.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 лесу можно поиграть: листьями п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бросаться, венки сплести, букеты нарвать. Подумаешь, много зелени – еще вырастет!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 лесу можно пошуметь, покричать, п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аукать 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и, главное, никому не мешаешь!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Старайтесь не шуметь, а то лес испугается, затаится, и вы не узнаете ни одной та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й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ны.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Пучеглазую лягушку, ползучего ужа, непов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865B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ротливую жабу, противных гусениц можно прогнать, а лучше бы их совсем не было.</w:t>
            </w:r>
          </w:p>
          <w:p w:rsidR="006A5BBE" w:rsidRPr="00865BDE" w:rsidRDefault="006A5BBE" w:rsidP="006A5BB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65BDE">
              <w:rPr>
                <w:rFonts w:ascii="Times New Roman" w:hAnsi="Times New Roman" w:cs="Times New Roman"/>
                <w:b w:val="0"/>
                <w:color w:val="auto"/>
              </w:rPr>
              <w:t>Звери всякие важны – звери всякие нужны. Каждый из них делает свое п</w:t>
            </w:r>
            <w:r w:rsidRPr="00865BD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865BDE">
              <w:rPr>
                <w:rFonts w:ascii="Times New Roman" w:hAnsi="Times New Roman" w:cs="Times New Roman"/>
                <w:b w:val="0"/>
                <w:color w:val="auto"/>
              </w:rPr>
              <w:t>лезное дело.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Ребята, нашу страну часто называют вел</w:t>
            </w:r>
            <w:r w:rsidRPr="00865BDE">
              <w:t>и</w:t>
            </w:r>
            <w:r w:rsidRPr="00865BDE">
              <w:t>кой лесной державой. И ведь, зона лесов занимает больше пол</w:t>
            </w:r>
            <w:r w:rsidRPr="00865BDE">
              <w:t>о</w:t>
            </w:r>
            <w:r w:rsidRPr="00865BDE">
              <w:t>вины территории России. Лес – это не только дом для зверей и птиц, но и удивительная кладовая неисчерпаемых б</w:t>
            </w:r>
            <w:r w:rsidRPr="00865BDE">
              <w:t>о</w:t>
            </w:r>
            <w:r w:rsidRPr="00865BDE">
              <w:t>гатств. Древесина – главный дар леса. Она используется для строительства жилищ, в судостро</w:t>
            </w:r>
            <w:r w:rsidRPr="00865BDE">
              <w:t>е</w:t>
            </w:r>
            <w:r w:rsidRPr="00865BDE">
              <w:t>нии, для изготовления мебели. И вообще из дерева можно получить около 20000 разн</w:t>
            </w:r>
            <w:r w:rsidRPr="00865BDE">
              <w:t>о</w:t>
            </w:r>
            <w:r w:rsidRPr="00865BDE">
              <w:t>образных изделий и продуктов.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А вы знаете, какое дерево называют п</w:t>
            </w:r>
            <w:r w:rsidRPr="00865BDE">
              <w:t>о</w:t>
            </w:r>
            <w:r w:rsidRPr="00865BDE">
              <w:t>ющим? (ель, из нее мастерят скрипки, арфы, виолончели)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О каком дереве в старину говорили, что оно челов</w:t>
            </w:r>
            <w:r w:rsidRPr="00865BDE">
              <w:t>е</w:t>
            </w:r>
            <w:r w:rsidRPr="00865BDE">
              <w:t>ка обувает, кормит и поит? (липа, липовую кору и</w:t>
            </w:r>
            <w:r w:rsidRPr="00865BDE">
              <w:t>с</w:t>
            </w:r>
            <w:r w:rsidRPr="00865BDE">
              <w:t>пользовали для плетения лаптей, липовый цвет заваривали и пили при пр</w:t>
            </w:r>
            <w:r w:rsidRPr="00865BDE">
              <w:t>о</w:t>
            </w:r>
            <w:r w:rsidRPr="00865BDE">
              <w:t>студах и гриппе, липовый мед был самым лучшим угощеньем, а из мягкой липовой древесины мастера вырезали миски, ложки и др</w:t>
            </w:r>
            <w:r w:rsidRPr="00865BDE">
              <w:t>у</w:t>
            </w:r>
            <w:r w:rsidRPr="00865BDE">
              <w:t>гую домашнюю утварь)</w:t>
            </w: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Отвечают на вопросы учителя</w:t>
            </w:r>
          </w:p>
          <w:p w:rsidR="006A5BBE" w:rsidRPr="00865BDE" w:rsidRDefault="006A5BBE" w:rsidP="004D2212">
            <w:r w:rsidRPr="00865BDE">
              <w:t>Работают в парах, используя ка</w:t>
            </w:r>
            <w:r w:rsidRPr="00865BDE">
              <w:t>р</w:t>
            </w:r>
            <w:r w:rsidRPr="00865BDE">
              <w:t>ту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Рассказыв</w:t>
            </w:r>
            <w:r w:rsidRPr="00865BDE">
              <w:t>а</w:t>
            </w:r>
            <w:r w:rsidRPr="00865BDE">
              <w:t>ют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Рассматр</w:t>
            </w:r>
            <w:r w:rsidRPr="00865BDE">
              <w:t>и</w:t>
            </w:r>
            <w:r w:rsidRPr="00865BDE">
              <w:t>вают илл</w:t>
            </w:r>
            <w:r w:rsidRPr="00865BDE">
              <w:t>ю</w:t>
            </w:r>
            <w:r w:rsidRPr="00865BDE">
              <w:t>страции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Слушают стихотвор</w:t>
            </w:r>
            <w:r w:rsidRPr="00865BDE">
              <w:t>е</w:t>
            </w:r>
            <w:r w:rsidRPr="00865BDE">
              <w:t>ние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Отвечают на в</w:t>
            </w:r>
            <w:r w:rsidRPr="00865BDE">
              <w:t>о</w:t>
            </w:r>
            <w:r w:rsidRPr="00865BDE">
              <w:t>просы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Заполняют самосто</w:t>
            </w:r>
            <w:r w:rsidRPr="00865BDE">
              <w:t>я</w:t>
            </w:r>
            <w:r w:rsidRPr="00865BDE">
              <w:t>тельно та</w:t>
            </w:r>
            <w:r w:rsidRPr="00865BDE">
              <w:t>б</w:t>
            </w:r>
            <w:r w:rsidRPr="00865BDE">
              <w:t>лицу в п</w:t>
            </w:r>
            <w:r w:rsidRPr="00865BDE">
              <w:t>а</w:t>
            </w:r>
            <w:r w:rsidRPr="00865BDE">
              <w:t>рах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Отвечают</w:t>
            </w:r>
          </w:p>
          <w:p w:rsidR="006A5BBE" w:rsidRPr="00865BDE" w:rsidRDefault="006A5BBE" w:rsidP="004D2212"/>
          <w:p w:rsidR="006A5BBE" w:rsidRPr="00865BDE" w:rsidRDefault="006A5BBE" w:rsidP="004D2212">
            <w:r w:rsidRPr="00865BDE">
              <w:t>Называют об</w:t>
            </w:r>
            <w:r w:rsidRPr="00865BDE">
              <w:t>и</w:t>
            </w:r>
            <w:r w:rsidRPr="00865BDE">
              <w:t>тателей леса</w:t>
            </w:r>
          </w:p>
          <w:p w:rsidR="006A5BBE" w:rsidRPr="00865BDE" w:rsidRDefault="006A5BBE" w:rsidP="004D2212">
            <w:r w:rsidRPr="00865BDE">
              <w:t>Составляют</w:t>
            </w:r>
            <w:r>
              <w:t xml:space="preserve"> цепи пит</w:t>
            </w:r>
            <w:r>
              <w:t>а</w:t>
            </w:r>
            <w:r>
              <w:t>ния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Слушают, о</w:t>
            </w:r>
            <w:r w:rsidRPr="00865BDE">
              <w:t>т</w:t>
            </w:r>
            <w:r w:rsidRPr="00865BDE">
              <w:t>вечают на в</w:t>
            </w:r>
            <w:r w:rsidRPr="00865BDE">
              <w:t>о</w:t>
            </w:r>
            <w:r w:rsidRPr="00865BDE">
              <w:t>просы.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4. Н</w:t>
            </w:r>
            <w:r w:rsidRPr="00865BDE">
              <w:t>о</w:t>
            </w:r>
            <w:r w:rsidRPr="00865BDE">
              <w:t>вый мат</w:t>
            </w:r>
            <w:r w:rsidRPr="00865BDE">
              <w:t>е</w:t>
            </w:r>
            <w:r w:rsidRPr="00865BDE">
              <w:t>риал по интегр</w:t>
            </w:r>
            <w:r w:rsidRPr="00865BDE">
              <w:t>и</w:t>
            </w:r>
            <w:r w:rsidRPr="00865BDE">
              <w:t>руемой дисц</w:t>
            </w:r>
            <w:r w:rsidRPr="00865BDE">
              <w:t>и</w:t>
            </w:r>
            <w:r w:rsidRPr="00865BDE">
              <w:t>плине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Рассказ учителя, введение в тему «Хо</w:t>
            </w:r>
            <w:r w:rsidRPr="00865BDE">
              <w:t>х</w:t>
            </w:r>
            <w:r w:rsidRPr="00865BDE">
              <w:t>лома». На доске ка</w:t>
            </w:r>
            <w:r w:rsidRPr="00865BDE">
              <w:t>р</w:t>
            </w:r>
            <w:r w:rsidRPr="00865BDE">
              <w:t>тинки с предмет</w:t>
            </w:r>
            <w:r w:rsidRPr="00865BDE">
              <w:t>а</w:t>
            </w:r>
            <w:r w:rsidRPr="00865BDE">
              <w:t>ми стари</w:t>
            </w:r>
            <w:r w:rsidRPr="00865BDE">
              <w:t>н</w:t>
            </w:r>
            <w:r w:rsidRPr="00865BDE">
              <w:t>ной пос</w:t>
            </w:r>
            <w:r w:rsidRPr="00865BDE">
              <w:t>у</w:t>
            </w:r>
            <w:r w:rsidRPr="00865BDE">
              <w:t>ды.</w:t>
            </w:r>
          </w:p>
          <w:p w:rsidR="006A5BBE" w:rsidRPr="00865BDE" w:rsidRDefault="006A5BBE" w:rsidP="004D2212">
            <w:r w:rsidRPr="00865BDE">
              <w:t>Орган</w:t>
            </w:r>
            <w:r w:rsidRPr="00865BDE">
              <w:t>и</w:t>
            </w:r>
            <w:r w:rsidRPr="00865BDE">
              <w:t>зует беседу, появляю</w:t>
            </w:r>
            <w:r w:rsidRPr="00865BDE">
              <w:t>т</w:t>
            </w:r>
            <w:r w:rsidRPr="00865BDE">
              <w:t>ся карточки со слов</w:t>
            </w:r>
            <w:r w:rsidRPr="00865BDE">
              <w:t>а</w:t>
            </w:r>
            <w:r w:rsidRPr="00865BDE">
              <w:t>ми на доске</w:t>
            </w:r>
          </w:p>
          <w:p w:rsidR="006A5BBE" w:rsidRPr="00865BDE" w:rsidRDefault="006A5BBE" w:rsidP="004D2212"/>
          <w:p w:rsidR="006A5BBE" w:rsidRPr="00865BDE" w:rsidRDefault="006A5BBE" w:rsidP="004D2212"/>
          <w:p w:rsidR="006A5BBE" w:rsidRPr="00865BDE" w:rsidRDefault="006A5BBE" w:rsidP="004D2212">
            <w:r w:rsidRPr="00865BDE">
              <w:t>Рассказ учителя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Показыв</w:t>
            </w:r>
            <w:r w:rsidRPr="00865BDE">
              <w:t>а</w:t>
            </w:r>
            <w:r w:rsidRPr="00865BDE">
              <w:t>ет на доске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На доске появляю</w:t>
            </w:r>
            <w:r w:rsidRPr="00865BDE">
              <w:t>т</w:t>
            </w:r>
            <w:r w:rsidRPr="00865BDE">
              <w:t>ся вариа</w:t>
            </w:r>
            <w:r w:rsidRPr="00865BDE">
              <w:t>н</w:t>
            </w:r>
            <w:r w:rsidRPr="00865BDE">
              <w:t>ты комп</w:t>
            </w:r>
            <w:r w:rsidRPr="00865BDE">
              <w:t>о</w:t>
            </w:r>
            <w:r w:rsidRPr="00865BDE">
              <w:t>зиций уз</w:t>
            </w:r>
            <w:r w:rsidRPr="00865BDE">
              <w:t>о</w:t>
            </w:r>
            <w:r w:rsidRPr="00865BDE">
              <w:t>ров в круге</w:t>
            </w:r>
          </w:p>
          <w:p w:rsidR="006A5BBE" w:rsidRPr="00865BDE" w:rsidRDefault="006A5BBE" w:rsidP="004D2212">
            <w:r w:rsidRPr="00865BDE">
              <w:t>Инстру</w:t>
            </w:r>
            <w:r w:rsidRPr="00865BDE">
              <w:t>к</w:t>
            </w:r>
            <w:r w:rsidRPr="00865BDE">
              <w:t>таж учит</w:t>
            </w:r>
            <w:r w:rsidRPr="00865BDE">
              <w:t>е</w:t>
            </w:r>
            <w:r w:rsidRPr="00865BDE">
              <w:t>ля</w:t>
            </w:r>
          </w:p>
          <w:p w:rsidR="006A5BBE" w:rsidRPr="00865BDE" w:rsidRDefault="006A5BBE" w:rsidP="004D2212"/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r w:rsidRPr="00865BDE">
              <w:t>Звучит русская народная музыка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- А сейчас взгляните на эти предметы. Что это? Для чего это? Называется этот предмет БРАТИНА. Как вы думаете, почему он так н</w:t>
            </w:r>
            <w:r w:rsidRPr="00865BDE">
              <w:t>а</w:t>
            </w:r>
            <w:r w:rsidRPr="00865BDE">
              <w:t>зывается?</w:t>
            </w:r>
          </w:p>
          <w:p w:rsidR="006A5BBE" w:rsidRPr="00865BDE" w:rsidRDefault="006A5BBE" w:rsidP="004D2212">
            <w:pPr>
              <w:jc w:val="both"/>
            </w:pPr>
            <w:r w:rsidRPr="00865BDE">
              <w:t>Братина – старинная посуда, предназначенная для подношения питья к праздничному столу.</w:t>
            </w:r>
          </w:p>
          <w:p w:rsidR="006A5BBE" w:rsidRPr="00865BDE" w:rsidRDefault="006A5BBE" w:rsidP="004D2212">
            <w:pPr>
              <w:jc w:val="both"/>
            </w:pPr>
            <w:r w:rsidRPr="00865BDE">
              <w:t>А вот ЕНДОВА – праздничная посуда для поднес</w:t>
            </w:r>
            <w:r w:rsidRPr="00865BDE">
              <w:t>е</w:t>
            </w:r>
            <w:r w:rsidRPr="00865BDE">
              <w:t>ния питья к столу и разлива в чарки.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А кто знает, как называется эта деревянная посуда?</w:t>
            </w:r>
          </w:p>
          <w:p w:rsidR="006A5BBE" w:rsidRPr="00865BDE" w:rsidRDefault="006A5BBE" w:rsidP="004D2212">
            <w:pPr>
              <w:jc w:val="both"/>
            </w:pPr>
            <w:r w:rsidRPr="00865BDE">
              <w:t>Это СКОБАРЬ – посуда меньшего размера с невыс</w:t>
            </w:r>
            <w:r w:rsidRPr="00865BDE">
              <w:t>о</w:t>
            </w:r>
            <w:r w:rsidRPr="00865BDE">
              <w:t>кими бортиками, называлась утица.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А знает ли кто-нибудь из вас, что это за з</w:t>
            </w:r>
            <w:r w:rsidRPr="00865BDE">
              <w:t>а</w:t>
            </w:r>
            <w:r w:rsidRPr="00865BDE">
              <w:t>тейливые узоры украшают эту посуду?</w:t>
            </w:r>
          </w:p>
          <w:p w:rsidR="006A5BBE" w:rsidRPr="00865BDE" w:rsidRDefault="006A5BBE" w:rsidP="004D2212">
            <w:pPr>
              <w:jc w:val="both"/>
            </w:pPr>
            <w:r w:rsidRPr="00865BDE">
              <w:t>Это ХОХЛОМА.</w:t>
            </w:r>
          </w:p>
          <w:p w:rsidR="006A5BBE" w:rsidRPr="00865BDE" w:rsidRDefault="006A5BBE" w:rsidP="004D22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5BDE">
              <w:rPr>
                <w:color w:val="000000"/>
              </w:rPr>
              <w:t>Я рада, что вам знаком этот народный пром</w:t>
            </w:r>
            <w:r w:rsidRPr="00865BDE">
              <w:rPr>
                <w:color w:val="000000"/>
              </w:rPr>
              <w:t>ы</w:t>
            </w:r>
            <w:r w:rsidRPr="00865BDE">
              <w:rPr>
                <w:color w:val="000000"/>
              </w:rPr>
              <w:t>сел. А хотите узнать, как все начиналось? «В том краю. Где желтая крапива и сухой плетень. Приютились к ве</w:t>
            </w:r>
            <w:r w:rsidRPr="00865BDE">
              <w:rPr>
                <w:color w:val="000000"/>
              </w:rPr>
              <w:t>р</w:t>
            </w:r>
            <w:r w:rsidRPr="00865BDE">
              <w:rPr>
                <w:color w:val="000000"/>
              </w:rPr>
              <w:t>бам сиротливо избы деревень...» Хохлома - старинное село, затерявшееся в глуши дремучих заволжских л</w:t>
            </w:r>
            <w:r w:rsidRPr="00865BDE">
              <w:rPr>
                <w:color w:val="000000"/>
              </w:rPr>
              <w:t>е</w:t>
            </w:r>
            <w:r w:rsidRPr="00865BDE">
              <w:rPr>
                <w:color w:val="000000"/>
              </w:rPr>
              <w:t>сов. Первое упоминание об этом промысле встречае</w:t>
            </w:r>
            <w:r w:rsidRPr="00865BDE">
              <w:rPr>
                <w:color w:val="000000"/>
              </w:rPr>
              <w:t>т</w:t>
            </w:r>
            <w:r w:rsidRPr="00865BDE">
              <w:rPr>
                <w:color w:val="000000"/>
              </w:rPr>
              <w:t xml:space="preserve">ся в летописях </w:t>
            </w:r>
            <w:r w:rsidRPr="00865BDE">
              <w:rPr>
                <w:color w:val="000000"/>
                <w:lang w:val="en-US"/>
              </w:rPr>
              <w:t>XVI</w:t>
            </w:r>
            <w:r w:rsidRPr="00865BDE">
              <w:rPr>
                <w:color w:val="000000"/>
              </w:rPr>
              <w:t xml:space="preserve"> века.</w:t>
            </w:r>
          </w:p>
          <w:p w:rsidR="006A5BBE" w:rsidRPr="00865BDE" w:rsidRDefault="006A5BBE" w:rsidP="004D22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5BDE">
              <w:rPr>
                <w:color w:val="000000"/>
              </w:rPr>
              <w:t xml:space="preserve">Деревянную посуду русичи применяли еще в </w:t>
            </w:r>
            <w:r w:rsidRPr="00865BDE">
              <w:rPr>
                <w:color w:val="000000"/>
                <w:lang w:val="en-US"/>
              </w:rPr>
              <w:t>XIII</w:t>
            </w:r>
            <w:r w:rsidRPr="00865BDE">
              <w:rPr>
                <w:color w:val="000000"/>
              </w:rPr>
              <w:t xml:space="preserve"> веке. Но дерево быстро загрязняется, д</w:t>
            </w:r>
            <w:r w:rsidRPr="00865BDE">
              <w:rPr>
                <w:color w:val="000000"/>
              </w:rPr>
              <w:t>е</w:t>
            </w:r>
            <w:r w:rsidRPr="00865BDE">
              <w:rPr>
                <w:color w:val="000000"/>
              </w:rPr>
              <w:t>рево впитывает влагу, что делает ее использование неудобным. Зам</w:t>
            </w:r>
            <w:r w:rsidRPr="00865BDE">
              <w:rPr>
                <w:color w:val="000000"/>
              </w:rPr>
              <w:t>е</w:t>
            </w:r>
            <w:r w:rsidRPr="00865BDE">
              <w:rPr>
                <w:color w:val="000000"/>
              </w:rPr>
              <w:t>тили, что промаслившаяся посуда, легче моется, дольше сохраняется. Тогда-то и возникла мысль п</w:t>
            </w:r>
            <w:r w:rsidRPr="00865BDE">
              <w:rPr>
                <w:color w:val="000000"/>
              </w:rPr>
              <w:t>о</w:t>
            </w:r>
            <w:r w:rsidRPr="00865BDE">
              <w:rPr>
                <w:color w:val="000000"/>
              </w:rPr>
              <w:t xml:space="preserve">крывать посуду олифой - вареным </w:t>
            </w:r>
            <w:r w:rsidRPr="00865BDE">
              <w:rPr>
                <w:color w:val="000000"/>
              </w:rPr>
              <w:lastRenderedPageBreak/>
              <w:t>льняным маслом. В целях экономии драгоценного золота мастера покр</w:t>
            </w:r>
            <w:r w:rsidRPr="00865BDE">
              <w:rPr>
                <w:color w:val="000000"/>
              </w:rPr>
              <w:t>ы</w:t>
            </w:r>
            <w:r w:rsidRPr="00865BDE">
              <w:rPr>
                <w:color w:val="000000"/>
              </w:rPr>
              <w:t>вали изделия серебром, а уже сверху олифой. Если на серебро наложить желтов</w:t>
            </w:r>
            <w:r w:rsidRPr="00865BDE">
              <w:rPr>
                <w:color w:val="000000"/>
              </w:rPr>
              <w:t>а</w:t>
            </w:r>
            <w:r w:rsidRPr="00865BDE">
              <w:rPr>
                <w:color w:val="000000"/>
              </w:rPr>
              <w:t xml:space="preserve">тый лак то цвет получится золотой. Далее его </w:t>
            </w:r>
            <w:r w:rsidRPr="00865BDE">
              <w:rPr>
                <w:color w:val="000000"/>
                <w:u w:val="single"/>
              </w:rPr>
              <w:t>прогревали,</w:t>
            </w:r>
            <w:r w:rsidRPr="00865BDE">
              <w:rPr>
                <w:color w:val="000000"/>
              </w:rPr>
              <w:t xml:space="preserve"> не обжигали, т.к. в п</w:t>
            </w:r>
            <w:r w:rsidRPr="00865BDE">
              <w:rPr>
                <w:color w:val="000000"/>
              </w:rPr>
              <w:t>е</w:t>
            </w:r>
            <w:r w:rsidRPr="00865BDE">
              <w:rPr>
                <w:color w:val="000000"/>
              </w:rPr>
              <w:t>чи уже не было огня, тем самым закаляли изделия, и лак становился практически золотым. Давайте вспомним, как назывались объекты посуды в старину. П</w:t>
            </w:r>
            <w:r w:rsidRPr="00865BDE">
              <w:rPr>
                <w:color w:val="000000"/>
              </w:rPr>
              <w:t>о</w:t>
            </w:r>
            <w:r w:rsidRPr="00865BDE">
              <w:rPr>
                <w:color w:val="000000"/>
              </w:rPr>
              <w:t>ложите перед собой таблички с элементами:</w:t>
            </w:r>
          </w:p>
          <w:p w:rsidR="006A5BBE" w:rsidRPr="00865BDE" w:rsidRDefault="006A5BBE" w:rsidP="004D2212">
            <w:pPr>
              <w:jc w:val="both"/>
              <w:rPr>
                <w:color w:val="000000"/>
              </w:rPr>
            </w:pPr>
            <w:r w:rsidRPr="00865BDE">
              <w:rPr>
                <w:color w:val="000000"/>
              </w:rPr>
              <w:t>Табличка №1 «Узор травка». Какие виды эт</w:t>
            </w:r>
            <w:r w:rsidRPr="00865BDE">
              <w:rPr>
                <w:color w:val="000000"/>
              </w:rPr>
              <w:t>о</w:t>
            </w:r>
            <w:r w:rsidRPr="00865BDE">
              <w:rPr>
                <w:color w:val="000000"/>
              </w:rPr>
              <w:t>го узора вы видите?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Все узоры наносятся сразу кистью, без к</w:t>
            </w:r>
            <w:r w:rsidRPr="00865BDE">
              <w:t>а</w:t>
            </w:r>
            <w:r w:rsidRPr="00865BDE">
              <w:t>рандаша: легко, нежно, воздушно. Откройте красную или черную краски. Давайте попр</w:t>
            </w:r>
            <w:r w:rsidRPr="00865BDE">
              <w:t>о</w:t>
            </w:r>
            <w:r w:rsidRPr="00865BDE">
              <w:t>буем. Я на доске, вы на рабочих листочках. Сначала в воздухе и раз, и два…</w:t>
            </w:r>
          </w:p>
          <w:p w:rsidR="006A5BBE" w:rsidRPr="00865BDE" w:rsidRDefault="006A5BBE" w:rsidP="004D2212">
            <w:pPr>
              <w:jc w:val="both"/>
            </w:pPr>
            <w:r w:rsidRPr="00865BDE">
              <w:t>Выполняем «капельку».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Положили перед собой табличку №2: узор «Листо</w:t>
            </w:r>
            <w:r w:rsidRPr="00865BDE">
              <w:t>ч</w:t>
            </w:r>
            <w:r w:rsidRPr="00865BDE">
              <w:t xml:space="preserve">ки». </w:t>
            </w:r>
          </w:p>
          <w:p w:rsidR="006A5BBE" w:rsidRPr="00865BDE" w:rsidRDefault="006A5BBE" w:rsidP="004D2212">
            <w:pPr>
              <w:jc w:val="both"/>
            </w:pPr>
            <w:r w:rsidRPr="00865BDE">
              <w:t>Обычный «Листочек».</w:t>
            </w:r>
          </w:p>
          <w:p w:rsidR="006A5BBE" w:rsidRPr="00865BDE" w:rsidRDefault="006A5BBE" w:rsidP="004D2212">
            <w:pPr>
              <w:jc w:val="both"/>
            </w:pPr>
            <w:r w:rsidRPr="00865BDE">
              <w:t>«Трилистник»</w:t>
            </w:r>
          </w:p>
          <w:p w:rsidR="006A5BBE" w:rsidRPr="00865BDE" w:rsidRDefault="006A5BBE" w:rsidP="004D2212">
            <w:pPr>
              <w:jc w:val="both"/>
            </w:pPr>
            <w:r w:rsidRPr="00865BDE">
              <w:t>Сложный «листочек»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Последняя табличка №3, узор «Ягодки»: «Брусни</w:t>
            </w:r>
            <w:r w:rsidRPr="00865BDE">
              <w:t>ч</w:t>
            </w:r>
            <w:r w:rsidRPr="00865BDE">
              <w:t>ка», «Смородинка», «Рябинка»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Элементы мы с вами научились рисовать, отложили таблички, рабочие листы, взяли тарелочки, перед с</w:t>
            </w:r>
            <w:r w:rsidRPr="00865BDE">
              <w:t>о</w:t>
            </w:r>
            <w:r w:rsidRPr="00865BDE">
              <w:t>бой поставили красную, желтую и зеленую краски.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Какую форму имеет тарелка?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Как может строиться узор в круге?</w:t>
            </w:r>
          </w:p>
          <w:p w:rsidR="006A5BBE" w:rsidRPr="00865BDE" w:rsidRDefault="006A5BBE" w:rsidP="004D2212">
            <w:pPr>
              <w:jc w:val="both"/>
            </w:pPr>
            <w:r w:rsidRPr="00865BDE">
              <w:t>1. В центре и по краям.</w:t>
            </w:r>
          </w:p>
          <w:p w:rsidR="006A5BBE" w:rsidRPr="00865BDE" w:rsidRDefault="006A5BBE" w:rsidP="004D2212">
            <w:pPr>
              <w:jc w:val="both"/>
            </w:pPr>
            <w:r w:rsidRPr="00865BDE">
              <w:t>2. Только по краям.</w:t>
            </w:r>
          </w:p>
          <w:p w:rsidR="006A5BBE" w:rsidRPr="00865BDE" w:rsidRDefault="006A5BBE" w:rsidP="004D2212">
            <w:pPr>
              <w:jc w:val="both"/>
            </w:pPr>
            <w:r w:rsidRPr="00865BDE">
              <w:t>3. На 4 части.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Сейчас каждый придумает свой узор, но ваша тар</w:t>
            </w:r>
            <w:r w:rsidRPr="00865BDE">
              <w:t>е</w:t>
            </w:r>
            <w:r w:rsidRPr="00865BDE">
              <w:t>лочка обязательно должна быть расписана элемент</w:t>
            </w:r>
            <w:r w:rsidRPr="00865BDE">
              <w:t>а</w:t>
            </w:r>
            <w:r w:rsidRPr="00865BDE">
              <w:t>ми хохломской росписи. Давайте вспомним, как н</w:t>
            </w:r>
            <w:r w:rsidRPr="00865BDE">
              <w:t>а</w:t>
            </w:r>
            <w:r w:rsidRPr="00865BDE">
              <w:t>зывались элементы хохломской росписи?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Длинными вечерами семьи расписывали в селе Хохлома свою посуду и пели русские н</w:t>
            </w:r>
            <w:r w:rsidRPr="00865BDE">
              <w:t>а</w:t>
            </w:r>
            <w:r w:rsidRPr="00865BDE">
              <w:t>родные песни. Я вам тоже предлагаю послушать эти песни, можете даже подпевать.</w:t>
            </w:r>
          </w:p>
          <w:p w:rsidR="006A5BBE" w:rsidRPr="00865BDE" w:rsidRDefault="006A5BBE" w:rsidP="004D2212">
            <w:pPr>
              <w:jc w:val="both"/>
            </w:pPr>
            <w:r w:rsidRPr="00865BDE">
              <w:t>1. Что стоишь, качаясь, тонкая рябина</w:t>
            </w:r>
          </w:p>
          <w:p w:rsidR="006A5BBE" w:rsidRPr="00865BDE" w:rsidRDefault="006A5BBE" w:rsidP="004D2212">
            <w:pPr>
              <w:jc w:val="both"/>
            </w:pPr>
            <w:r w:rsidRPr="00865BDE">
              <w:t>2. Валенки</w:t>
            </w:r>
          </w:p>
          <w:p w:rsidR="006A5BBE" w:rsidRPr="00865BDE" w:rsidRDefault="006A5BBE" w:rsidP="004D2212">
            <w:pPr>
              <w:jc w:val="both"/>
            </w:pPr>
            <w:r w:rsidRPr="00865BDE">
              <w:t>3. Ах вы сени мои сени</w:t>
            </w:r>
          </w:p>
          <w:p w:rsidR="006A5BBE" w:rsidRPr="00865BDE" w:rsidRDefault="006A5BBE" w:rsidP="004D2212">
            <w:pPr>
              <w:jc w:val="both"/>
            </w:pPr>
            <w:r w:rsidRPr="00865BDE">
              <w:t>4. Как пойду я на быструю речку…</w:t>
            </w:r>
          </w:p>
          <w:p w:rsidR="006A5BBE" w:rsidRPr="00865BDE" w:rsidRDefault="006A5BBE" w:rsidP="004D2212">
            <w:pPr>
              <w:jc w:val="both"/>
            </w:pPr>
            <w:r w:rsidRPr="00865BDE">
              <w:t>5. Во поле береза стояла</w:t>
            </w:r>
          </w:p>
          <w:p w:rsidR="006A5BBE" w:rsidRPr="00865BDE" w:rsidRDefault="006A5BBE" w:rsidP="004D2212">
            <w:pPr>
              <w:jc w:val="both"/>
            </w:pPr>
            <w:r w:rsidRPr="00865BDE">
              <w:t>6. Во саду, ли в огороде</w:t>
            </w:r>
          </w:p>
        </w:tc>
        <w:tc>
          <w:tcPr>
            <w:tcW w:w="1559" w:type="dxa"/>
          </w:tcPr>
          <w:p w:rsidR="006A5BBE" w:rsidRPr="00865BDE" w:rsidRDefault="006A5BBE" w:rsidP="004D2212">
            <w:r w:rsidRPr="00865BDE">
              <w:lastRenderedPageBreak/>
              <w:t>Рассматр</w:t>
            </w:r>
            <w:r w:rsidRPr="00865BDE">
              <w:t>и</w:t>
            </w:r>
            <w:r w:rsidRPr="00865BDE">
              <w:t>вают илл</w:t>
            </w:r>
            <w:r w:rsidRPr="00865BDE">
              <w:t>ю</w:t>
            </w:r>
            <w:r w:rsidRPr="00865BDE">
              <w:t>страции, о</w:t>
            </w:r>
            <w:r w:rsidRPr="00865BDE">
              <w:t>т</w:t>
            </w:r>
            <w:r w:rsidRPr="00865BDE">
              <w:t>вечают на вопр</w:t>
            </w:r>
            <w:r w:rsidRPr="00865BDE">
              <w:t>о</w:t>
            </w:r>
            <w:r w:rsidRPr="00865BDE">
              <w:t>сы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Слушают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Перечисл</w:t>
            </w:r>
            <w:r w:rsidRPr="00865BDE">
              <w:t>я</w:t>
            </w:r>
            <w:r w:rsidRPr="00865BDE">
              <w:t>ют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Повторяют за учителем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Выполняют узоры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5.Практич</w:t>
            </w:r>
            <w:r w:rsidRPr="00865BDE">
              <w:t>е</w:t>
            </w:r>
            <w:r w:rsidRPr="00865BDE">
              <w:t>ская работа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Индивид</w:t>
            </w:r>
            <w:r w:rsidRPr="00865BDE">
              <w:t>у</w:t>
            </w:r>
            <w:r w:rsidRPr="00865BDE">
              <w:t>альная помощь уч</w:t>
            </w:r>
            <w:r w:rsidRPr="00865BDE">
              <w:t>а</w:t>
            </w:r>
            <w:r w:rsidRPr="00865BDE">
              <w:t xml:space="preserve">щимся. Подготовка доски к </w:t>
            </w:r>
            <w:r w:rsidRPr="00865BDE">
              <w:lastRenderedPageBreak/>
              <w:t>выставке де</w:t>
            </w:r>
            <w:r w:rsidRPr="00865BDE">
              <w:t>т</w:t>
            </w:r>
            <w:r w:rsidRPr="00865BDE">
              <w:t>ских работ.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- Подпевайте под музыку.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Получаются ли у вас хохломские узоры?</w:t>
            </w:r>
          </w:p>
          <w:p w:rsidR="006A5BBE" w:rsidRPr="00865BDE" w:rsidRDefault="006A5BBE" w:rsidP="004D2212">
            <w:pPr>
              <w:jc w:val="both"/>
            </w:pPr>
            <w:r w:rsidRPr="00865BDE">
              <w:t>Если кому-то нужна помощь, то поднимайте руку.</w:t>
            </w:r>
          </w:p>
        </w:tc>
        <w:tc>
          <w:tcPr>
            <w:tcW w:w="1559" w:type="dxa"/>
          </w:tcPr>
          <w:p w:rsidR="006A5BBE" w:rsidRPr="00865BDE" w:rsidRDefault="006A5BBE" w:rsidP="004D2212">
            <w:r w:rsidRPr="00865BDE">
              <w:t>Самосто</w:t>
            </w:r>
            <w:r w:rsidRPr="00865BDE">
              <w:t>я</w:t>
            </w:r>
            <w:r w:rsidRPr="00865BDE">
              <w:t>тельная творческая деятел</w:t>
            </w:r>
            <w:r w:rsidRPr="00865BDE">
              <w:t>ь</w:t>
            </w:r>
            <w:r w:rsidRPr="00865BDE">
              <w:t>ность уч</w:t>
            </w:r>
            <w:r w:rsidRPr="00865BDE">
              <w:t>а</w:t>
            </w:r>
            <w:r w:rsidRPr="00865BDE">
              <w:t>щихся.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 w:rsidRPr="00865BDE">
              <w:lastRenderedPageBreak/>
              <w:t>6. Подвед</w:t>
            </w:r>
            <w:r w:rsidRPr="00865BDE">
              <w:t>е</w:t>
            </w:r>
            <w:r w:rsidRPr="00865BDE">
              <w:t>ние итогов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По мере выполн</w:t>
            </w:r>
            <w:r w:rsidRPr="00865BDE">
              <w:t>е</w:t>
            </w:r>
            <w:r w:rsidRPr="00865BDE">
              <w:t>ния дет</w:t>
            </w:r>
            <w:r w:rsidRPr="00865BDE">
              <w:t>ь</w:t>
            </w:r>
            <w:r w:rsidRPr="00865BDE">
              <w:t>ми работы идет оформл</w:t>
            </w:r>
            <w:r w:rsidRPr="00865BDE">
              <w:t>е</w:t>
            </w:r>
            <w:r w:rsidRPr="00865BDE">
              <w:t>ние в</w:t>
            </w:r>
            <w:r w:rsidRPr="00865BDE">
              <w:t>ы</w:t>
            </w:r>
            <w:r w:rsidRPr="00865BDE">
              <w:t>ставки.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t>Выставка работ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Какая работа вам нравится больше всего? Почему?</w:t>
            </w: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</w:p>
          <w:p w:rsidR="006A5BBE" w:rsidRPr="00865BDE" w:rsidRDefault="006A5BBE" w:rsidP="004D2212">
            <w:pPr>
              <w:jc w:val="both"/>
            </w:pPr>
            <w:r w:rsidRPr="00865BDE">
              <w:t>- Все ребята молодцы, у всех получились х</w:t>
            </w:r>
            <w:r w:rsidRPr="00865BDE">
              <w:t>о</w:t>
            </w:r>
            <w:r w:rsidRPr="00865BDE">
              <w:t>рошие хохломские узоры.</w:t>
            </w:r>
          </w:p>
        </w:tc>
        <w:tc>
          <w:tcPr>
            <w:tcW w:w="1559" w:type="dxa"/>
          </w:tcPr>
          <w:p w:rsidR="006A5BBE" w:rsidRPr="00865BDE" w:rsidRDefault="006A5BBE" w:rsidP="004D2212">
            <w:r w:rsidRPr="00865BDE">
              <w:t>После в</w:t>
            </w:r>
            <w:r w:rsidRPr="00865BDE">
              <w:t>ы</w:t>
            </w:r>
            <w:r w:rsidRPr="00865BDE">
              <w:t>полнения р</w:t>
            </w:r>
            <w:r w:rsidRPr="00865BDE">
              <w:t>а</w:t>
            </w:r>
            <w:r w:rsidRPr="00865BDE">
              <w:t>боты дети приводят в порядок рабочие ме</w:t>
            </w:r>
            <w:r w:rsidRPr="00865BDE">
              <w:t>с</w:t>
            </w:r>
            <w:r w:rsidRPr="00865BDE">
              <w:t>та.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>
              <w:t>7</w:t>
            </w:r>
            <w:r w:rsidRPr="00865BDE">
              <w:t>.Итог урока</w:t>
            </w:r>
          </w:p>
        </w:tc>
        <w:tc>
          <w:tcPr>
            <w:tcW w:w="1417" w:type="dxa"/>
          </w:tcPr>
          <w:p w:rsidR="006A5BBE" w:rsidRPr="00865BDE" w:rsidRDefault="006A5BBE" w:rsidP="004D2212">
            <w:pPr>
              <w:jc w:val="both"/>
            </w:pPr>
            <w:r w:rsidRPr="00865BDE">
              <w:t>Задает в</w:t>
            </w:r>
            <w:r w:rsidRPr="00865BDE">
              <w:t>о</w:t>
            </w:r>
            <w:r w:rsidRPr="00865BDE">
              <w:t>просы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t xml:space="preserve">- Подведем итог урока. 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С какой природной зоной России мы сегодня позн</w:t>
            </w:r>
            <w:r w:rsidRPr="00865BDE">
              <w:t>а</w:t>
            </w:r>
            <w:r w:rsidRPr="00865BDE">
              <w:t>комились?</w:t>
            </w:r>
          </w:p>
          <w:p w:rsidR="006A5BBE" w:rsidRPr="00865BDE" w:rsidRDefault="006A5BBE" w:rsidP="004D2212">
            <w:pPr>
              <w:jc w:val="both"/>
            </w:pPr>
            <w:r w:rsidRPr="00865BDE">
              <w:t>- А что учились рисовать?</w:t>
            </w: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  <w:r w:rsidRPr="00865BDE">
              <w:t>Отвечают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r>
              <w:t>8</w:t>
            </w:r>
            <w:r w:rsidRPr="00865BDE">
              <w:t>.Дом. зад</w:t>
            </w:r>
            <w:r w:rsidRPr="00865BDE">
              <w:t>а</w:t>
            </w:r>
            <w:r w:rsidRPr="00865BDE">
              <w:t>ние</w:t>
            </w:r>
          </w:p>
        </w:tc>
        <w:tc>
          <w:tcPr>
            <w:tcW w:w="1417" w:type="dxa"/>
          </w:tcPr>
          <w:p w:rsidR="006A5BBE" w:rsidRPr="00865BDE" w:rsidRDefault="006A5BBE" w:rsidP="004D2212">
            <w:pPr>
              <w:jc w:val="both"/>
            </w:pP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  <w:r w:rsidRPr="00865BDE">
              <w:t>Записывают дом. задание</w:t>
            </w:r>
          </w:p>
        </w:tc>
      </w:tr>
      <w:tr w:rsidR="006A5BBE" w:rsidRPr="00865BDE" w:rsidTr="004D2212">
        <w:trPr>
          <w:jc w:val="center"/>
        </w:trPr>
        <w:tc>
          <w:tcPr>
            <w:tcW w:w="991" w:type="dxa"/>
          </w:tcPr>
          <w:p w:rsidR="006A5BBE" w:rsidRPr="00865BDE" w:rsidRDefault="006A5BBE" w:rsidP="004D2212">
            <w:pPr>
              <w:jc w:val="both"/>
            </w:pPr>
            <w:r>
              <w:t>9</w:t>
            </w:r>
            <w:r w:rsidRPr="00865BDE">
              <w:t>. Ре</w:t>
            </w:r>
            <w:r w:rsidRPr="00865BDE">
              <w:t>ф</w:t>
            </w:r>
            <w:r w:rsidRPr="00865BDE">
              <w:t>лексия</w:t>
            </w:r>
          </w:p>
        </w:tc>
        <w:tc>
          <w:tcPr>
            <w:tcW w:w="1417" w:type="dxa"/>
          </w:tcPr>
          <w:p w:rsidR="006A5BBE" w:rsidRPr="00865BDE" w:rsidRDefault="006A5BBE" w:rsidP="004D2212">
            <w:r w:rsidRPr="00865BDE">
              <w:t>Знакомит с технолог</w:t>
            </w:r>
            <w:r w:rsidRPr="00865BDE">
              <w:t>и</w:t>
            </w:r>
            <w:r w:rsidRPr="00865BDE">
              <w:t>ей пров</w:t>
            </w:r>
            <w:r w:rsidRPr="00865BDE">
              <w:t>е</w:t>
            </w:r>
            <w:r w:rsidRPr="00865BDE">
              <w:t>дения ре</w:t>
            </w:r>
            <w:r w:rsidRPr="00865BDE">
              <w:t>ф</w:t>
            </w:r>
            <w:r w:rsidRPr="00865BDE">
              <w:t>лексии</w:t>
            </w:r>
          </w:p>
        </w:tc>
        <w:tc>
          <w:tcPr>
            <w:tcW w:w="5812" w:type="dxa"/>
          </w:tcPr>
          <w:p w:rsidR="006A5BBE" w:rsidRPr="00865BDE" w:rsidRDefault="006A5BBE" w:rsidP="004D2212">
            <w:pPr>
              <w:jc w:val="both"/>
            </w:pPr>
            <w:r w:rsidRPr="00865BDE">
              <w:t>«Выходная карта» - элемент ТРКМ.</w:t>
            </w:r>
          </w:p>
          <w:p w:rsidR="006A5BBE" w:rsidRPr="00865BDE" w:rsidRDefault="006A5BBE" w:rsidP="004D2212">
            <w:pPr>
              <w:jc w:val="both"/>
            </w:pPr>
            <w:r w:rsidRPr="00865BDE">
              <w:t>Детям предлагается закончить выражения:</w:t>
            </w:r>
          </w:p>
          <w:p w:rsidR="006A5BBE" w:rsidRPr="00865BDE" w:rsidRDefault="006A5BBE" w:rsidP="006A5BB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</w:pPr>
            <w:r w:rsidRPr="00865BDE">
              <w:t>На уроке для меня самое важное…</w:t>
            </w:r>
          </w:p>
          <w:p w:rsidR="006A5BBE" w:rsidRPr="00865BDE" w:rsidRDefault="006A5BBE" w:rsidP="006A5BB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hanging="34"/>
              <w:jc w:val="both"/>
            </w:pPr>
            <w:r w:rsidRPr="00865BDE">
              <w:t>На уроке для меня самое интересное…</w:t>
            </w:r>
          </w:p>
          <w:p w:rsidR="006A5BBE" w:rsidRPr="00865BDE" w:rsidRDefault="006A5BBE" w:rsidP="006A5BB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865BDE">
              <w:t>На уроке я затруднялся…</w:t>
            </w:r>
          </w:p>
          <w:p w:rsidR="006A5BBE" w:rsidRPr="00865BDE" w:rsidRDefault="006A5BBE" w:rsidP="006A5BB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865BDE">
              <w:t>Мой вопрос учителю:…</w:t>
            </w:r>
          </w:p>
        </w:tc>
        <w:tc>
          <w:tcPr>
            <w:tcW w:w="1559" w:type="dxa"/>
          </w:tcPr>
          <w:p w:rsidR="006A5BBE" w:rsidRPr="00865BDE" w:rsidRDefault="006A5BBE" w:rsidP="004D2212">
            <w:pPr>
              <w:jc w:val="both"/>
            </w:pPr>
            <w:r w:rsidRPr="00865BDE">
              <w:t>Пишут на листках о</w:t>
            </w:r>
            <w:r w:rsidRPr="00865BDE">
              <w:t>т</w:t>
            </w:r>
            <w:r w:rsidRPr="00865BDE">
              <w:t>веты.</w:t>
            </w:r>
          </w:p>
        </w:tc>
      </w:tr>
    </w:tbl>
    <w:p w:rsidR="006A5BBE" w:rsidRPr="00865BDE" w:rsidRDefault="006A5BBE" w:rsidP="006A5BBE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E50"/>
    <w:multiLevelType w:val="hybridMultilevel"/>
    <w:tmpl w:val="3D0C8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E02"/>
    <w:multiLevelType w:val="hybridMultilevel"/>
    <w:tmpl w:val="ED684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C1906"/>
    <w:multiLevelType w:val="hybridMultilevel"/>
    <w:tmpl w:val="A622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14D8"/>
    <w:multiLevelType w:val="hybridMultilevel"/>
    <w:tmpl w:val="CB9A53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5BBE"/>
    <w:rsid w:val="00080B7D"/>
    <w:rsid w:val="00141634"/>
    <w:rsid w:val="006A5BBE"/>
    <w:rsid w:val="00740C5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A5BB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rsid w:val="006A5B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6A5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2012-03-20T04:40:00Z</dcterms:created>
  <dcterms:modified xsi:type="dcterms:W3CDTF">2012-03-20T04:40:00Z</dcterms:modified>
</cp:coreProperties>
</file>