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Pr="00CA589B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CA589B">
        <w:t>Приложение 5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>СНАЧАЛА – ОТДЫХ (</w:t>
      </w:r>
      <w:r w:rsidRPr="00FC4548">
        <w:rPr>
          <w:b/>
          <w:lang w:val="en-US"/>
        </w:rPr>
        <w:t>Palmieren)</w:t>
      </w:r>
    </w:p>
    <w:p w:rsidR="00582A34" w:rsidRPr="00AE090A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Verdana" w:hAnsi="Verdana"/>
          <w:sz w:val="18"/>
          <w:szCs w:val="18"/>
        </w:rPr>
      </w:pPr>
      <w:r w:rsidRPr="000E16CC"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альминг" style="width:396.65pt;height:197pt;visibility:visible">
            <v:imagedata r:id="rId4" o:title=""/>
          </v:shape>
        </w:pict>
      </w:r>
    </w:p>
    <w:p w:rsidR="00582A34" w:rsidRPr="0040596C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Сядьте прямо, расслабьтесь. Прикройте глаза таким образом: середина ладони правой руки должна находиться напротив правого глаза, то же самое с левой рукой. Ладони должны лежать мягко, не нужно с силой прижимать их к лицу. Главное, чтобы не было «щелочек», пропускающих свет. Затем опустите веки. В результате получается, что глаза закрыты и, кроме того, прикрыты ладонями рук.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Теперь опустите локти на стол. Главное, чтобы шея  и позвоночник находились почти на одной прямой линии. Проверьте, чтобы тело не было напряжено, и руки, и спина, и шея должны быть расслаблены. Дыхание должно быть спокойным.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Теперь попытайтесь вспомнить что-нибудь, доставляющее вам удовольствие: как вы отдыхали на море, как вас все поздравляли с днем рождения, звездное небо… Сознательно расслабить глаза очень сложно (вспомните, что своим сердцем вы  не можете управлять). Поэтому не нужно пытаться контролировать свое состояние – это только повредит цели занятия, вместо этого подумайте лучше о чем-нибудь приятном.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Даже за 10-15 секунд глаза успеют отдохнуть, но лучше выделить для расслабления хотя бы несколько минут.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После выполнения упражнения постепенно приоткройте ладони, дайте закрытым глазам немного привыкнуть к свету, и лишь затем их открывайте.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Pr="00D57270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D57270">
        <w:rPr>
          <w:b/>
        </w:rPr>
        <w:t>«СКВОЗЬ ПАЛЬЦЫ»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noProof/>
        </w:rPr>
        <w:pict>
          <v:shape id="Рисунок 2" o:spid="_x0000_s1026" type="#_x0000_t75" alt="Сквозь пальцы" style="position:absolute;left:0;text-align:left;margin-left:0;margin-top:0;width:255pt;height:198pt;z-index:251658240;visibility:visible;mso-wrap-distance-left:7.5pt;mso-wrap-distance-right:7.5pt;mso-position-horizontal:left;mso-position-vertical-relative:line" o:allowoverlap="f">
            <v:imagedata r:id="rId5" o:title=""/>
            <w10:wrap type="square"/>
          </v:shape>
        </w:pic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Расслабление глаз может быть достигнуто за счет того, что вы смотрите, не концентрируясь на чем-то одном. Чтобы снять с глаз напряжение, вам предлагается это упражнение. 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Согните руки в локте так, чтобы ладони находились чуть ниже уровня глаз. Разомкните пальцы. Делайте повороты головой вправо-влево, при этом смотрите сквозь пальцы вдаль, а не на них. Пусть взгляд скользит, не задерживаясь на чем-то одном. Если вы делаете все правильно, руки будут «проплывать» мимо вас: вам должно казаться, что они движутся.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Делайте три поворота с открытыми глазами и три с закрытыми. Сделайте упражнение 20-30 раз, дышите при этом свободно, не напрягайтесь.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>ОСНОВНОЙ КОМПЛЕКС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i/>
        </w:rPr>
      </w:pPr>
      <w:r w:rsidRPr="00FC4548">
        <w:rPr>
          <w:i/>
        </w:rPr>
        <w:t>Этот комплекс йога рекомендует для поддержания зрения в хорошем состоянии. Как утверждают сами йоги, если делат</w:t>
      </w:r>
      <w:r>
        <w:rPr>
          <w:i/>
        </w:rPr>
        <w:t>ь его ежедневно утром и вечером,</w:t>
      </w:r>
      <w:r w:rsidRPr="00FC4548">
        <w:rPr>
          <w:i/>
        </w:rPr>
        <w:t xml:space="preserve"> </w:t>
      </w:r>
      <w:r>
        <w:rPr>
          <w:i/>
        </w:rPr>
        <w:t>н</w:t>
      </w:r>
      <w:r w:rsidRPr="00FC4548">
        <w:rPr>
          <w:i/>
        </w:rPr>
        <w:t>ачиная с юности, можно сохранить хорошее зрение до глубокой старости и не пользоваться очками.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i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i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i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i/>
        </w:rPr>
      </w:pP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i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Перед выполнением комплекса надо сесть в удобную позу. Выпрямить позвоночник. Постарайтесь расслабить все мышцы (в том числе и мышцы лица), кроме тех, которые поддерживают сидячее положение тела. Посмотрите прямо перед собой вдаль, если есть окно – посмотрите туда, если нет – посмотрите на стену. Внимание необходимо сосредоточить на глазах.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>Упражнение № 1.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0E16CC">
        <w:rPr>
          <w:rFonts w:ascii="Verdana" w:hAnsi="Verdana"/>
          <w:noProof/>
          <w:sz w:val="18"/>
          <w:szCs w:val="18"/>
        </w:rPr>
        <w:pict>
          <v:shape id="Рисунок 2" o:spid="_x0000_i1026" type="#_x0000_t75" alt="1 упражнение" style="width:396.65pt;height:128.95pt;visibility:visible">
            <v:imagedata r:id="rId6" o:title=""/>
          </v:shape>
        </w:pic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Глубоко и медленно вдыхая (желательно животом), посмотрите в межбровье, задержите глаза в этом положении на несколько секунд. Медленно выдыхая, верните глаза в исходное положение и закройте на несколько секунд. Со временем, постепенно (не раньше, чем через 2-3 недели), задержку в верхнем положении можно увеличить.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>Упражнение № 2.</w:t>
      </w: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0E16CC">
        <w:rPr>
          <w:rFonts w:ascii="Verdana" w:hAnsi="Verdana"/>
          <w:noProof/>
          <w:sz w:val="18"/>
          <w:szCs w:val="18"/>
        </w:rPr>
        <w:pict>
          <v:shape id="Рисунок 3" o:spid="_x0000_i1027" type="#_x0000_t75" alt="2 упражнение" style="width:396.65pt;height:129.6pt;visibility:visible">
            <v:imagedata r:id="rId7" o:title=""/>
          </v:shape>
        </w:pic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Глубоко вдыхая, посмотрите на кончик носа. Сделайте задержку на несколько секунд и, выдыхая, верните глаза в исходное положение. Закройте глаза на небольшое время.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>Упражнение № 3.</w:t>
      </w: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0E16CC">
        <w:rPr>
          <w:rFonts w:ascii="Verdana" w:hAnsi="Verdana"/>
          <w:noProof/>
          <w:sz w:val="18"/>
          <w:szCs w:val="18"/>
        </w:rPr>
        <w:pict>
          <v:shape id="Рисунок 4" o:spid="_x0000_i1028" type="#_x0000_t75" alt="3 упражнение" style="width:396.65pt;height:221.9pt;visibility:visible">
            <v:imagedata r:id="rId8" o:title=""/>
          </v:shape>
        </w:pic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На вдохе медленно поверните глаза вправо («до упора», но без сильного напряжения). Не задерживаясь, на выдохе, верните глаза в исходное положение. Таким же образом поверните глаза влево.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Для начала выполняйте один цикл, затем два (через две-три недели) и, в конце концов, выполняйте три цикла. После выполнения упражнения закройте глаза на несколько секунд.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>Упражнение № 4</w:t>
      </w: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0E16CC">
        <w:rPr>
          <w:rFonts w:ascii="Verdana" w:hAnsi="Verdana"/>
          <w:noProof/>
          <w:sz w:val="18"/>
          <w:szCs w:val="18"/>
        </w:rPr>
        <w:pict>
          <v:shape id="Рисунок 5" o:spid="_x0000_i1029" type="#_x0000_t75" alt="4 упражнение" style="width:396.65pt;height:96.2pt;visibility:visible">
            <v:imagedata r:id="rId9" o:title=""/>
          </v:shape>
        </w:pic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На вдохе посмотрите в правый верхний угол (приблизительно 45˚ от вертикали) и, не задерживаясь, верните глаза в исходное положение. На следующем вдохе посмотрите в нижний левый угол и на выдохе верните глаза в исходное положение.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Для  начала выполняйте один цикл, затем два (через две-три недели), и, в конце концов, выполняйте три цикла. После выполнения упражнения закройте глаза на несколько секунд. Повторить упражнения, начав с левого верхнего угла.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FC4548">
        <w:rPr>
          <w:b/>
        </w:rPr>
        <w:t xml:space="preserve">Упражнение № 5. </w:t>
      </w:r>
    </w:p>
    <w:p w:rsidR="00582A34" w:rsidRPr="00FC4548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0E16CC">
        <w:rPr>
          <w:rFonts w:ascii="Verdana" w:hAnsi="Verdana"/>
          <w:noProof/>
          <w:sz w:val="18"/>
          <w:szCs w:val="18"/>
        </w:rPr>
        <w:pict>
          <v:shape id="Рисунок 6" o:spid="_x0000_i1030" type="#_x0000_t75" alt="5 упражнение" style="width:396.65pt;height:129.6pt;visibility:visible">
            <v:imagedata r:id="rId10" o:title=""/>
          </v:shape>
        </w:pict>
      </w:r>
    </w:p>
    <w:p w:rsidR="00582A34" w:rsidRDefault="00582A34" w:rsidP="00CA589B">
      <w:pPr>
        <w:spacing w:after="240" w:line="360" w:lineRule="auto"/>
        <w:ind w:firstLine="709"/>
        <w:contextualSpacing/>
        <w:jc w:val="both"/>
      </w:pPr>
      <w:r>
        <w:t>Вдыхая, опустить глаза вниз и затем медленно поворачивать их по часовой стрелке, остановившись в самой верхней точке (на 12-ти часах). Не задерживаясь, начать выдох и продолжить поворот глаз по часовой стрелке вниз (до 6 часов). Для начала достаточно одного круга, постепенно можно довести их количество до трех кругов (через  две-три недели). При этом нужно, не задерживаясь после первого круга, сразу начать второй. Закрыть после выполнения упражнения, глаза на несколько секунд.</w:t>
      </w:r>
    </w:p>
    <w:p w:rsidR="00582A34" w:rsidRDefault="00582A34" w:rsidP="00CA589B">
      <w:pPr>
        <w:spacing w:after="240" w:line="360" w:lineRule="auto"/>
        <w:ind w:firstLine="709"/>
        <w:contextualSpacing/>
        <w:jc w:val="both"/>
      </w:pPr>
      <w:r>
        <w:t>Затем сделать это упражнение, поворачивая глаза против часовой стрелки.</w:t>
      </w:r>
    </w:p>
    <w:p w:rsidR="00582A34" w:rsidRDefault="00582A34" w:rsidP="00CA589B">
      <w:pPr>
        <w:spacing w:after="240" w:line="360" w:lineRule="auto"/>
        <w:ind w:firstLine="709"/>
        <w:contextualSpacing/>
        <w:jc w:val="both"/>
      </w:pPr>
      <w:r>
        <w:t>В завершение комплекса нужно сделать упражнение на расслабление глаз (Пальминг).</w:t>
      </w:r>
    </w:p>
    <w:p w:rsidR="00582A34" w:rsidRDefault="00582A34" w:rsidP="00CA589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В соответствии с целями и задачами общей программы организации здоровьесберегающей технологии в любой школе в программу изучения  немецкого языка в 5-х, 6-х, 7-х классах интегрируются уроки по таким темам, как: «Мое тело» (</w:t>
      </w:r>
      <w:r>
        <w:rPr>
          <w:lang w:val="en-US"/>
        </w:rPr>
        <w:t>Mein</w:t>
      </w:r>
      <w:r w:rsidRPr="00911F78">
        <w:t xml:space="preserve"> </w:t>
      </w:r>
      <w:r>
        <w:rPr>
          <w:lang w:val="en-US"/>
        </w:rPr>
        <w:t>Koerper</w:t>
      </w:r>
      <w:r w:rsidRPr="00911F78">
        <w:t>)</w:t>
      </w:r>
      <w:r>
        <w:t>, «Мое здоровье»</w:t>
      </w:r>
      <w:r w:rsidRPr="00911F78">
        <w:t xml:space="preserve"> (</w:t>
      </w:r>
      <w:r>
        <w:rPr>
          <w:lang w:val="en-US"/>
        </w:rPr>
        <w:t>Mein</w:t>
      </w:r>
      <w:r w:rsidRPr="00911F78">
        <w:t xml:space="preserve"> </w:t>
      </w:r>
      <w:r>
        <w:rPr>
          <w:lang w:val="en-US"/>
        </w:rPr>
        <w:t>Wohlbefinden</w:t>
      </w:r>
      <w:r w:rsidRPr="00911F78">
        <w:t>)</w:t>
      </w:r>
      <w:r>
        <w:t>, «Здоровье каждого человека – это его богатство»</w:t>
      </w:r>
      <w:r w:rsidRPr="00911F78">
        <w:t xml:space="preserve"> (</w:t>
      </w:r>
      <w:r>
        <w:rPr>
          <w:lang w:val="en-US"/>
        </w:rPr>
        <w:t>Gesundheit</w:t>
      </w:r>
      <w:r w:rsidRPr="00911F78">
        <w:t xml:space="preserve"> </w:t>
      </w:r>
      <w:r>
        <w:rPr>
          <w:lang w:val="en-US"/>
        </w:rPr>
        <w:t>ist</w:t>
      </w:r>
      <w:r w:rsidRPr="00911F78">
        <w:t xml:space="preserve"> </w:t>
      </w:r>
      <w:r>
        <w:rPr>
          <w:lang w:val="en-US"/>
        </w:rPr>
        <w:t>der</w:t>
      </w:r>
      <w:r w:rsidRPr="00911F78">
        <w:t xml:space="preserve"> </w:t>
      </w:r>
      <w:r>
        <w:rPr>
          <w:lang w:val="en-US"/>
        </w:rPr>
        <w:t>groesste</w:t>
      </w:r>
      <w:r w:rsidRPr="00911F78">
        <w:t xml:space="preserve"> </w:t>
      </w:r>
      <w:r>
        <w:rPr>
          <w:lang w:val="en-US"/>
        </w:rPr>
        <w:t>Reichtum</w:t>
      </w:r>
      <w:r w:rsidRPr="00911F78">
        <w:t>)</w:t>
      </w:r>
      <w:r>
        <w:t>, «Занятия физической культурой – это залог здоровья»</w:t>
      </w:r>
      <w:r w:rsidRPr="00911F78">
        <w:t xml:space="preserve"> (</w:t>
      </w:r>
      <w:r>
        <w:rPr>
          <w:lang w:val="en-US"/>
        </w:rPr>
        <w:t>Turnen</w:t>
      </w:r>
      <w:r w:rsidRPr="00911F78">
        <w:t xml:space="preserve"> </w:t>
      </w:r>
      <w:r>
        <w:rPr>
          <w:lang w:val="en-US"/>
        </w:rPr>
        <w:t>heisst</w:t>
      </w:r>
      <w:r w:rsidRPr="00911F78">
        <w:t xml:space="preserve"> </w:t>
      </w:r>
      <w:r>
        <w:rPr>
          <w:lang w:val="en-US"/>
        </w:rPr>
        <w:t>gesund</w:t>
      </w:r>
      <w:r w:rsidRPr="00911F78">
        <w:t xml:space="preserve"> </w:t>
      </w:r>
      <w:r>
        <w:rPr>
          <w:lang w:val="en-US"/>
        </w:rPr>
        <w:t>bleiben</w:t>
      </w:r>
      <w:r w:rsidRPr="00911F78">
        <w:t>)</w:t>
      </w:r>
      <w:r>
        <w:t>, «Правильное питание – это основа здорового образа жизни»</w:t>
      </w:r>
      <w:r w:rsidRPr="00911F78">
        <w:t xml:space="preserve"> (</w:t>
      </w:r>
      <w:r>
        <w:rPr>
          <w:lang w:val="en-US"/>
        </w:rPr>
        <w:t>Richtig</w:t>
      </w:r>
      <w:r w:rsidRPr="00911F78">
        <w:t xml:space="preserve"> </w:t>
      </w:r>
      <w:r>
        <w:rPr>
          <w:lang w:val="en-US"/>
        </w:rPr>
        <w:t>Essen</w:t>
      </w:r>
      <w:r w:rsidRPr="00911F78">
        <w:t xml:space="preserve"> - </w:t>
      </w:r>
      <w:r>
        <w:rPr>
          <w:lang w:val="en-US"/>
        </w:rPr>
        <w:t>gesund</w:t>
      </w:r>
      <w:r w:rsidRPr="00911F78">
        <w:t xml:space="preserve"> </w:t>
      </w:r>
      <w:r>
        <w:rPr>
          <w:lang w:val="en-US"/>
        </w:rPr>
        <w:t>leben</w:t>
      </w:r>
      <w:r w:rsidRPr="00911F78">
        <w:t>!)</w:t>
      </w:r>
      <w:r>
        <w:t xml:space="preserve"> и т.п. </w:t>
      </w:r>
    </w:p>
    <w:p w:rsidR="00582A34" w:rsidRDefault="00582A34"/>
    <w:sectPr w:rsidR="00582A34" w:rsidSect="006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9B"/>
    <w:rsid w:val="000E16CC"/>
    <w:rsid w:val="0040596C"/>
    <w:rsid w:val="004E5413"/>
    <w:rsid w:val="00582A34"/>
    <w:rsid w:val="005C7357"/>
    <w:rsid w:val="0061532E"/>
    <w:rsid w:val="00911F78"/>
    <w:rsid w:val="00A96454"/>
    <w:rsid w:val="00AE090A"/>
    <w:rsid w:val="00CA589B"/>
    <w:rsid w:val="00CB1737"/>
    <w:rsid w:val="00D57270"/>
    <w:rsid w:val="00F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8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769</Words>
  <Characters>4389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mpk</dc:creator>
  <cp:keywords/>
  <dc:description/>
  <cp:lastModifiedBy>User</cp:lastModifiedBy>
  <cp:revision>2</cp:revision>
  <dcterms:created xsi:type="dcterms:W3CDTF">2012-02-14T21:11:00Z</dcterms:created>
  <dcterms:modified xsi:type="dcterms:W3CDTF">2012-02-14T21:11:00Z</dcterms:modified>
</cp:coreProperties>
</file>