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25" w:rsidRDefault="00532325" w:rsidP="00532325">
      <w:pPr>
        <w:jc w:val="both"/>
        <w:rPr>
          <w:lang w:val="en-US"/>
        </w:rPr>
      </w:pPr>
    </w:p>
    <w:p w:rsidR="00532325" w:rsidRDefault="00532325" w:rsidP="00532325">
      <w:pPr>
        <w:jc w:val="center"/>
        <w:rPr>
          <w:lang w:val="en-US"/>
        </w:rPr>
      </w:pPr>
    </w:p>
    <w:p w:rsidR="00532325" w:rsidRDefault="00532325" w:rsidP="00532325">
      <w:pPr>
        <w:jc w:val="center"/>
        <w:rPr>
          <w:lang w:val="en-US"/>
        </w:rPr>
      </w:pPr>
      <w:r>
        <w:rPr>
          <w:noProof/>
        </w:rPr>
      </w:r>
      <w:r w:rsidRPr="00B20818">
        <w:rPr>
          <w:lang w:val="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width:223.2pt;height:78.35pt;mso-position-horizontal-relative:char;mso-position-vertical-relative:line" adj=",10800" fillcolor="gray" stroked="f">
            <v:fill color2="#f93"/>
            <v:shadow on="t" color="silver" opacity="52429f"/>
            <v:textpath style="font-family:&quot;Impact&quot;;font-size:96pt;v-text-kern:t" trim="t" fitpath="t" xscale="f" string="Pygmalion"/>
            <w10:wrap type="none"/>
            <w10:anchorlock/>
          </v:shape>
        </w:pict>
      </w:r>
    </w:p>
    <w:p w:rsidR="00532325" w:rsidRDefault="00532325" w:rsidP="00532325">
      <w:pPr>
        <w:jc w:val="right"/>
        <w:rPr>
          <w:lang w:val="en-US"/>
        </w:rPr>
      </w:pPr>
      <w:r>
        <w:rPr>
          <w:noProof/>
        </w:rPr>
      </w:r>
      <w:r w:rsidRPr="00B20818">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width:113.95pt;height:28.1pt;mso-position-horizontal-relative:char;mso-position-vertical-relative:line">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66pt;v-text-kern:t" trim="t" fitpath="t" string="G.B. Shaw&#10;"/>
            <w10:wrap type="none"/>
            <w10:anchorlock/>
          </v:shape>
        </w:pict>
      </w:r>
    </w:p>
    <w:p w:rsidR="00532325" w:rsidRDefault="00532325" w:rsidP="00532325">
      <w:pPr>
        <w:ind w:left="360"/>
        <w:rPr>
          <w:lang w:val="en-US"/>
        </w:rPr>
      </w:pPr>
      <w:r>
        <w:rPr>
          <w:noProof/>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48895</wp:posOffset>
            </wp:positionV>
            <wp:extent cx="1318260" cy="1638300"/>
            <wp:effectExtent l="19050" t="0" r="0" b="0"/>
            <wp:wrapSquare wrapText="bothSides"/>
            <wp:docPr id="6" name="Рисунок 6" descr="Ырщ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Ырщц"/>
                    <pic:cNvPicPr>
                      <a:picLocks noChangeAspect="1" noChangeArrowheads="1"/>
                    </pic:cNvPicPr>
                  </pic:nvPicPr>
                  <pic:blipFill>
                    <a:blip r:embed="rId5" cstate="print"/>
                    <a:srcRect/>
                    <a:stretch>
                      <a:fillRect/>
                    </a:stretch>
                  </pic:blipFill>
                  <pic:spPr bwMode="auto">
                    <a:xfrm>
                      <a:off x="0" y="0"/>
                      <a:ext cx="1318260" cy="1638300"/>
                    </a:xfrm>
                    <a:prstGeom prst="rect">
                      <a:avLst/>
                    </a:prstGeom>
                    <a:noFill/>
                    <a:ln w="9525">
                      <a:noFill/>
                      <a:miter lim="800000"/>
                      <a:headEnd/>
                      <a:tailEnd/>
                    </a:ln>
                  </pic:spPr>
                </pic:pic>
              </a:graphicData>
            </a:graphic>
          </wp:anchor>
        </w:drawing>
      </w:r>
    </w:p>
    <w:p w:rsidR="00532325" w:rsidRPr="00B20818" w:rsidRDefault="00532325" w:rsidP="00532325">
      <w:pPr>
        <w:numPr>
          <w:ilvl w:val="0"/>
          <w:numId w:val="1"/>
        </w:numPr>
        <w:rPr>
          <w:lang w:val="en-US"/>
        </w:rPr>
      </w:pPr>
      <w:r>
        <w:rPr>
          <w:lang w:val="en-US"/>
        </w:rPr>
        <w:t xml:space="preserve">G.B. Shaw </w:t>
      </w:r>
      <w:r w:rsidRPr="00B20818">
        <w:rPr>
          <w:lang w:val="en-US"/>
        </w:rPr>
        <w:t xml:space="preserve">was born in </w:t>
      </w:r>
      <w:smartTag w:uri="urn:schemas-microsoft-com:office:smarttags" w:element="place">
        <w:smartTag w:uri="urn:schemas-microsoft-com:office:smarttags" w:element="City">
          <w:r w:rsidRPr="00B20818">
            <w:rPr>
              <w:lang w:val="en-US"/>
            </w:rPr>
            <w:t>Dublin</w:t>
          </w:r>
        </w:smartTag>
        <w:r w:rsidRPr="00B20818">
          <w:rPr>
            <w:lang w:val="en-US"/>
          </w:rPr>
          <w:t xml:space="preserve">, </w:t>
        </w:r>
        <w:smartTag w:uri="urn:schemas-microsoft-com:office:smarttags" w:element="country-region">
          <w:r w:rsidRPr="00B20818">
            <w:rPr>
              <w:lang w:val="en-US"/>
            </w:rPr>
            <w:t>Ireland</w:t>
          </w:r>
        </w:smartTag>
      </w:smartTag>
      <w:r w:rsidRPr="00B20818">
        <w:rPr>
          <w:lang w:val="en-US"/>
        </w:rPr>
        <w:t xml:space="preserve">, on the 26th of July 1856. His family was very poor. Shaw even had to leave school at the age of fifteen. He became a cashier in a </w:t>
      </w:r>
      <w:smartTag w:uri="urn:schemas-microsoft-com:office:smarttags" w:element="City">
        <w:smartTag w:uri="urn:schemas-microsoft-com:office:smarttags" w:element="place">
          <w:r w:rsidRPr="00B20818">
            <w:rPr>
              <w:lang w:val="en-US"/>
            </w:rPr>
            <w:t>Dublin</w:t>
          </w:r>
        </w:smartTag>
      </w:smartTag>
      <w:r w:rsidRPr="00B20818">
        <w:rPr>
          <w:lang w:val="en-US"/>
        </w:rPr>
        <w:t xml:space="preserve"> land agency. After he had worked for five years he gave it up and left for </w:t>
      </w:r>
      <w:smartTag w:uri="urn:schemas-microsoft-com:office:smarttags" w:element="City">
        <w:smartTag w:uri="urn:schemas-microsoft-com:office:smarttags" w:element="place">
          <w:r w:rsidRPr="00B20818">
            <w:rPr>
              <w:lang w:val="en-US"/>
            </w:rPr>
            <w:t>London</w:t>
          </w:r>
        </w:smartTag>
      </w:smartTag>
      <w:r w:rsidRPr="00B20818">
        <w:rPr>
          <w:lang w:val="en-US"/>
        </w:rPr>
        <w:t xml:space="preserve">. </w:t>
      </w:r>
    </w:p>
    <w:p w:rsidR="00532325" w:rsidRPr="00B20818" w:rsidRDefault="00532325" w:rsidP="00532325">
      <w:pPr>
        <w:numPr>
          <w:ilvl w:val="0"/>
          <w:numId w:val="1"/>
        </w:numPr>
        <w:rPr>
          <w:lang w:val="en-US"/>
        </w:rPr>
      </w:pPr>
      <w:r w:rsidRPr="00B20818">
        <w:rPr>
          <w:lang w:val="en-US"/>
        </w:rPr>
        <w:t>Shaw tried to make a living by writing. He wrote four novels, but they were not successful.</w:t>
      </w:r>
    </w:p>
    <w:p w:rsidR="00532325" w:rsidRPr="00B20818" w:rsidRDefault="00532325" w:rsidP="00532325">
      <w:pPr>
        <w:numPr>
          <w:ilvl w:val="0"/>
          <w:numId w:val="1"/>
        </w:numPr>
        <w:rPr>
          <w:lang w:val="en-US"/>
        </w:rPr>
      </w:pPr>
      <w:r w:rsidRPr="00B20818">
        <w:rPr>
          <w:lang w:val="en-US"/>
        </w:rPr>
        <w:t>In the nineties Shaw began to write for the theatre. He was the creator of modern satire. Shaw wrote over twenty plays.</w:t>
      </w:r>
    </w:p>
    <w:p w:rsidR="00532325" w:rsidRDefault="00532325" w:rsidP="00532325">
      <w:pPr>
        <w:numPr>
          <w:ilvl w:val="0"/>
          <w:numId w:val="1"/>
        </w:numPr>
        <w:rPr>
          <w:lang w:val="en-US"/>
        </w:rPr>
      </w:pPr>
      <w:r>
        <w:rPr>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210820</wp:posOffset>
            </wp:positionV>
            <wp:extent cx="1670050" cy="2253615"/>
            <wp:effectExtent l="19050" t="0" r="6350" b="0"/>
            <wp:wrapSquare wrapText="bothSides"/>
            <wp:docPr id="7" name="Рисунок 7" descr="Заст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ставка"/>
                    <pic:cNvPicPr>
                      <a:picLocks noChangeAspect="1" noChangeArrowheads="1"/>
                    </pic:cNvPicPr>
                  </pic:nvPicPr>
                  <pic:blipFill>
                    <a:blip r:embed="rId6" cstate="print"/>
                    <a:srcRect/>
                    <a:stretch>
                      <a:fillRect/>
                    </a:stretch>
                  </pic:blipFill>
                  <pic:spPr bwMode="auto">
                    <a:xfrm>
                      <a:off x="0" y="0"/>
                      <a:ext cx="1670050" cy="2253615"/>
                    </a:xfrm>
                    <a:prstGeom prst="rect">
                      <a:avLst/>
                    </a:prstGeom>
                    <a:noFill/>
                    <a:ln w="9525">
                      <a:noFill/>
                      <a:miter lim="800000"/>
                      <a:headEnd/>
                      <a:tailEnd/>
                    </a:ln>
                  </pic:spPr>
                </pic:pic>
              </a:graphicData>
            </a:graphic>
          </wp:anchor>
        </w:drawing>
      </w:r>
      <w:r w:rsidRPr="00B20818">
        <w:rPr>
          <w:lang w:val="en-US"/>
        </w:rPr>
        <w:t xml:space="preserve">In 1931 he toured </w:t>
      </w:r>
      <w:smartTag w:uri="urn:schemas-microsoft-com:office:smarttags" w:element="country-region">
        <w:r w:rsidRPr="00B20818">
          <w:rPr>
            <w:lang w:val="en-US"/>
          </w:rPr>
          <w:t>India</w:t>
        </w:r>
      </w:smartTag>
      <w:r w:rsidRPr="00B20818">
        <w:rPr>
          <w:lang w:val="en-US"/>
        </w:rPr>
        <w:t xml:space="preserve">, </w:t>
      </w:r>
      <w:smartTag w:uri="urn:schemas-microsoft-com:office:smarttags" w:element="country-region">
        <w:r w:rsidRPr="00B20818">
          <w:rPr>
            <w:lang w:val="en-US"/>
          </w:rPr>
          <w:t>China</w:t>
        </w:r>
      </w:smartTag>
      <w:r w:rsidRPr="00B20818">
        <w:rPr>
          <w:lang w:val="en-US"/>
        </w:rPr>
        <w:t xml:space="preserve">, Africa, </w:t>
      </w:r>
      <w:smartTag w:uri="urn:schemas-microsoft-com:office:smarttags" w:element="country-region">
        <w:r w:rsidRPr="00B20818">
          <w:rPr>
            <w:lang w:val="en-US"/>
          </w:rPr>
          <w:t>America</w:t>
        </w:r>
      </w:smartTag>
      <w:r w:rsidRPr="00B20818">
        <w:rPr>
          <w:lang w:val="en-US"/>
        </w:rPr>
        <w:t xml:space="preserve"> and </w:t>
      </w:r>
      <w:smartTag w:uri="urn:schemas-microsoft-com:office:smarttags" w:element="place">
        <w:smartTag w:uri="urn:schemas-microsoft-com:office:smarttags" w:element="country-region">
          <w:r w:rsidRPr="00B20818">
            <w:rPr>
              <w:lang w:val="en-US"/>
            </w:rPr>
            <w:t>Russia</w:t>
          </w:r>
        </w:smartTag>
      </w:smartTag>
      <w:r w:rsidRPr="00B20818">
        <w:rPr>
          <w:lang w:val="en-US"/>
        </w:rPr>
        <w:t xml:space="preserve">. In 1925 he was awarded the Nobel Prize for Literature and in 1934 the medal of the </w:t>
      </w:r>
      <w:smartTag w:uri="urn:schemas-microsoft-com:office:smarttags" w:element="place">
        <w:smartTag w:uri="urn:schemas-microsoft-com:office:smarttags" w:element="PlaceName">
          <w:r w:rsidRPr="00B20818">
            <w:rPr>
              <w:lang w:val="en-US"/>
            </w:rPr>
            <w:t>Irish</w:t>
          </w:r>
        </w:smartTag>
        <w:r w:rsidRPr="00B20818">
          <w:rPr>
            <w:lang w:val="en-US"/>
          </w:rPr>
          <w:t xml:space="preserve"> </w:t>
        </w:r>
        <w:smartTag w:uri="urn:schemas-microsoft-com:office:smarttags" w:element="PlaceType">
          <w:r w:rsidRPr="00B20818">
            <w:rPr>
              <w:lang w:val="en-US"/>
            </w:rPr>
            <w:t>Aca</w:t>
          </w:r>
          <w:r w:rsidRPr="00B20818">
            <w:rPr>
              <w:lang w:val="en-US"/>
            </w:rPr>
            <w:t>d</w:t>
          </w:r>
          <w:r w:rsidRPr="00B20818">
            <w:rPr>
              <w:lang w:val="en-US"/>
            </w:rPr>
            <w:t>emy</w:t>
          </w:r>
        </w:smartTag>
      </w:smartTag>
      <w:r w:rsidRPr="00B20818">
        <w:rPr>
          <w:lang w:val="en-US"/>
        </w:rPr>
        <w:t xml:space="preserve"> of letters.</w:t>
      </w:r>
    </w:p>
    <w:p w:rsidR="00532325" w:rsidRDefault="00532325" w:rsidP="00532325">
      <w:pPr>
        <w:ind w:left="360"/>
        <w:rPr>
          <w:lang w:val="en-US"/>
        </w:rPr>
      </w:pPr>
      <w:r>
        <w:rPr>
          <w:noProof/>
        </w:rPr>
      </w:r>
      <w:r w:rsidRPr="00B20818">
        <w:rPr>
          <w:lang w:val="en-US"/>
        </w:rPr>
        <w:pict>
          <v:shape id="_x0000_s1028" type="#_x0000_t136" style="width:134.25pt;height:38.2pt;mso-position-horizontal-relative:char;mso-position-vertical-relative:line" stroked="f">
            <v:fill color2="#aaa" type="gradient"/>
            <v:shadow on="t" color="#4d4d4d" opacity="52429f" offset=",3pt"/>
            <v:textpath style="font-family:&quot;Arial&quot;;font-size:54pt;v-text-spacing:78650f;v-text-kern:t" trim="t" fitpath="t" string="Pygmalion."/>
            <w10:wrap type="none"/>
            <w10:anchorlock/>
          </v:shape>
        </w:pict>
      </w:r>
      <w:r w:rsidRPr="00B20818">
        <w:rPr>
          <w:lang w:val="en-US"/>
        </w:rPr>
        <w:t xml:space="preserve"> </w:t>
      </w:r>
    </w:p>
    <w:p w:rsidR="00532325" w:rsidRPr="00B20818" w:rsidRDefault="00532325" w:rsidP="00532325">
      <w:pPr>
        <w:numPr>
          <w:ilvl w:val="0"/>
          <w:numId w:val="1"/>
        </w:numPr>
      </w:pPr>
      <w:r w:rsidRPr="00B20818">
        <w:rPr>
          <w:lang w:val="en-US"/>
        </w:rPr>
        <w:t>Pygmalion is one of Shaw's most popular and successful plays. It is an amusing and profound comedy. Like any of Shaw's plays, Pygmalion is full of criticism of contemporary life. It is against social barriers and distinctions.</w:t>
      </w:r>
    </w:p>
    <w:p w:rsidR="00532325" w:rsidRDefault="00532325" w:rsidP="00532325">
      <w:pPr>
        <w:rPr>
          <w:lang w:val="en-US"/>
        </w:rPr>
      </w:pPr>
    </w:p>
    <w:p w:rsidR="00532325" w:rsidRPr="00B20818" w:rsidRDefault="00532325" w:rsidP="00532325"/>
    <w:p w:rsidR="00532325" w:rsidRPr="00B20818" w:rsidRDefault="00532325" w:rsidP="00532325">
      <w:pPr>
        <w:numPr>
          <w:ilvl w:val="0"/>
          <w:numId w:val="1"/>
        </w:numPr>
        <w:rPr>
          <w:lang w:val="en-US"/>
        </w:rPr>
      </w:pPr>
      <w:r w:rsidRPr="00B20818">
        <w:rPr>
          <w:lang w:val="en-US"/>
        </w:rPr>
        <w:t>The idea of the play.</w:t>
      </w:r>
    </w:p>
    <w:p w:rsidR="00532325" w:rsidRDefault="00532325" w:rsidP="00532325">
      <w:pPr>
        <w:rPr>
          <w:lang w:val="en-US"/>
        </w:rPr>
      </w:pPr>
      <w:r>
        <w:rPr>
          <w:noProof/>
        </w:rPr>
        <w:drawing>
          <wp:anchor distT="0" distB="0" distL="114300" distR="114300" simplePos="0" relativeHeight="251662336" behindDoc="1" locked="0" layoutInCell="1" allowOverlap="1">
            <wp:simplePos x="0" y="0"/>
            <wp:positionH relativeFrom="column">
              <wp:posOffset>5143500</wp:posOffset>
            </wp:positionH>
            <wp:positionV relativeFrom="paragraph">
              <wp:posOffset>0</wp:posOffset>
            </wp:positionV>
            <wp:extent cx="1243330" cy="1485900"/>
            <wp:effectExtent l="19050" t="0" r="0" b="0"/>
            <wp:wrapTight wrapText="bothSides">
              <wp:wrapPolygon edited="0">
                <wp:start x="-331" y="0"/>
                <wp:lineTo x="-331" y="21323"/>
                <wp:lineTo x="21512" y="21323"/>
                <wp:lineTo x="21512" y="0"/>
                <wp:lineTo x="-331" y="0"/>
              </wp:wrapPolygon>
            </wp:wrapTight>
            <wp:docPr id="8" name="Рисунок 8" descr="Стату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атуя"/>
                    <pic:cNvPicPr>
                      <a:picLocks noChangeAspect="1" noChangeArrowheads="1"/>
                    </pic:cNvPicPr>
                  </pic:nvPicPr>
                  <pic:blipFill>
                    <a:blip r:embed="rId7" cstate="print"/>
                    <a:srcRect/>
                    <a:stretch>
                      <a:fillRect/>
                    </a:stretch>
                  </pic:blipFill>
                  <pic:spPr bwMode="auto">
                    <a:xfrm>
                      <a:off x="0" y="0"/>
                      <a:ext cx="1243330" cy="1485900"/>
                    </a:xfrm>
                    <a:prstGeom prst="rect">
                      <a:avLst/>
                    </a:prstGeom>
                    <a:noFill/>
                    <a:ln w="9525">
                      <a:noFill/>
                      <a:miter lim="800000"/>
                      <a:headEnd/>
                      <a:tailEnd/>
                    </a:ln>
                  </pic:spPr>
                </pic:pic>
              </a:graphicData>
            </a:graphic>
          </wp:anchor>
        </w:drawing>
      </w:r>
      <w:r w:rsidRPr="00B20818">
        <w:rPr>
          <w:lang w:val="en-US"/>
        </w:rPr>
        <w:t>The idea of the play, expressed in the title, originates from an ancient myth.</w:t>
      </w:r>
      <w:r>
        <w:rPr>
          <w:lang w:val="en-US"/>
        </w:rPr>
        <w:t xml:space="preserve"> </w:t>
      </w:r>
      <w:r w:rsidRPr="00B20818">
        <w:rPr>
          <w:lang w:val="en-US"/>
        </w:rPr>
        <w:t>Pygmalion, an ancient sculptor, while creating a statue of a beautiful girl, Galatea by name, fell in love with his creation. His love was so great that he began to pray to Aphrodite, the goddess of love, to breathe life into the statue.</w:t>
      </w:r>
    </w:p>
    <w:p w:rsidR="00532325" w:rsidRPr="00B20818" w:rsidRDefault="00532325" w:rsidP="00532325">
      <w:pPr>
        <w:numPr>
          <w:ilvl w:val="0"/>
          <w:numId w:val="1"/>
        </w:numPr>
        <w:rPr>
          <w:lang w:val="en-US"/>
        </w:rPr>
      </w:pPr>
      <w:r w:rsidRPr="00B20818">
        <w:rPr>
          <w:lang w:val="en-US"/>
        </w:rPr>
        <w:t>The goddess made the statue live, and Pygmalion married Galatea.</w:t>
      </w:r>
    </w:p>
    <w:p w:rsidR="00532325" w:rsidRDefault="00532325" w:rsidP="00532325">
      <w:pPr>
        <w:ind w:left="360"/>
        <w:rPr>
          <w:lang w:val="en-US"/>
        </w:rPr>
      </w:pPr>
    </w:p>
    <w:p w:rsidR="00532325" w:rsidRDefault="00532325" w:rsidP="00532325">
      <w:pPr>
        <w:numPr>
          <w:ilvl w:val="0"/>
          <w:numId w:val="1"/>
        </w:numPr>
        <w:rPr>
          <w:lang w:val="en-US"/>
        </w:rPr>
      </w:pPr>
      <w:r>
        <w:rPr>
          <w:noProof/>
        </w:rPr>
        <w:drawing>
          <wp:anchor distT="0" distB="0" distL="114300" distR="114300" simplePos="0" relativeHeight="251663360" behindDoc="1" locked="0" layoutInCell="1" allowOverlap="1">
            <wp:simplePos x="0" y="0"/>
            <wp:positionH relativeFrom="column">
              <wp:posOffset>228600</wp:posOffset>
            </wp:positionH>
            <wp:positionV relativeFrom="paragraph">
              <wp:posOffset>83820</wp:posOffset>
            </wp:positionV>
            <wp:extent cx="1233170" cy="1609090"/>
            <wp:effectExtent l="19050" t="0" r="5080" b="0"/>
            <wp:wrapTight wrapText="bothSides">
              <wp:wrapPolygon edited="0">
                <wp:start x="-334" y="0"/>
                <wp:lineTo x="-334" y="21225"/>
                <wp:lineTo x="21689" y="21225"/>
                <wp:lineTo x="21689" y="0"/>
                <wp:lineTo x="-334" y="0"/>
              </wp:wrapPolygon>
            </wp:wrapTight>
            <wp:docPr id="9" name="Рисунок 9" descr="TN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N008"/>
                    <pic:cNvPicPr>
                      <a:picLocks noChangeAspect="1" noChangeArrowheads="1"/>
                    </pic:cNvPicPr>
                  </pic:nvPicPr>
                  <pic:blipFill>
                    <a:blip r:embed="rId8" cstate="print"/>
                    <a:srcRect/>
                    <a:stretch>
                      <a:fillRect/>
                    </a:stretch>
                  </pic:blipFill>
                  <pic:spPr bwMode="auto">
                    <a:xfrm>
                      <a:off x="0" y="0"/>
                      <a:ext cx="1233170" cy="1609090"/>
                    </a:xfrm>
                    <a:prstGeom prst="rect">
                      <a:avLst/>
                    </a:prstGeom>
                    <a:noFill/>
                    <a:ln w="9525">
                      <a:noFill/>
                      <a:miter lim="800000"/>
                      <a:headEnd/>
                      <a:tailEnd/>
                    </a:ln>
                  </pic:spPr>
                </pic:pic>
              </a:graphicData>
            </a:graphic>
          </wp:anchor>
        </w:drawing>
      </w:r>
      <w:r>
        <w:rPr>
          <w:noProof/>
        </w:rPr>
      </w:r>
      <w:r w:rsidRPr="00B20818">
        <w:rPr>
          <w:lang w:val="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width:318pt;height:37.2pt;rotation:-1083219fd;mso-position-horizontal-relative:char;mso-position-vertical-relative:line" adj="4459">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Character of the Play."/>
            <w10:wrap type="none"/>
            <w10:anchorlock/>
          </v:shape>
        </w:pict>
      </w:r>
    </w:p>
    <w:p w:rsidR="00532325" w:rsidRPr="00B20818" w:rsidRDefault="00532325" w:rsidP="00532325">
      <w:pPr>
        <w:ind w:firstLine="540"/>
        <w:rPr>
          <w:lang w:val="en-US"/>
        </w:rPr>
      </w:pPr>
    </w:p>
    <w:p w:rsidR="00532325" w:rsidRPr="00B20818" w:rsidRDefault="00532325" w:rsidP="00532325">
      <w:pPr>
        <w:ind w:left="1260" w:firstLine="540"/>
        <w:rPr>
          <w:lang w:val="en-US"/>
        </w:rPr>
      </w:pPr>
      <w:r w:rsidRPr="00B20818">
        <w:rPr>
          <w:lang w:val="en-US"/>
        </w:rPr>
        <w:t>Pygmalion in Shaw's play is Mr. Higgins, a professor of Phonetics.</w:t>
      </w:r>
      <w:r>
        <w:rPr>
          <w:lang w:val="en-US"/>
        </w:rPr>
        <w:t xml:space="preserve"> </w:t>
      </w:r>
      <w:r w:rsidRPr="00B20818">
        <w:rPr>
          <w:lang w:val="en-US"/>
        </w:rPr>
        <w:t>Galatea is Eliza Doolittle, a street flower girl, and the play itself is the story of Mr. Higgin`s attempt to make a duchess out of the flower - girl.</w:t>
      </w:r>
      <w:r>
        <w:rPr>
          <w:lang w:val="en-US"/>
        </w:rPr>
        <w:t xml:space="preserve"> </w:t>
      </w:r>
      <w:r w:rsidRPr="00B20818">
        <w:rPr>
          <w:lang w:val="en-US"/>
        </w:rPr>
        <w:t>(And now watch the play)</w:t>
      </w:r>
    </w:p>
    <w:p w:rsidR="00532325" w:rsidRDefault="00532325" w:rsidP="00532325">
      <w:pPr>
        <w:rPr>
          <w:lang w:val="en-US"/>
        </w:rPr>
      </w:pPr>
      <w:r>
        <w:rPr>
          <w:noProof/>
        </w:rPr>
        <w:drawing>
          <wp:anchor distT="0" distB="0" distL="114300" distR="114300" simplePos="0" relativeHeight="251665408" behindDoc="1" locked="0" layoutInCell="1" allowOverlap="1">
            <wp:simplePos x="0" y="0"/>
            <wp:positionH relativeFrom="column">
              <wp:posOffset>2171700</wp:posOffset>
            </wp:positionH>
            <wp:positionV relativeFrom="paragraph">
              <wp:posOffset>155575</wp:posOffset>
            </wp:positionV>
            <wp:extent cx="1371600" cy="1037590"/>
            <wp:effectExtent l="19050" t="0" r="0" b="0"/>
            <wp:wrapTight wrapText="bothSides">
              <wp:wrapPolygon edited="0">
                <wp:start x="-300" y="0"/>
                <wp:lineTo x="-300" y="21018"/>
                <wp:lineTo x="21600" y="21018"/>
                <wp:lineTo x="21600" y="0"/>
                <wp:lineTo x="-300" y="0"/>
              </wp:wrapPolygon>
            </wp:wrapTight>
            <wp:docPr id="11" name="Рисунок 11" descr="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5"/>
                    <pic:cNvPicPr>
                      <a:picLocks noChangeAspect="1" noChangeArrowheads="1"/>
                    </pic:cNvPicPr>
                  </pic:nvPicPr>
                  <pic:blipFill>
                    <a:blip r:embed="rId9" cstate="print"/>
                    <a:srcRect/>
                    <a:stretch>
                      <a:fillRect/>
                    </a:stretch>
                  </pic:blipFill>
                  <pic:spPr bwMode="auto">
                    <a:xfrm>
                      <a:off x="0" y="0"/>
                      <a:ext cx="1371600" cy="103759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4572000</wp:posOffset>
            </wp:positionH>
            <wp:positionV relativeFrom="paragraph">
              <wp:posOffset>155575</wp:posOffset>
            </wp:positionV>
            <wp:extent cx="1333500" cy="972185"/>
            <wp:effectExtent l="19050" t="0" r="0" b="0"/>
            <wp:wrapTight wrapText="bothSides">
              <wp:wrapPolygon edited="0">
                <wp:start x="-309" y="0"/>
                <wp:lineTo x="-309" y="21163"/>
                <wp:lineTo x="21600" y="21163"/>
                <wp:lineTo x="21600" y="0"/>
                <wp:lineTo x="-309" y="0"/>
              </wp:wrapPolygon>
            </wp:wrapTight>
            <wp:docPr id="10" name="Рисунок 10" desc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1"/>
                    <pic:cNvPicPr>
                      <a:picLocks noChangeAspect="1" noChangeArrowheads="1"/>
                    </pic:cNvPicPr>
                  </pic:nvPicPr>
                  <pic:blipFill>
                    <a:blip r:embed="rId10" cstate="print"/>
                    <a:srcRect/>
                    <a:stretch>
                      <a:fillRect/>
                    </a:stretch>
                  </pic:blipFill>
                  <pic:spPr bwMode="auto">
                    <a:xfrm>
                      <a:off x="0" y="0"/>
                      <a:ext cx="1333500" cy="972185"/>
                    </a:xfrm>
                    <a:prstGeom prst="rect">
                      <a:avLst/>
                    </a:prstGeom>
                    <a:noFill/>
                    <a:ln w="9525">
                      <a:noFill/>
                      <a:miter lim="800000"/>
                      <a:headEnd/>
                      <a:tailEnd/>
                    </a:ln>
                  </pic:spPr>
                </pic:pic>
              </a:graphicData>
            </a:graphic>
          </wp:anchor>
        </w:drawing>
      </w:r>
    </w:p>
    <w:p w:rsidR="00532325" w:rsidRDefault="00532325" w:rsidP="00532325">
      <w:pPr>
        <w:rPr>
          <w:lang w:val="en-US"/>
        </w:rPr>
      </w:pPr>
    </w:p>
    <w:p w:rsidR="00532325" w:rsidRDefault="00532325" w:rsidP="00532325">
      <w:pPr>
        <w:rPr>
          <w:lang w:val="en-US"/>
        </w:rPr>
      </w:pPr>
    </w:p>
    <w:p w:rsidR="00532325" w:rsidRDefault="00532325" w:rsidP="00532325">
      <w:pPr>
        <w:rPr>
          <w:lang w:val="en-US"/>
        </w:rPr>
      </w:pPr>
    </w:p>
    <w:p w:rsidR="00532325" w:rsidRDefault="00532325" w:rsidP="00532325">
      <w:pPr>
        <w:rPr>
          <w:lang w:val="en-US"/>
        </w:rPr>
      </w:pPr>
    </w:p>
    <w:p w:rsidR="00532325" w:rsidRDefault="00532325" w:rsidP="00532325">
      <w:pPr>
        <w:rPr>
          <w:lang w:val="en-US"/>
        </w:rPr>
      </w:pPr>
    </w:p>
    <w:p w:rsidR="00532325" w:rsidRDefault="00532325" w:rsidP="00532325">
      <w:pPr>
        <w:rPr>
          <w:lang w:val="en-US"/>
        </w:rPr>
      </w:pPr>
    </w:p>
    <w:p w:rsidR="00532325" w:rsidRDefault="00532325" w:rsidP="00532325">
      <w:pPr>
        <w:rPr>
          <w:lang w:val="en-US"/>
        </w:rPr>
      </w:pPr>
    </w:p>
    <w:p w:rsidR="00532325" w:rsidRDefault="00532325" w:rsidP="00532325">
      <w:pPr>
        <w:ind w:left="900"/>
        <w:rPr>
          <w:lang w:val="en-US"/>
        </w:rPr>
      </w:pPr>
    </w:p>
    <w:p w:rsidR="00532325" w:rsidRDefault="00532325" w:rsidP="00532325">
      <w:pPr>
        <w:ind w:firstLine="540"/>
        <w:rPr>
          <w:lang w:val="en-US"/>
        </w:rPr>
      </w:pPr>
      <w:r>
        <w:rPr>
          <w:lang w:val="en-US"/>
        </w:rPr>
        <w:t>Characters:</w:t>
      </w:r>
    </w:p>
    <w:p w:rsidR="00532325" w:rsidRDefault="00532325" w:rsidP="00532325">
      <w:pPr>
        <w:ind w:firstLine="540"/>
        <w:rPr>
          <w:lang w:val="en-US"/>
        </w:rPr>
      </w:pPr>
      <w:r>
        <w:rPr>
          <w:lang w:val="en-US"/>
        </w:rPr>
        <w:t>The Narrator,</w:t>
      </w:r>
    </w:p>
    <w:p w:rsidR="00532325" w:rsidRDefault="00532325" w:rsidP="00532325">
      <w:pPr>
        <w:ind w:firstLine="540"/>
        <w:rPr>
          <w:lang w:val="en-US"/>
        </w:rPr>
      </w:pPr>
      <w:r>
        <w:rPr>
          <w:lang w:val="en-US"/>
        </w:rPr>
        <w:t>The flower girl,</w:t>
      </w:r>
    </w:p>
    <w:p w:rsidR="00532325" w:rsidRDefault="00532325" w:rsidP="00532325">
      <w:pPr>
        <w:ind w:firstLine="540"/>
        <w:rPr>
          <w:lang w:val="en-US"/>
        </w:rPr>
      </w:pPr>
      <w:r>
        <w:rPr>
          <w:lang w:val="en-US"/>
        </w:rPr>
        <w:t>Mr. Higgins,</w:t>
      </w:r>
    </w:p>
    <w:p w:rsidR="00532325" w:rsidRDefault="00532325" w:rsidP="00532325">
      <w:pPr>
        <w:ind w:firstLine="540"/>
        <w:rPr>
          <w:lang w:val="en-US"/>
        </w:rPr>
      </w:pPr>
      <w:r>
        <w:rPr>
          <w:lang w:val="en-US"/>
        </w:rPr>
        <w:t>Colonel Pickering,</w:t>
      </w:r>
    </w:p>
    <w:p w:rsidR="00532325" w:rsidRPr="00E32102" w:rsidRDefault="00532325" w:rsidP="00532325">
      <w:pPr>
        <w:ind w:firstLine="540"/>
        <w:rPr>
          <w:lang w:val="en-US"/>
        </w:rPr>
      </w:pPr>
      <w:proofErr w:type="gramStart"/>
      <w:r>
        <w:rPr>
          <w:lang w:val="en-US"/>
        </w:rPr>
        <w:t>Theatregoers</w:t>
      </w:r>
      <w:r w:rsidRPr="00E32102">
        <w:rPr>
          <w:lang w:val="en-US"/>
        </w:rPr>
        <w:t>.</w:t>
      </w:r>
      <w:proofErr w:type="gramEnd"/>
    </w:p>
    <w:p w:rsidR="00532325" w:rsidRDefault="00532325" w:rsidP="00532325">
      <w:pPr>
        <w:ind w:firstLine="540"/>
        <w:rPr>
          <w:lang w:val="en-US"/>
        </w:rPr>
      </w:pPr>
      <w:proofErr w:type="gramStart"/>
      <w:r>
        <w:rPr>
          <w:lang w:val="en-US"/>
        </w:rPr>
        <w:t>The sound of rain and thunder.</w:t>
      </w:r>
      <w:proofErr w:type="gramEnd"/>
      <w:r>
        <w:rPr>
          <w:lang w:val="en-US"/>
        </w:rPr>
        <w:t xml:space="preserve"> The narrator appears, holding an umbrella.</w:t>
      </w:r>
    </w:p>
    <w:p w:rsidR="00532325" w:rsidRDefault="00532325" w:rsidP="00532325">
      <w:pPr>
        <w:ind w:firstLine="540"/>
        <w:rPr>
          <w:lang w:val="en-US"/>
        </w:rPr>
      </w:pPr>
      <w:r>
        <w:rPr>
          <w:lang w:val="en-US"/>
        </w:rPr>
        <w:t xml:space="preserve"> </w:t>
      </w:r>
    </w:p>
    <w:p w:rsidR="00532325" w:rsidRDefault="00532325" w:rsidP="00532325">
      <w:pPr>
        <w:ind w:firstLine="540"/>
        <w:rPr>
          <w:lang w:val="en-US"/>
        </w:rPr>
      </w:pPr>
    </w:p>
    <w:p w:rsidR="00532325" w:rsidRPr="007F2B8E" w:rsidRDefault="00532325" w:rsidP="00532325">
      <w:pPr>
        <w:ind w:firstLine="540"/>
        <w:rPr>
          <w:i/>
          <w:lang w:val="en-US"/>
        </w:rPr>
      </w:pPr>
      <w:r w:rsidRPr="007F2B8E">
        <w:rPr>
          <w:i/>
          <w:lang w:val="en-US"/>
        </w:rPr>
        <w:t>Act One.</w:t>
      </w:r>
    </w:p>
    <w:p w:rsidR="00532325" w:rsidRDefault="00532325" w:rsidP="00532325">
      <w:pPr>
        <w:ind w:firstLine="540"/>
        <w:rPr>
          <w:lang w:val="en-US"/>
        </w:rPr>
      </w:pPr>
      <w:r>
        <w:rPr>
          <w:lang w:val="en-US"/>
        </w:rPr>
        <w:t>Narrator</w:t>
      </w:r>
      <w:r w:rsidRPr="00EC2DBB">
        <w:rPr>
          <w:lang w:val="en-US"/>
        </w:rPr>
        <w:t xml:space="preserve"> </w:t>
      </w:r>
      <w:r>
        <w:rPr>
          <w:lang w:val="en-US"/>
        </w:rPr>
        <w:t>[under the umbrella]:</w:t>
      </w:r>
      <w:r w:rsidRPr="00EC2DBB">
        <w:rPr>
          <w:lang w:val="en-US"/>
        </w:rPr>
        <w:t xml:space="preserve"> </w:t>
      </w:r>
      <w:r>
        <w:rPr>
          <w:lang w:val="en-US"/>
        </w:rPr>
        <w:t>It is evening. It is raining cats and dogs.</w:t>
      </w:r>
      <w:r w:rsidRPr="00EC2DBB">
        <w:rPr>
          <w:lang w:val="en-US"/>
        </w:rPr>
        <w:t xml:space="preserve"> </w:t>
      </w:r>
      <w:r>
        <w:rPr>
          <w:lang w:val="en-US"/>
        </w:rPr>
        <w:t>The theatergoers are wai</w:t>
      </w:r>
      <w:r>
        <w:rPr>
          <w:lang w:val="en-US"/>
        </w:rPr>
        <w:t>t</w:t>
      </w:r>
      <w:r>
        <w:rPr>
          <w:lang w:val="en-US"/>
        </w:rPr>
        <w:t>ing for the cabs to take them home. A young but very dirty flower-girl offers flowers to an elderly</w:t>
      </w:r>
    </w:p>
    <w:p w:rsidR="00532325" w:rsidRDefault="00532325" w:rsidP="00532325">
      <w:pPr>
        <w:rPr>
          <w:lang w:val="en-US"/>
        </w:rPr>
      </w:pPr>
      <w:proofErr w:type="gramStart"/>
      <w:r>
        <w:rPr>
          <w:lang w:val="en-US"/>
        </w:rPr>
        <w:t>gentleman</w:t>
      </w:r>
      <w:proofErr w:type="gramEnd"/>
      <w:r>
        <w:rPr>
          <w:lang w:val="en-US"/>
        </w:rPr>
        <w:t>. The second man writes her words down and repeats them</w:t>
      </w:r>
      <w:r w:rsidRPr="00EC2DBB">
        <w:rPr>
          <w:lang w:val="en-US"/>
        </w:rPr>
        <w:t>.</w:t>
      </w:r>
      <w:r>
        <w:rPr>
          <w:lang w:val="en-US"/>
        </w:rPr>
        <w:t xml:space="preserve"> The girl begins to cry because she is afraid that the second man is a policeman.</w:t>
      </w:r>
    </w:p>
    <w:p w:rsidR="00532325" w:rsidRDefault="00532325" w:rsidP="00532325">
      <w:pPr>
        <w:ind w:firstLine="540"/>
        <w:rPr>
          <w:lang w:val="en-US"/>
        </w:rPr>
      </w:pPr>
      <w:r>
        <w:rPr>
          <w:lang w:val="en-US"/>
        </w:rPr>
        <w:t>The flower-girl:</w:t>
      </w:r>
      <w:r w:rsidRPr="00EC2DBB">
        <w:rPr>
          <w:lang w:val="en-US"/>
        </w:rPr>
        <w:t xml:space="preserve"> </w:t>
      </w:r>
      <w:r>
        <w:rPr>
          <w:lang w:val="en-US"/>
        </w:rPr>
        <w:t>Ah-ah-ow-ow-ow-o! I have done nothing wrong. I never spoke to him</w:t>
      </w:r>
      <w:r w:rsidRPr="00EC2DBB">
        <w:rPr>
          <w:lang w:val="en-US"/>
        </w:rPr>
        <w:t xml:space="preserve"> </w:t>
      </w:r>
      <w:r>
        <w:rPr>
          <w:lang w:val="en-US"/>
        </w:rPr>
        <w:t>except to ask him to buy a flower off me.</w:t>
      </w:r>
    </w:p>
    <w:p w:rsidR="00532325" w:rsidRDefault="00532325" w:rsidP="00532325">
      <w:pPr>
        <w:ind w:firstLine="540"/>
        <w:rPr>
          <w:lang w:val="en-US"/>
        </w:rPr>
      </w:pPr>
      <w:r>
        <w:rPr>
          <w:lang w:val="en-US"/>
        </w:rPr>
        <w:t>The second man [to an elderly one]: You see</w:t>
      </w:r>
      <w:proofErr w:type="gramStart"/>
      <w:r>
        <w:rPr>
          <w:lang w:val="en-US"/>
        </w:rPr>
        <w:t>,</w:t>
      </w:r>
      <w:proofErr w:type="gramEnd"/>
      <w:r>
        <w:rPr>
          <w:lang w:val="en-US"/>
        </w:rPr>
        <w:t xml:space="preserve"> this girl will be in the gutter to the end of her days because of her awful pronunciation. Well, sir, in three months I could pass her off as a duchess at an Ambassador’s garden party. I could even get her a place as a lady’s maid or shop-assistant, which r</w:t>
      </w:r>
      <w:r>
        <w:rPr>
          <w:lang w:val="en-US"/>
        </w:rPr>
        <w:t>e</w:t>
      </w:r>
      <w:r>
        <w:rPr>
          <w:lang w:val="en-US"/>
        </w:rPr>
        <w:t>quires better English. I’m a professor of phonetics.</w:t>
      </w:r>
      <w:r w:rsidRPr="00E32102">
        <w:rPr>
          <w:lang w:val="en-US"/>
        </w:rPr>
        <w:t xml:space="preserve"> </w:t>
      </w:r>
      <w:r>
        <w:rPr>
          <w:lang w:val="en-US"/>
        </w:rPr>
        <w:t>My name is Higgins.</w:t>
      </w:r>
    </w:p>
    <w:p w:rsidR="00532325" w:rsidRDefault="00532325" w:rsidP="00532325">
      <w:pPr>
        <w:ind w:firstLine="540"/>
        <w:rPr>
          <w:lang w:val="en-US"/>
        </w:rPr>
      </w:pPr>
      <w:r>
        <w:rPr>
          <w:lang w:val="en-US"/>
        </w:rPr>
        <w:t xml:space="preserve"> The elderly gentleman: Professor Higgins? Oh, I’ve come from </w:t>
      </w:r>
      <w:smartTag w:uri="urn:schemas-microsoft-com:office:smarttags" w:element="place">
        <w:smartTag w:uri="urn:schemas-microsoft-com:office:smarttags" w:element="country-region">
          <w:r>
            <w:rPr>
              <w:lang w:val="en-US"/>
            </w:rPr>
            <w:t>India</w:t>
          </w:r>
        </w:smartTag>
      </w:smartTag>
      <w:r>
        <w:rPr>
          <w:lang w:val="en-US"/>
        </w:rPr>
        <w:t xml:space="preserve"> to make your acquain</w:t>
      </w:r>
      <w:r>
        <w:rPr>
          <w:lang w:val="en-US"/>
        </w:rPr>
        <w:t>t</w:t>
      </w:r>
      <w:r>
        <w:rPr>
          <w:lang w:val="en-US"/>
        </w:rPr>
        <w:t>ance. I’m Colonel Pickering.</w:t>
      </w:r>
    </w:p>
    <w:p w:rsidR="00532325" w:rsidRDefault="00532325" w:rsidP="00532325">
      <w:pPr>
        <w:ind w:firstLine="540"/>
        <w:rPr>
          <w:lang w:val="en-US"/>
        </w:rPr>
      </w:pPr>
      <w:r>
        <w:rPr>
          <w:lang w:val="en-US"/>
        </w:rPr>
        <w:t>Higgins: Pleased to meet you. Come and see me tomorrow.</w:t>
      </w:r>
      <w:r w:rsidRPr="00F80F3F">
        <w:rPr>
          <w:lang w:val="en-US"/>
        </w:rPr>
        <w:t xml:space="preserve"> </w:t>
      </w:r>
      <w:r>
        <w:rPr>
          <w:lang w:val="en-US"/>
        </w:rPr>
        <w:t xml:space="preserve">My address is </w:t>
      </w:r>
      <w:smartTag w:uri="urn:schemas-microsoft-com:office:smarttags" w:element="Street">
        <w:smartTag w:uri="urn:schemas-microsoft-com:office:smarttags" w:element="address">
          <w:smartTag w:uri="urn:schemas-microsoft-com:office:smarttags" w:element="metricconverter">
            <w:smartTagPr>
              <w:attr w:name="ProductID" w:val="27 A"/>
            </w:smartTagPr>
            <w:r>
              <w:rPr>
                <w:lang w:val="en-US"/>
              </w:rPr>
              <w:t>27 A</w:t>
            </w:r>
          </w:smartTag>
          <w:r>
            <w:rPr>
              <w:lang w:val="en-US"/>
            </w:rPr>
            <w:t xml:space="preserve"> Wimpole Street</w:t>
          </w:r>
        </w:smartTag>
      </w:smartTag>
      <w:r>
        <w:rPr>
          <w:lang w:val="en-US"/>
        </w:rPr>
        <w:t>.</w:t>
      </w:r>
    </w:p>
    <w:p w:rsidR="00532325" w:rsidRDefault="00532325" w:rsidP="00532325">
      <w:pPr>
        <w:ind w:firstLine="540"/>
        <w:rPr>
          <w:lang w:val="en-US"/>
        </w:rPr>
      </w:pPr>
      <w:smartTag w:uri="urn:schemas-microsoft-com:office:smarttags" w:element="place">
        <w:smartTag w:uri="urn:schemas-microsoft-com:office:smarttags" w:element="City">
          <w:r>
            <w:rPr>
              <w:lang w:val="en-US"/>
            </w:rPr>
            <w:t>Pickering</w:t>
          </w:r>
        </w:smartTag>
      </w:smartTag>
      <w:r>
        <w:rPr>
          <w:lang w:val="en-US"/>
        </w:rPr>
        <w:t>: With pleasure.</w:t>
      </w:r>
    </w:p>
    <w:p w:rsidR="00532325" w:rsidRPr="00532325" w:rsidRDefault="00532325" w:rsidP="00532325">
      <w:pPr>
        <w:ind w:firstLine="540"/>
        <w:rPr>
          <w:lang w:val="en-US"/>
        </w:rPr>
      </w:pPr>
      <w:r>
        <w:rPr>
          <w:lang w:val="en-US"/>
        </w:rPr>
        <w:t>They shake hands and go away. The flower-girl is looking in the direction of Mr. Higgins.</w:t>
      </w:r>
    </w:p>
    <w:p w:rsidR="00532325" w:rsidRPr="00532325" w:rsidRDefault="00532325" w:rsidP="00532325">
      <w:pPr>
        <w:ind w:firstLine="540"/>
        <w:rPr>
          <w:lang w:val="en-US"/>
        </w:rPr>
      </w:pPr>
    </w:p>
    <w:p w:rsidR="00532325" w:rsidRPr="00532325" w:rsidRDefault="00532325" w:rsidP="00532325">
      <w:pPr>
        <w:ind w:firstLine="540"/>
        <w:rPr>
          <w:lang w:val="en-US"/>
        </w:rPr>
      </w:pPr>
    </w:p>
    <w:p w:rsidR="00532325" w:rsidRPr="007F2B8E" w:rsidRDefault="00532325" w:rsidP="00532325">
      <w:pPr>
        <w:rPr>
          <w:i/>
          <w:lang w:val="en-US"/>
        </w:rPr>
      </w:pPr>
      <w:r w:rsidRPr="00532325">
        <w:rPr>
          <w:lang w:val="en-US"/>
        </w:rPr>
        <w:t xml:space="preserve">         </w:t>
      </w:r>
      <w:r w:rsidRPr="007F2B8E">
        <w:rPr>
          <w:i/>
          <w:lang w:val="en-US"/>
        </w:rPr>
        <w:t>Act Two.</w:t>
      </w:r>
    </w:p>
    <w:p w:rsidR="00532325" w:rsidRDefault="00532325" w:rsidP="00532325">
      <w:pPr>
        <w:ind w:firstLine="540"/>
        <w:rPr>
          <w:lang w:val="en-US"/>
        </w:rPr>
      </w:pPr>
      <w:r>
        <w:rPr>
          <w:lang w:val="en-US"/>
        </w:rPr>
        <w:t>Characters:</w:t>
      </w:r>
    </w:p>
    <w:p w:rsidR="00532325" w:rsidRDefault="00532325" w:rsidP="00532325">
      <w:pPr>
        <w:ind w:firstLine="540"/>
        <w:rPr>
          <w:lang w:val="en-US"/>
        </w:rPr>
      </w:pPr>
      <w:r>
        <w:rPr>
          <w:lang w:val="en-US"/>
        </w:rPr>
        <w:t>The Narrator</w:t>
      </w:r>
    </w:p>
    <w:p w:rsidR="00532325" w:rsidRDefault="00532325" w:rsidP="00532325">
      <w:pPr>
        <w:ind w:firstLine="540"/>
        <w:rPr>
          <w:lang w:val="en-US"/>
        </w:rPr>
      </w:pPr>
      <w:r>
        <w:rPr>
          <w:lang w:val="en-US"/>
        </w:rPr>
        <w:t>Mr.</w:t>
      </w:r>
      <w:r w:rsidRPr="00E32102">
        <w:rPr>
          <w:lang w:val="en-US"/>
        </w:rPr>
        <w:t xml:space="preserve"> </w:t>
      </w:r>
      <w:r>
        <w:rPr>
          <w:lang w:val="en-US"/>
        </w:rPr>
        <w:t>Higgins</w:t>
      </w:r>
    </w:p>
    <w:p w:rsidR="00532325" w:rsidRDefault="00532325" w:rsidP="00532325">
      <w:pPr>
        <w:ind w:firstLine="540"/>
        <w:rPr>
          <w:lang w:val="en-US"/>
        </w:rPr>
      </w:pPr>
      <w:r>
        <w:rPr>
          <w:lang w:val="en-US"/>
        </w:rPr>
        <w:t>Colonel Pickering</w:t>
      </w:r>
    </w:p>
    <w:p w:rsidR="00532325" w:rsidRDefault="00532325" w:rsidP="00532325">
      <w:pPr>
        <w:ind w:firstLine="540"/>
        <w:rPr>
          <w:lang w:val="en-US"/>
        </w:rPr>
      </w:pPr>
      <w:r>
        <w:rPr>
          <w:lang w:val="en-US"/>
        </w:rPr>
        <w:t>Mrs. Pearce</w:t>
      </w:r>
    </w:p>
    <w:p w:rsidR="00532325" w:rsidRDefault="00532325" w:rsidP="00532325">
      <w:pPr>
        <w:ind w:firstLine="540"/>
        <w:rPr>
          <w:lang w:val="en-US"/>
        </w:rPr>
      </w:pPr>
      <w:r>
        <w:rPr>
          <w:lang w:val="en-US"/>
        </w:rPr>
        <w:t>The flower-girl [Liza]</w:t>
      </w:r>
    </w:p>
    <w:p w:rsidR="00532325" w:rsidRDefault="00532325" w:rsidP="00532325">
      <w:pPr>
        <w:ind w:firstLine="540"/>
        <w:rPr>
          <w:lang w:val="en-US"/>
        </w:rPr>
      </w:pPr>
      <w:r>
        <w:rPr>
          <w:lang w:val="en-US"/>
        </w:rPr>
        <w:t>Narrator:</w:t>
      </w:r>
      <w:r w:rsidRPr="00F80F3F">
        <w:rPr>
          <w:lang w:val="en-US"/>
        </w:rPr>
        <w:t xml:space="preserve"> </w:t>
      </w:r>
      <w:r>
        <w:rPr>
          <w:lang w:val="en-US"/>
        </w:rPr>
        <w:t>Mr. Higgins and Colonel Pickering are playing chess when Mrs.</w:t>
      </w:r>
      <w:r w:rsidRPr="00F80F3F">
        <w:rPr>
          <w:lang w:val="en-US"/>
        </w:rPr>
        <w:t xml:space="preserve"> </w:t>
      </w:r>
      <w:r>
        <w:rPr>
          <w:lang w:val="en-US"/>
        </w:rPr>
        <w:t>Pearce enters the room.</w:t>
      </w:r>
    </w:p>
    <w:p w:rsidR="00532325" w:rsidRDefault="00532325" w:rsidP="00532325">
      <w:pPr>
        <w:ind w:firstLine="540"/>
        <w:rPr>
          <w:lang w:val="en-US"/>
        </w:rPr>
      </w:pPr>
      <w:r>
        <w:rPr>
          <w:lang w:val="en-US"/>
        </w:rPr>
        <w:t>Mrs.</w:t>
      </w:r>
      <w:r w:rsidRPr="00DC6609">
        <w:rPr>
          <w:lang w:val="en-US"/>
        </w:rPr>
        <w:t xml:space="preserve"> </w:t>
      </w:r>
      <w:r>
        <w:rPr>
          <w:lang w:val="en-US"/>
        </w:rPr>
        <w:t>Pearce [to Mr. Higgins]:</w:t>
      </w:r>
      <w:r w:rsidRPr="00F80F3F">
        <w:rPr>
          <w:lang w:val="en-US"/>
        </w:rPr>
        <w:t xml:space="preserve"> </w:t>
      </w:r>
      <w:r>
        <w:rPr>
          <w:lang w:val="en-US"/>
        </w:rPr>
        <w:t>A young woman wants to see you,</w:t>
      </w:r>
      <w:r w:rsidRPr="00F80F3F">
        <w:rPr>
          <w:lang w:val="en-US"/>
        </w:rPr>
        <w:t xml:space="preserve"> </w:t>
      </w:r>
      <w:r>
        <w:rPr>
          <w:lang w:val="en-US"/>
        </w:rPr>
        <w:t>sir.</w:t>
      </w:r>
    </w:p>
    <w:p w:rsidR="00532325" w:rsidRDefault="00532325" w:rsidP="00532325">
      <w:pPr>
        <w:ind w:firstLine="540"/>
        <w:rPr>
          <w:lang w:val="en-US"/>
        </w:rPr>
      </w:pPr>
      <w:r>
        <w:rPr>
          <w:lang w:val="en-US"/>
        </w:rPr>
        <w:t>Higgins: Show her in,</w:t>
      </w:r>
      <w:r w:rsidRPr="00F80F3F">
        <w:rPr>
          <w:lang w:val="en-US"/>
        </w:rPr>
        <w:t xml:space="preserve"> </w:t>
      </w:r>
      <w:r>
        <w:rPr>
          <w:lang w:val="en-US"/>
        </w:rPr>
        <w:t>Mrs. Pearce.</w:t>
      </w:r>
    </w:p>
    <w:p w:rsidR="00532325" w:rsidRDefault="00532325" w:rsidP="00532325">
      <w:pPr>
        <w:ind w:firstLine="540"/>
        <w:rPr>
          <w:lang w:val="en-US"/>
        </w:rPr>
      </w:pPr>
      <w:r>
        <w:rPr>
          <w:lang w:val="en-US"/>
        </w:rPr>
        <w:t>The flower-girl enters the room. She is wearing a hat of three ostrich feathers,</w:t>
      </w:r>
      <w:r w:rsidRPr="00F80F3F">
        <w:rPr>
          <w:lang w:val="en-US"/>
        </w:rPr>
        <w:t xml:space="preserve"> </w:t>
      </w:r>
      <w:r>
        <w:rPr>
          <w:lang w:val="en-US"/>
        </w:rPr>
        <w:t>orange,</w:t>
      </w:r>
      <w:r w:rsidRPr="00F80F3F">
        <w:rPr>
          <w:lang w:val="en-US"/>
        </w:rPr>
        <w:t xml:space="preserve"> </w:t>
      </w:r>
      <w:r>
        <w:rPr>
          <w:lang w:val="en-US"/>
        </w:rPr>
        <w:t>sky-blue and red. She has a nearly clean apron on and her coat has been brushed off a little.</w:t>
      </w:r>
    </w:p>
    <w:p w:rsidR="00532325" w:rsidRDefault="00532325" w:rsidP="00532325">
      <w:pPr>
        <w:ind w:firstLine="540"/>
        <w:rPr>
          <w:lang w:val="en-US"/>
        </w:rPr>
      </w:pPr>
      <w:r>
        <w:rPr>
          <w:lang w:val="en-US"/>
        </w:rPr>
        <w:t>Higgins</w:t>
      </w:r>
      <w:r w:rsidRPr="00F80F3F">
        <w:rPr>
          <w:lang w:val="en-US"/>
        </w:rPr>
        <w:t xml:space="preserve"> </w:t>
      </w:r>
      <w:r>
        <w:rPr>
          <w:lang w:val="en-US"/>
        </w:rPr>
        <w:t>[recognizing her]:</w:t>
      </w:r>
      <w:r w:rsidRPr="00F80F3F">
        <w:rPr>
          <w:lang w:val="en-US"/>
        </w:rPr>
        <w:t xml:space="preserve"> </w:t>
      </w:r>
      <w:r>
        <w:rPr>
          <w:lang w:val="en-US"/>
        </w:rPr>
        <w:t>Why,</w:t>
      </w:r>
      <w:r w:rsidRPr="00F80F3F">
        <w:rPr>
          <w:lang w:val="en-US"/>
        </w:rPr>
        <w:t xml:space="preserve"> </w:t>
      </w:r>
      <w:r>
        <w:rPr>
          <w:lang w:val="en-US"/>
        </w:rPr>
        <w:t>this is the girl whose words I jotted down last night. She is of no use:</w:t>
      </w:r>
      <w:r w:rsidRPr="00F80F3F">
        <w:rPr>
          <w:lang w:val="en-US"/>
        </w:rPr>
        <w:t xml:space="preserve"> </w:t>
      </w:r>
      <w:r>
        <w:rPr>
          <w:lang w:val="en-US"/>
        </w:rPr>
        <w:t>I’ve got all the notes I need</w:t>
      </w:r>
      <w:r w:rsidRPr="00F80F3F">
        <w:rPr>
          <w:lang w:val="en-US"/>
        </w:rPr>
        <w:t xml:space="preserve"> </w:t>
      </w:r>
      <w:r>
        <w:rPr>
          <w:lang w:val="en-US"/>
        </w:rPr>
        <w:t>of the Lisson Grove accent. Be off with you.</w:t>
      </w:r>
    </w:p>
    <w:p w:rsidR="00532325" w:rsidRDefault="00532325" w:rsidP="00532325">
      <w:pPr>
        <w:ind w:firstLine="540"/>
        <w:rPr>
          <w:lang w:val="en-US"/>
        </w:rPr>
      </w:pPr>
      <w:r>
        <w:rPr>
          <w:lang w:val="en-US"/>
        </w:rPr>
        <w:t>The flower-girl:</w:t>
      </w:r>
      <w:r w:rsidRPr="00F80F3F">
        <w:rPr>
          <w:lang w:val="en-US"/>
        </w:rPr>
        <w:t xml:space="preserve"> </w:t>
      </w:r>
      <w:r>
        <w:rPr>
          <w:lang w:val="en-US"/>
        </w:rPr>
        <w:t>Don’t be so rude. I haven’t come here to ask for any compliment; and if my money isn’t good enough I can go elsewhere.</w:t>
      </w:r>
    </w:p>
    <w:p w:rsidR="00532325" w:rsidRDefault="00532325" w:rsidP="00532325">
      <w:pPr>
        <w:ind w:firstLine="540"/>
        <w:rPr>
          <w:lang w:val="en-US"/>
        </w:rPr>
      </w:pPr>
      <w:r>
        <w:rPr>
          <w:lang w:val="en-US"/>
        </w:rPr>
        <w:lastRenderedPageBreak/>
        <w:t>Higgins:</w:t>
      </w:r>
      <w:r w:rsidRPr="00F80F3F">
        <w:rPr>
          <w:lang w:val="en-US"/>
        </w:rPr>
        <w:t xml:space="preserve"> </w:t>
      </w:r>
      <w:r>
        <w:rPr>
          <w:lang w:val="en-US"/>
        </w:rPr>
        <w:t xml:space="preserve">Good enough for what?  </w:t>
      </w:r>
    </w:p>
    <w:p w:rsidR="00532325" w:rsidRDefault="00532325" w:rsidP="00532325">
      <w:pPr>
        <w:ind w:firstLine="540"/>
        <w:rPr>
          <w:lang w:val="en-US"/>
        </w:rPr>
      </w:pPr>
      <w:r>
        <w:rPr>
          <w:lang w:val="en-US"/>
        </w:rPr>
        <w:t>The flower-girl:</w:t>
      </w:r>
      <w:r w:rsidRPr="00F80F3F">
        <w:rPr>
          <w:lang w:val="en-US"/>
        </w:rPr>
        <w:t xml:space="preserve"> </w:t>
      </w:r>
      <w:r>
        <w:rPr>
          <w:lang w:val="en-US"/>
        </w:rPr>
        <w:t>Good enough for you. I’ve come to have lessons, and to pay for them too: make no mistake.</w:t>
      </w:r>
    </w:p>
    <w:p w:rsidR="00532325" w:rsidRDefault="00532325" w:rsidP="00532325">
      <w:pPr>
        <w:ind w:firstLine="540"/>
        <w:rPr>
          <w:lang w:val="en-US"/>
        </w:rPr>
      </w:pPr>
      <w:r>
        <w:rPr>
          <w:lang w:val="en-US"/>
        </w:rPr>
        <w:t>Higgins:</w:t>
      </w:r>
      <w:r w:rsidRPr="00F80F3F">
        <w:rPr>
          <w:lang w:val="en-US"/>
        </w:rPr>
        <w:t xml:space="preserve"> </w:t>
      </w:r>
      <w:r>
        <w:rPr>
          <w:lang w:val="en-US"/>
        </w:rPr>
        <w:t>Well!!![Recovering his breath with a gasp] What do you expect me to say to you?</w:t>
      </w:r>
    </w:p>
    <w:p w:rsidR="00532325" w:rsidRDefault="00532325" w:rsidP="00532325">
      <w:pPr>
        <w:ind w:firstLine="540"/>
        <w:rPr>
          <w:lang w:val="en-US"/>
        </w:rPr>
      </w:pPr>
      <w:r>
        <w:rPr>
          <w:lang w:val="en-US"/>
        </w:rPr>
        <w:t>The flower-girl:</w:t>
      </w:r>
      <w:r w:rsidRPr="00F80F3F">
        <w:rPr>
          <w:lang w:val="en-US"/>
        </w:rPr>
        <w:t xml:space="preserve"> </w:t>
      </w:r>
      <w:r>
        <w:rPr>
          <w:lang w:val="en-US"/>
        </w:rPr>
        <w:t>Well,</w:t>
      </w:r>
      <w:r w:rsidRPr="00F80F3F">
        <w:rPr>
          <w:lang w:val="en-US"/>
        </w:rPr>
        <w:t xml:space="preserve"> </w:t>
      </w:r>
      <w:r>
        <w:rPr>
          <w:lang w:val="en-US"/>
        </w:rPr>
        <w:t>if you were a gentleman,</w:t>
      </w:r>
      <w:r w:rsidRPr="00F80F3F">
        <w:rPr>
          <w:lang w:val="en-US"/>
        </w:rPr>
        <w:t xml:space="preserve"> </w:t>
      </w:r>
      <w:r>
        <w:rPr>
          <w:lang w:val="en-US"/>
        </w:rPr>
        <w:t>you might ask me to sit down, I think.</w:t>
      </w:r>
    </w:p>
    <w:p w:rsidR="00532325" w:rsidRDefault="00532325" w:rsidP="00532325">
      <w:pPr>
        <w:ind w:firstLine="540"/>
        <w:rPr>
          <w:lang w:val="en-US"/>
        </w:rPr>
      </w:pPr>
      <w:smartTag w:uri="urn:schemas-microsoft-com:office:smarttags" w:element="place">
        <w:smartTag w:uri="urn:schemas-microsoft-com:office:smarttags" w:element="City">
          <w:r>
            <w:rPr>
              <w:lang w:val="en-US"/>
            </w:rPr>
            <w:t>Pickering</w:t>
          </w:r>
        </w:smartTag>
      </w:smartTag>
      <w:r>
        <w:rPr>
          <w:lang w:val="en-US"/>
        </w:rPr>
        <w:t>:</w:t>
      </w:r>
      <w:r w:rsidRPr="00E32102">
        <w:rPr>
          <w:lang w:val="en-US"/>
        </w:rPr>
        <w:t xml:space="preserve"> </w:t>
      </w:r>
      <w:r>
        <w:rPr>
          <w:lang w:val="en-US"/>
        </w:rPr>
        <w:t>Sit down,</w:t>
      </w:r>
      <w:r w:rsidRPr="00E32102">
        <w:rPr>
          <w:lang w:val="en-US"/>
        </w:rPr>
        <w:t xml:space="preserve"> </w:t>
      </w:r>
      <w:r>
        <w:rPr>
          <w:lang w:val="en-US"/>
        </w:rPr>
        <w:t>please. What is your name? What is it you want my girl?</w:t>
      </w:r>
    </w:p>
    <w:p w:rsidR="00532325" w:rsidRDefault="00532325" w:rsidP="00532325">
      <w:pPr>
        <w:ind w:firstLine="540"/>
        <w:rPr>
          <w:lang w:val="en-US"/>
        </w:rPr>
      </w:pPr>
      <w:r>
        <w:rPr>
          <w:lang w:val="en-US"/>
        </w:rPr>
        <w:t>The flower-girl</w:t>
      </w:r>
      <w:r w:rsidRPr="00F80F3F">
        <w:rPr>
          <w:lang w:val="en-US"/>
        </w:rPr>
        <w:t xml:space="preserve"> </w:t>
      </w:r>
      <w:r>
        <w:rPr>
          <w:lang w:val="en-US"/>
        </w:rPr>
        <w:t>[sitting down]:</w:t>
      </w:r>
      <w:r w:rsidRPr="00F80F3F">
        <w:rPr>
          <w:lang w:val="en-US"/>
        </w:rPr>
        <w:t xml:space="preserve"> </w:t>
      </w:r>
      <w:r>
        <w:rPr>
          <w:lang w:val="en-US"/>
        </w:rPr>
        <w:t>My name is Liza,</w:t>
      </w:r>
      <w:r w:rsidRPr="00F80F3F">
        <w:rPr>
          <w:lang w:val="en-US"/>
        </w:rPr>
        <w:t xml:space="preserve"> </w:t>
      </w:r>
      <w:r>
        <w:rPr>
          <w:lang w:val="en-US"/>
        </w:rPr>
        <w:t>Eliza Doolittle. I want to be a lady in a flower shop. But they won’t take me in unless I can talk more genteel</w:t>
      </w:r>
      <w:proofErr w:type="gramStart"/>
      <w:r>
        <w:rPr>
          <w:lang w:val="en-US"/>
        </w:rPr>
        <w:t>.[</w:t>
      </w:r>
      <w:proofErr w:type="gramEnd"/>
      <w:r>
        <w:rPr>
          <w:lang w:val="en-US"/>
        </w:rPr>
        <w:t>Pointing to Higgins] He said he could teach me.</w:t>
      </w:r>
      <w:r w:rsidRPr="00F80F3F">
        <w:rPr>
          <w:lang w:val="en-US"/>
        </w:rPr>
        <w:t xml:space="preserve"> </w:t>
      </w:r>
      <w:r>
        <w:rPr>
          <w:lang w:val="en-US"/>
        </w:rPr>
        <w:t>And I am ready to pay him-not asking any favour-and he treats me as if I were dirt.</w:t>
      </w:r>
    </w:p>
    <w:p w:rsidR="00532325" w:rsidRDefault="00532325" w:rsidP="00532325">
      <w:pPr>
        <w:ind w:firstLine="540"/>
        <w:rPr>
          <w:lang w:val="en-US"/>
        </w:rPr>
      </w:pPr>
      <w:r>
        <w:rPr>
          <w:lang w:val="en-US"/>
        </w:rPr>
        <w:t>Mrs.</w:t>
      </w:r>
      <w:r w:rsidRPr="00F80F3F">
        <w:rPr>
          <w:lang w:val="en-US"/>
        </w:rPr>
        <w:t xml:space="preserve"> </w:t>
      </w:r>
      <w:r>
        <w:rPr>
          <w:lang w:val="en-US"/>
        </w:rPr>
        <w:t>Pearce:</w:t>
      </w:r>
      <w:r w:rsidRPr="00F80F3F">
        <w:rPr>
          <w:lang w:val="en-US"/>
        </w:rPr>
        <w:t xml:space="preserve"> </w:t>
      </w:r>
      <w:r>
        <w:rPr>
          <w:lang w:val="en-US"/>
        </w:rPr>
        <w:t>How can you be such a foolish girl asto think you could afford to pay Mr. Higgins?</w:t>
      </w:r>
    </w:p>
    <w:p w:rsidR="00532325" w:rsidRDefault="00532325" w:rsidP="00532325">
      <w:pPr>
        <w:ind w:firstLine="540"/>
        <w:rPr>
          <w:lang w:val="en-US"/>
        </w:rPr>
      </w:pPr>
      <w:r>
        <w:rPr>
          <w:lang w:val="en-US"/>
        </w:rPr>
        <w:t>Liza:</w:t>
      </w:r>
      <w:r w:rsidRPr="00F80F3F">
        <w:rPr>
          <w:lang w:val="en-US"/>
        </w:rPr>
        <w:t xml:space="preserve"> </w:t>
      </w:r>
      <w:r>
        <w:rPr>
          <w:lang w:val="en-US"/>
        </w:rPr>
        <w:t>Why shouldn’t I? I know what lessons cost as well as you do, and I’m ready to pay you a shilling. Take it or leave it.</w:t>
      </w:r>
    </w:p>
    <w:p w:rsidR="00532325" w:rsidRDefault="00532325" w:rsidP="00532325">
      <w:pPr>
        <w:ind w:firstLine="540"/>
        <w:rPr>
          <w:lang w:val="en-US"/>
        </w:rPr>
      </w:pPr>
      <w:r>
        <w:rPr>
          <w:lang w:val="en-US"/>
        </w:rPr>
        <w:t>Higgins</w:t>
      </w:r>
      <w:r w:rsidRPr="00F80F3F">
        <w:rPr>
          <w:lang w:val="en-US"/>
        </w:rPr>
        <w:t xml:space="preserve"> </w:t>
      </w:r>
      <w:r>
        <w:rPr>
          <w:lang w:val="en-US"/>
        </w:rPr>
        <w:t>[walking up and down the room]:</w:t>
      </w:r>
      <w:r w:rsidRPr="00F80F3F">
        <w:rPr>
          <w:lang w:val="en-US"/>
        </w:rPr>
        <w:t xml:space="preserve"> </w:t>
      </w:r>
      <w:r>
        <w:rPr>
          <w:lang w:val="en-US"/>
        </w:rPr>
        <w:t>You know,</w:t>
      </w:r>
      <w:r w:rsidRPr="00F80F3F">
        <w:rPr>
          <w:lang w:val="en-US"/>
        </w:rPr>
        <w:t xml:space="preserve"> </w:t>
      </w:r>
      <w:smartTag w:uri="urn:schemas-microsoft-com:office:smarttags" w:element="place">
        <w:smartTag w:uri="urn:schemas-microsoft-com:office:smarttags" w:element="City">
          <w:r>
            <w:rPr>
              <w:lang w:val="en-US"/>
            </w:rPr>
            <w:t>Pickering</w:t>
          </w:r>
        </w:smartTag>
      </w:smartTag>
      <w:r>
        <w:rPr>
          <w:lang w:val="en-US"/>
        </w:rPr>
        <w:t>, if you consider a shilling not as a simple shilling, but as a percentage of this girl’s income, it works out fully equivalent to sixty pounds from a millionaire.</w:t>
      </w:r>
    </w:p>
    <w:p w:rsidR="00532325" w:rsidRDefault="00532325" w:rsidP="00532325">
      <w:pPr>
        <w:ind w:firstLine="540"/>
        <w:rPr>
          <w:lang w:val="en-US"/>
        </w:rPr>
      </w:pPr>
      <w:r>
        <w:rPr>
          <w:lang w:val="en-US"/>
        </w:rPr>
        <w:t>Liza</w:t>
      </w:r>
      <w:r w:rsidRPr="00F80F3F">
        <w:rPr>
          <w:lang w:val="en-US"/>
        </w:rPr>
        <w:t xml:space="preserve"> </w:t>
      </w:r>
      <w:r>
        <w:rPr>
          <w:lang w:val="en-US"/>
        </w:rPr>
        <w:t>[rises]:</w:t>
      </w:r>
      <w:r w:rsidRPr="00F80F3F">
        <w:rPr>
          <w:lang w:val="en-US"/>
        </w:rPr>
        <w:t xml:space="preserve"> </w:t>
      </w:r>
      <w:r>
        <w:rPr>
          <w:lang w:val="en-US"/>
        </w:rPr>
        <w:t>Sixty pounds. What are you talking about?</w:t>
      </w:r>
      <w:r w:rsidRPr="00F80F3F">
        <w:rPr>
          <w:lang w:val="en-US"/>
        </w:rPr>
        <w:t xml:space="preserve"> </w:t>
      </w:r>
      <w:r>
        <w:rPr>
          <w:lang w:val="en-US"/>
        </w:rPr>
        <w:t>[She begins to cry]</w:t>
      </w:r>
    </w:p>
    <w:p w:rsidR="00532325" w:rsidRDefault="00532325" w:rsidP="00532325">
      <w:pPr>
        <w:ind w:firstLine="540"/>
        <w:rPr>
          <w:lang w:val="en-US"/>
        </w:rPr>
      </w:pPr>
      <w:r>
        <w:rPr>
          <w:lang w:val="en-US"/>
        </w:rPr>
        <w:t>Higgins:</w:t>
      </w:r>
      <w:r w:rsidRPr="00F80F3F">
        <w:rPr>
          <w:lang w:val="en-US"/>
        </w:rPr>
        <w:t xml:space="preserve"> </w:t>
      </w:r>
      <w:r>
        <w:rPr>
          <w:lang w:val="en-US"/>
        </w:rPr>
        <w:t>Sit down.</w:t>
      </w:r>
      <w:r w:rsidRPr="00F80F3F">
        <w:rPr>
          <w:lang w:val="en-US"/>
        </w:rPr>
        <w:t xml:space="preserve"> </w:t>
      </w:r>
      <w:r>
        <w:rPr>
          <w:lang w:val="en-US"/>
        </w:rPr>
        <w:t>Here’s a handkerchief for you.</w:t>
      </w:r>
    </w:p>
    <w:p w:rsidR="00532325" w:rsidRDefault="00532325" w:rsidP="00532325">
      <w:pPr>
        <w:ind w:firstLine="540"/>
        <w:rPr>
          <w:lang w:val="en-US"/>
        </w:rPr>
      </w:pPr>
      <w:r>
        <w:rPr>
          <w:lang w:val="en-US"/>
        </w:rPr>
        <w:t>Liza:</w:t>
      </w:r>
      <w:r w:rsidRPr="00F80F3F">
        <w:rPr>
          <w:lang w:val="en-US"/>
        </w:rPr>
        <w:t xml:space="preserve"> </w:t>
      </w:r>
      <w:r>
        <w:rPr>
          <w:lang w:val="en-US"/>
        </w:rPr>
        <w:t>What’s this for?</w:t>
      </w:r>
    </w:p>
    <w:p w:rsidR="00532325" w:rsidRDefault="00532325" w:rsidP="00532325">
      <w:pPr>
        <w:ind w:firstLine="540"/>
        <w:rPr>
          <w:lang w:val="en-US"/>
        </w:rPr>
      </w:pPr>
      <w:r>
        <w:rPr>
          <w:lang w:val="en-US"/>
        </w:rPr>
        <w:t>Higgins:</w:t>
      </w:r>
      <w:r w:rsidRPr="00F80F3F">
        <w:rPr>
          <w:lang w:val="en-US"/>
        </w:rPr>
        <w:t xml:space="preserve"> </w:t>
      </w:r>
      <w:r>
        <w:rPr>
          <w:lang w:val="en-US"/>
        </w:rPr>
        <w:t>To wipe your eyes. To wipe any part of your face that feels moist. Remember:</w:t>
      </w:r>
      <w:r w:rsidRPr="00E32102">
        <w:rPr>
          <w:lang w:val="en-US"/>
        </w:rPr>
        <w:t xml:space="preserve"> </w:t>
      </w:r>
      <w:r>
        <w:rPr>
          <w:lang w:val="en-US"/>
        </w:rPr>
        <w:t>that’s your handkerchief and that’s your sleeve. Don’t mistake the one from the other if you wish to become a lady in a shop.</w:t>
      </w:r>
    </w:p>
    <w:p w:rsidR="00532325" w:rsidRDefault="00532325" w:rsidP="00532325">
      <w:pPr>
        <w:ind w:firstLine="540"/>
        <w:rPr>
          <w:lang w:val="en-US"/>
        </w:rPr>
      </w:pPr>
      <w:smartTag w:uri="urn:schemas-microsoft-com:office:smarttags" w:element="place">
        <w:smartTag w:uri="urn:schemas-microsoft-com:office:smarttags" w:element="City">
          <w:r>
            <w:rPr>
              <w:lang w:val="en-US"/>
            </w:rPr>
            <w:t>Pickering</w:t>
          </w:r>
        </w:smartTag>
      </w:smartTag>
      <w:r>
        <w:rPr>
          <w:lang w:val="en-US"/>
        </w:rPr>
        <w:t>:</w:t>
      </w:r>
      <w:r w:rsidRPr="00F80F3F">
        <w:rPr>
          <w:lang w:val="en-US"/>
        </w:rPr>
        <w:t xml:space="preserve"> </w:t>
      </w:r>
      <w:r>
        <w:rPr>
          <w:lang w:val="en-US"/>
        </w:rPr>
        <w:t>Higgins, I’m interested.</w:t>
      </w:r>
      <w:r w:rsidRPr="00F80F3F">
        <w:rPr>
          <w:lang w:val="en-US"/>
        </w:rPr>
        <w:t xml:space="preserve"> </w:t>
      </w:r>
      <w:r>
        <w:rPr>
          <w:lang w:val="en-US"/>
        </w:rPr>
        <w:t>What about the ambassador’s garden party? I’ll say you are the greatest teacher alive if you make good on that.</w:t>
      </w:r>
    </w:p>
    <w:p w:rsidR="00532325" w:rsidRDefault="00532325" w:rsidP="00532325">
      <w:pPr>
        <w:ind w:firstLine="540"/>
        <w:rPr>
          <w:lang w:val="en-US"/>
        </w:rPr>
      </w:pPr>
      <w:r>
        <w:rPr>
          <w:lang w:val="en-US"/>
        </w:rPr>
        <w:t>Higgins</w:t>
      </w:r>
      <w:r w:rsidRPr="00F80F3F">
        <w:rPr>
          <w:lang w:val="en-US"/>
        </w:rPr>
        <w:t xml:space="preserve"> </w:t>
      </w:r>
      <w:r>
        <w:rPr>
          <w:lang w:val="en-US"/>
        </w:rPr>
        <w:t>[tempted,</w:t>
      </w:r>
      <w:r w:rsidRPr="00F80F3F">
        <w:rPr>
          <w:lang w:val="en-US"/>
        </w:rPr>
        <w:t xml:space="preserve"> </w:t>
      </w:r>
      <w:r>
        <w:rPr>
          <w:lang w:val="en-US"/>
        </w:rPr>
        <w:t>looking at her]:</w:t>
      </w:r>
      <w:r w:rsidRPr="00F80F3F">
        <w:rPr>
          <w:lang w:val="en-US"/>
        </w:rPr>
        <w:t xml:space="preserve"> </w:t>
      </w:r>
      <w:r>
        <w:rPr>
          <w:lang w:val="en-US"/>
        </w:rPr>
        <w:t>It’s almost irresistible. She is so horribly dirty.</w:t>
      </w:r>
    </w:p>
    <w:p w:rsidR="00532325" w:rsidRDefault="00532325" w:rsidP="00532325">
      <w:pPr>
        <w:ind w:firstLine="540"/>
        <w:rPr>
          <w:lang w:val="en-US"/>
        </w:rPr>
      </w:pPr>
      <w:r>
        <w:rPr>
          <w:lang w:val="en-US"/>
        </w:rPr>
        <w:t>Liza:</w:t>
      </w:r>
      <w:r w:rsidRPr="00F80F3F">
        <w:rPr>
          <w:lang w:val="en-US"/>
        </w:rPr>
        <w:t xml:space="preserve"> </w:t>
      </w:r>
      <w:r>
        <w:rPr>
          <w:lang w:val="en-US"/>
        </w:rPr>
        <w:t>Ah-aah-ow-ow-oo! I’m not dirty, I washed my face and hands before I came,</w:t>
      </w:r>
      <w:r w:rsidRPr="00F80F3F">
        <w:rPr>
          <w:lang w:val="en-US"/>
        </w:rPr>
        <w:t xml:space="preserve"> </w:t>
      </w:r>
      <w:proofErr w:type="gramStart"/>
      <w:r>
        <w:rPr>
          <w:lang w:val="en-US"/>
        </w:rPr>
        <w:t>I</w:t>
      </w:r>
      <w:proofErr w:type="gramEnd"/>
      <w:r>
        <w:rPr>
          <w:lang w:val="en-US"/>
        </w:rPr>
        <w:t xml:space="preserve"> did.</w:t>
      </w:r>
    </w:p>
    <w:p w:rsidR="00532325" w:rsidRDefault="00532325" w:rsidP="00532325">
      <w:pPr>
        <w:ind w:firstLine="540"/>
        <w:rPr>
          <w:lang w:val="en-US"/>
        </w:rPr>
      </w:pPr>
      <w:smartTag w:uri="urn:schemas-microsoft-com:office:smarttags" w:element="place">
        <w:smartTag w:uri="urn:schemas-microsoft-com:office:smarttags" w:element="City">
          <w:r>
            <w:rPr>
              <w:lang w:val="en-US"/>
            </w:rPr>
            <w:t>Pickering</w:t>
          </w:r>
        </w:smartTag>
      </w:smartTag>
      <w:r>
        <w:rPr>
          <w:lang w:val="en-US"/>
        </w:rPr>
        <w:t>:</w:t>
      </w:r>
      <w:r w:rsidRPr="00F80F3F">
        <w:rPr>
          <w:lang w:val="en-US"/>
        </w:rPr>
        <w:t xml:space="preserve"> </w:t>
      </w:r>
      <w:r>
        <w:rPr>
          <w:lang w:val="en-US"/>
        </w:rPr>
        <w:t>Will you help us Mrs.</w:t>
      </w:r>
      <w:r w:rsidRPr="00F80F3F">
        <w:rPr>
          <w:lang w:val="en-US"/>
        </w:rPr>
        <w:t xml:space="preserve"> </w:t>
      </w:r>
      <w:r>
        <w:rPr>
          <w:lang w:val="en-US"/>
        </w:rPr>
        <w:t>Pearce?</w:t>
      </w:r>
    </w:p>
    <w:p w:rsidR="00532325" w:rsidRPr="00F80F3F" w:rsidRDefault="00532325" w:rsidP="00532325">
      <w:pPr>
        <w:ind w:firstLine="540"/>
        <w:rPr>
          <w:lang w:val="en-US"/>
        </w:rPr>
      </w:pPr>
      <w:r>
        <w:rPr>
          <w:lang w:val="en-US"/>
        </w:rPr>
        <w:t>Mrs. Pearce:</w:t>
      </w:r>
      <w:r w:rsidRPr="00F80F3F">
        <w:rPr>
          <w:lang w:val="en-US"/>
        </w:rPr>
        <w:t xml:space="preserve"> </w:t>
      </w:r>
      <w:r>
        <w:rPr>
          <w:lang w:val="en-US"/>
        </w:rPr>
        <w:t>Certainly.</w:t>
      </w:r>
      <w:r w:rsidRPr="00F80F3F">
        <w:rPr>
          <w:lang w:val="en-US"/>
        </w:rPr>
        <w:t xml:space="preserve"> </w:t>
      </w:r>
      <w:r>
        <w:rPr>
          <w:lang w:val="en-US"/>
        </w:rPr>
        <w:t>Come with me Liza.</w:t>
      </w:r>
    </w:p>
    <w:p w:rsidR="00532325" w:rsidRPr="00532325" w:rsidRDefault="00532325" w:rsidP="00532325">
      <w:pPr>
        <w:ind w:firstLine="540"/>
        <w:rPr>
          <w:lang w:val="en-US"/>
        </w:rPr>
      </w:pPr>
      <w:r>
        <w:rPr>
          <w:lang w:val="en-US"/>
        </w:rPr>
        <w:t>And now,</w:t>
      </w:r>
      <w:r w:rsidRPr="00F80F3F">
        <w:rPr>
          <w:lang w:val="en-US"/>
        </w:rPr>
        <w:t xml:space="preserve"> </w:t>
      </w:r>
      <w:r>
        <w:rPr>
          <w:lang w:val="en-US"/>
        </w:rPr>
        <w:t>friends,</w:t>
      </w:r>
      <w:r w:rsidRPr="00F80F3F">
        <w:rPr>
          <w:lang w:val="en-US"/>
        </w:rPr>
        <w:t xml:space="preserve"> </w:t>
      </w:r>
      <w:r>
        <w:rPr>
          <w:lang w:val="en-US"/>
        </w:rPr>
        <w:t xml:space="preserve">you will be given a test in which you are to decide whether statements1-10 </w:t>
      </w:r>
      <w:proofErr w:type="gramStart"/>
      <w:r>
        <w:rPr>
          <w:lang w:val="en-US"/>
        </w:rPr>
        <w:t>are</w:t>
      </w:r>
      <w:proofErr w:type="gramEnd"/>
      <w:r w:rsidRPr="001C2147">
        <w:rPr>
          <w:lang w:val="en-US"/>
        </w:rPr>
        <w:t xml:space="preserve"> </w:t>
      </w:r>
      <w:r>
        <w:rPr>
          <w:lang w:val="en-US"/>
        </w:rPr>
        <w:t>true or false.</w:t>
      </w:r>
      <w:r w:rsidRPr="00F80F3F">
        <w:rPr>
          <w:lang w:val="en-US"/>
        </w:rPr>
        <w:t xml:space="preserve"> </w:t>
      </w:r>
      <w:r>
        <w:rPr>
          <w:lang w:val="en-US"/>
        </w:rPr>
        <w:t>Write T or F beside every statement.</w:t>
      </w:r>
    </w:p>
    <w:p w:rsidR="00532325" w:rsidRPr="00532325" w:rsidRDefault="00532325" w:rsidP="00532325">
      <w:pPr>
        <w:ind w:firstLine="540"/>
        <w:rPr>
          <w:lang w:val="en-US"/>
        </w:rPr>
      </w:pPr>
    </w:p>
    <w:p w:rsidR="00532325" w:rsidRPr="007F2B8E" w:rsidRDefault="00532325" w:rsidP="00532325">
      <w:pPr>
        <w:ind w:firstLine="540"/>
        <w:rPr>
          <w:i/>
          <w:lang w:val="en-US"/>
        </w:rPr>
      </w:pPr>
      <w:r w:rsidRPr="007F2B8E">
        <w:rPr>
          <w:i/>
          <w:lang w:val="en-US"/>
        </w:rPr>
        <w:t>Then on the screen we’ll show you the key to check your answers.</w:t>
      </w:r>
    </w:p>
    <w:p w:rsidR="00532325" w:rsidRDefault="00532325" w:rsidP="00532325">
      <w:pPr>
        <w:ind w:firstLine="540"/>
        <w:rPr>
          <w:lang w:val="en-US"/>
        </w:rPr>
      </w:pPr>
    </w:p>
    <w:p w:rsidR="00532325" w:rsidRDefault="00532325" w:rsidP="00532325">
      <w:pPr>
        <w:numPr>
          <w:ilvl w:val="0"/>
          <w:numId w:val="2"/>
        </w:numPr>
        <w:tabs>
          <w:tab w:val="clear" w:pos="1260"/>
          <w:tab w:val="num" w:pos="1620"/>
        </w:tabs>
        <w:rPr>
          <w:lang w:val="en-US"/>
        </w:rPr>
      </w:pPr>
      <w:r>
        <w:rPr>
          <w:lang w:val="en-US"/>
        </w:rPr>
        <w:t>Pygmalion was an ancient sculptor.</w:t>
      </w:r>
    </w:p>
    <w:p w:rsidR="00532325" w:rsidRDefault="00532325" w:rsidP="00532325">
      <w:pPr>
        <w:numPr>
          <w:ilvl w:val="0"/>
          <w:numId w:val="2"/>
        </w:numPr>
        <w:tabs>
          <w:tab w:val="clear" w:pos="1260"/>
          <w:tab w:val="num" w:pos="1620"/>
        </w:tabs>
        <w:rPr>
          <w:lang w:val="en-US"/>
        </w:rPr>
      </w:pPr>
      <w:r>
        <w:rPr>
          <w:lang w:val="en-US"/>
        </w:rPr>
        <w:t>He fell in love with Galitea,</w:t>
      </w:r>
      <w:r w:rsidRPr="001C2147">
        <w:rPr>
          <w:lang w:val="en-US"/>
        </w:rPr>
        <w:t xml:space="preserve"> </w:t>
      </w:r>
      <w:r>
        <w:rPr>
          <w:lang w:val="en-US"/>
        </w:rPr>
        <w:t>a statue of a beautiful girl.</w:t>
      </w:r>
    </w:p>
    <w:p w:rsidR="00532325" w:rsidRDefault="00532325" w:rsidP="00532325">
      <w:pPr>
        <w:numPr>
          <w:ilvl w:val="0"/>
          <w:numId w:val="2"/>
        </w:numPr>
        <w:tabs>
          <w:tab w:val="clear" w:pos="1260"/>
          <w:tab w:val="num" w:pos="1620"/>
        </w:tabs>
        <w:rPr>
          <w:lang w:val="en-US"/>
        </w:rPr>
      </w:pPr>
      <w:r>
        <w:rPr>
          <w:lang w:val="en-US"/>
        </w:rPr>
        <w:t xml:space="preserve">Mr. Higgins has come from </w:t>
      </w:r>
      <w:smartTag w:uri="urn:schemas-microsoft-com:office:smarttags" w:element="place">
        <w:smartTag w:uri="urn:schemas-microsoft-com:office:smarttags" w:element="country-region">
          <w:r>
            <w:rPr>
              <w:lang w:val="en-US"/>
            </w:rPr>
            <w:t>India</w:t>
          </w:r>
        </w:smartTag>
      </w:smartTag>
      <w:r>
        <w:rPr>
          <w:lang w:val="en-US"/>
        </w:rPr>
        <w:t>,</w:t>
      </w:r>
      <w:r w:rsidRPr="001C2147">
        <w:rPr>
          <w:lang w:val="en-US"/>
        </w:rPr>
        <w:t xml:space="preserve"> </w:t>
      </w:r>
      <w:r>
        <w:rPr>
          <w:lang w:val="en-US"/>
        </w:rPr>
        <w:t>he’s a</w:t>
      </w:r>
      <w:r w:rsidRPr="001C2147">
        <w:rPr>
          <w:lang w:val="en-US"/>
        </w:rPr>
        <w:t xml:space="preserve"> </w:t>
      </w:r>
      <w:r>
        <w:rPr>
          <w:lang w:val="en-US"/>
        </w:rPr>
        <w:t>colonel.</w:t>
      </w:r>
    </w:p>
    <w:p w:rsidR="00532325" w:rsidRDefault="00532325" w:rsidP="00532325">
      <w:pPr>
        <w:numPr>
          <w:ilvl w:val="0"/>
          <w:numId w:val="2"/>
        </w:numPr>
        <w:tabs>
          <w:tab w:val="clear" w:pos="1260"/>
          <w:tab w:val="num" w:pos="1620"/>
        </w:tabs>
        <w:rPr>
          <w:lang w:val="en-US"/>
        </w:rPr>
      </w:pPr>
      <w:r>
        <w:rPr>
          <w:lang w:val="en-US"/>
        </w:rPr>
        <w:t>Mr.</w:t>
      </w:r>
      <w:r w:rsidRPr="001C2147">
        <w:rPr>
          <w:lang w:val="en-US"/>
        </w:rPr>
        <w:t xml:space="preserve"> </w:t>
      </w:r>
      <w:r>
        <w:rPr>
          <w:lang w:val="en-US"/>
        </w:rPr>
        <w:t>Higgins is a professor of phonetics.</w:t>
      </w:r>
    </w:p>
    <w:p w:rsidR="00532325" w:rsidRDefault="00532325" w:rsidP="00532325">
      <w:pPr>
        <w:numPr>
          <w:ilvl w:val="0"/>
          <w:numId w:val="2"/>
        </w:numPr>
        <w:tabs>
          <w:tab w:val="clear" w:pos="1260"/>
          <w:tab w:val="num" w:pos="1620"/>
        </w:tabs>
        <w:rPr>
          <w:lang w:val="en-US"/>
        </w:rPr>
      </w:pPr>
      <w:r>
        <w:rPr>
          <w:lang w:val="en-US"/>
        </w:rPr>
        <w:t>Eliza Doolitle was a</w:t>
      </w:r>
      <w:r w:rsidRPr="001C2147">
        <w:rPr>
          <w:lang w:val="en-US"/>
        </w:rPr>
        <w:t xml:space="preserve"> </w:t>
      </w:r>
      <w:r>
        <w:rPr>
          <w:lang w:val="en-US"/>
        </w:rPr>
        <w:t>shop assistant.</w:t>
      </w:r>
    </w:p>
    <w:p w:rsidR="00532325" w:rsidRDefault="00532325" w:rsidP="00532325">
      <w:pPr>
        <w:numPr>
          <w:ilvl w:val="0"/>
          <w:numId w:val="2"/>
        </w:numPr>
        <w:tabs>
          <w:tab w:val="clear" w:pos="1260"/>
          <w:tab w:val="num" w:pos="1620"/>
        </w:tabs>
        <w:rPr>
          <w:lang w:val="en-US"/>
        </w:rPr>
      </w:pPr>
      <w:r>
        <w:rPr>
          <w:lang w:val="en-US"/>
        </w:rPr>
        <w:t>Mr.</w:t>
      </w:r>
      <w:r w:rsidRPr="001C2147">
        <w:rPr>
          <w:lang w:val="en-US"/>
        </w:rPr>
        <w:t xml:space="preserve"> </w:t>
      </w:r>
      <w:r>
        <w:rPr>
          <w:lang w:val="en-US"/>
        </w:rPr>
        <w:t>Higgins wanted to pass her off as a duchess in three months.</w:t>
      </w:r>
    </w:p>
    <w:p w:rsidR="00532325" w:rsidRDefault="00532325" w:rsidP="00532325">
      <w:pPr>
        <w:numPr>
          <w:ilvl w:val="0"/>
          <w:numId w:val="2"/>
        </w:numPr>
        <w:tabs>
          <w:tab w:val="clear" w:pos="1260"/>
          <w:tab w:val="num" w:pos="1620"/>
        </w:tabs>
        <w:rPr>
          <w:lang w:val="en-US"/>
        </w:rPr>
      </w:pPr>
      <w:r>
        <w:rPr>
          <w:lang w:val="en-US"/>
        </w:rPr>
        <w:t>B.</w:t>
      </w:r>
      <w:r w:rsidRPr="001C2147">
        <w:rPr>
          <w:lang w:val="en-US"/>
        </w:rPr>
        <w:t xml:space="preserve"> </w:t>
      </w:r>
      <w:r>
        <w:rPr>
          <w:lang w:val="en-US"/>
        </w:rPr>
        <w:t>Shaw’s play was called</w:t>
      </w:r>
      <w:r w:rsidRPr="001C2147">
        <w:rPr>
          <w:lang w:val="en-US"/>
        </w:rPr>
        <w:t xml:space="preserve"> </w:t>
      </w:r>
      <w:r>
        <w:rPr>
          <w:lang w:val="en-US"/>
        </w:rPr>
        <w:t>“Pygmalion”.</w:t>
      </w:r>
    </w:p>
    <w:p w:rsidR="00532325" w:rsidRDefault="00532325" w:rsidP="00532325">
      <w:pPr>
        <w:numPr>
          <w:ilvl w:val="0"/>
          <w:numId w:val="2"/>
        </w:numPr>
        <w:tabs>
          <w:tab w:val="clear" w:pos="1260"/>
          <w:tab w:val="num" w:pos="1620"/>
        </w:tabs>
        <w:rPr>
          <w:lang w:val="en-US"/>
        </w:rPr>
      </w:pPr>
      <w:r>
        <w:rPr>
          <w:lang w:val="en-US"/>
        </w:rPr>
        <w:t>His play was called “My Fair Lady”</w:t>
      </w:r>
    </w:p>
    <w:p w:rsidR="00532325" w:rsidRDefault="00532325" w:rsidP="00532325">
      <w:pPr>
        <w:numPr>
          <w:ilvl w:val="0"/>
          <w:numId w:val="2"/>
        </w:numPr>
        <w:tabs>
          <w:tab w:val="clear" w:pos="1260"/>
          <w:tab w:val="num" w:pos="1620"/>
        </w:tabs>
        <w:rPr>
          <w:lang w:val="en-US"/>
        </w:rPr>
      </w:pPr>
      <w:r>
        <w:rPr>
          <w:lang w:val="en-US"/>
        </w:rPr>
        <w:t>The idea of the play originated from an ancient myth.</w:t>
      </w:r>
    </w:p>
    <w:p w:rsidR="00532325" w:rsidRDefault="00532325" w:rsidP="00532325">
      <w:pPr>
        <w:numPr>
          <w:ilvl w:val="0"/>
          <w:numId w:val="2"/>
        </w:numPr>
        <w:tabs>
          <w:tab w:val="clear" w:pos="1260"/>
          <w:tab w:val="num" w:pos="1620"/>
        </w:tabs>
        <w:rPr>
          <w:lang w:val="en-US"/>
        </w:rPr>
      </w:pPr>
      <w:r>
        <w:rPr>
          <w:lang w:val="en-US"/>
        </w:rPr>
        <w:t>Mr. Higgins has managed to make a duchess out of the flower-girl.</w:t>
      </w:r>
    </w:p>
    <w:p w:rsidR="00532325" w:rsidRPr="00534563" w:rsidRDefault="00532325" w:rsidP="00532325">
      <w:pPr>
        <w:ind w:firstLine="540"/>
        <w:rPr>
          <w:sz w:val="32"/>
          <w:szCs w:val="32"/>
          <w:lang w:val="en-US"/>
        </w:rPr>
      </w:pPr>
    </w:p>
    <w:p w:rsidR="00141634" w:rsidRPr="00532325" w:rsidRDefault="00141634">
      <w:pPr>
        <w:rPr>
          <w:lang w:val="en-US"/>
        </w:rPr>
      </w:pPr>
    </w:p>
    <w:sectPr w:rsidR="00141634" w:rsidRPr="00532325" w:rsidSect="0014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B1B23"/>
    <w:multiLevelType w:val="hybridMultilevel"/>
    <w:tmpl w:val="44CEF0B2"/>
    <w:lvl w:ilvl="0" w:tplc="B6EC00FA">
      <w:start w:val="1"/>
      <w:numFmt w:val="decimal"/>
      <w:lvlText w:val="%1."/>
      <w:lvlJc w:val="left"/>
      <w:pPr>
        <w:tabs>
          <w:tab w:val="num" w:pos="720"/>
        </w:tabs>
        <w:ind w:left="720" w:hanging="360"/>
      </w:pPr>
      <w:rPr>
        <w:rFonts w:hint="default"/>
      </w:rPr>
    </w:lvl>
    <w:lvl w:ilvl="1" w:tplc="E50EF1EA" w:tentative="1">
      <w:start w:val="1"/>
      <w:numFmt w:val="bullet"/>
      <w:lvlText w:val=""/>
      <w:lvlJc w:val="left"/>
      <w:pPr>
        <w:tabs>
          <w:tab w:val="num" w:pos="1440"/>
        </w:tabs>
        <w:ind w:left="1440" w:hanging="360"/>
      </w:pPr>
      <w:rPr>
        <w:rFonts w:ascii="Wingdings" w:hAnsi="Wingdings" w:hint="default"/>
      </w:rPr>
    </w:lvl>
    <w:lvl w:ilvl="2" w:tplc="283C0B14" w:tentative="1">
      <w:start w:val="1"/>
      <w:numFmt w:val="bullet"/>
      <w:lvlText w:val=""/>
      <w:lvlJc w:val="left"/>
      <w:pPr>
        <w:tabs>
          <w:tab w:val="num" w:pos="2160"/>
        </w:tabs>
        <w:ind w:left="2160" w:hanging="360"/>
      </w:pPr>
      <w:rPr>
        <w:rFonts w:ascii="Wingdings" w:hAnsi="Wingdings" w:hint="default"/>
      </w:rPr>
    </w:lvl>
    <w:lvl w:ilvl="3" w:tplc="72D6115A" w:tentative="1">
      <w:start w:val="1"/>
      <w:numFmt w:val="bullet"/>
      <w:lvlText w:val=""/>
      <w:lvlJc w:val="left"/>
      <w:pPr>
        <w:tabs>
          <w:tab w:val="num" w:pos="2880"/>
        </w:tabs>
        <w:ind w:left="2880" w:hanging="360"/>
      </w:pPr>
      <w:rPr>
        <w:rFonts w:ascii="Wingdings" w:hAnsi="Wingdings" w:hint="default"/>
      </w:rPr>
    </w:lvl>
    <w:lvl w:ilvl="4" w:tplc="2EE093D0" w:tentative="1">
      <w:start w:val="1"/>
      <w:numFmt w:val="bullet"/>
      <w:lvlText w:val=""/>
      <w:lvlJc w:val="left"/>
      <w:pPr>
        <w:tabs>
          <w:tab w:val="num" w:pos="3600"/>
        </w:tabs>
        <w:ind w:left="3600" w:hanging="360"/>
      </w:pPr>
      <w:rPr>
        <w:rFonts w:ascii="Wingdings" w:hAnsi="Wingdings" w:hint="default"/>
      </w:rPr>
    </w:lvl>
    <w:lvl w:ilvl="5" w:tplc="125E1640" w:tentative="1">
      <w:start w:val="1"/>
      <w:numFmt w:val="bullet"/>
      <w:lvlText w:val=""/>
      <w:lvlJc w:val="left"/>
      <w:pPr>
        <w:tabs>
          <w:tab w:val="num" w:pos="4320"/>
        </w:tabs>
        <w:ind w:left="4320" w:hanging="360"/>
      </w:pPr>
      <w:rPr>
        <w:rFonts w:ascii="Wingdings" w:hAnsi="Wingdings" w:hint="default"/>
      </w:rPr>
    </w:lvl>
    <w:lvl w:ilvl="6" w:tplc="DF2AD5F0" w:tentative="1">
      <w:start w:val="1"/>
      <w:numFmt w:val="bullet"/>
      <w:lvlText w:val=""/>
      <w:lvlJc w:val="left"/>
      <w:pPr>
        <w:tabs>
          <w:tab w:val="num" w:pos="5040"/>
        </w:tabs>
        <w:ind w:left="5040" w:hanging="360"/>
      </w:pPr>
      <w:rPr>
        <w:rFonts w:ascii="Wingdings" w:hAnsi="Wingdings" w:hint="default"/>
      </w:rPr>
    </w:lvl>
    <w:lvl w:ilvl="7" w:tplc="038E9ED2" w:tentative="1">
      <w:start w:val="1"/>
      <w:numFmt w:val="bullet"/>
      <w:lvlText w:val=""/>
      <w:lvlJc w:val="left"/>
      <w:pPr>
        <w:tabs>
          <w:tab w:val="num" w:pos="5760"/>
        </w:tabs>
        <w:ind w:left="5760" w:hanging="360"/>
      </w:pPr>
      <w:rPr>
        <w:rFonts w:ascii="Wingdings" w:hAnsi="Wingdings" w:hint="default"/>
      </w:rPr>
    </w:lvl>
    <w:lvl w:ilvl="8" w:tplc="49BE713E" w:tentative="1">
      <w:start w:val="1"/>
      <w:numFmt w:val="bullet"/>
      <w:lvlText w:val=""/>
      <w:lvlJc w:val="left"/>
      <w:pPr>
        <w:tabs>
          <w:tab w:val="num" w:pos="6480"/>
        </w:tabs>
        <w:ind w:left="6480" w:hanging="360"/>
      </w:pPr>
      <w:rPr>
        <w:rFonts w:ascii="Wingdings" w:hAnsi="Wingdings" w:hint="default"/>
      </w:rPr>
    </w:lvl>
  </w:abstractNum>
  <w:abstractNum w:abstractNumId="1">
    <w:nsid w:val="73235119"/>
    <w:multiLevelType w:val="hybridMultilevel"/>
    <w:tmpl w:val="F15884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32325"/>
    <w:rsid w:val="00080B7D"/>
    <w:rsid w:val="00141634"/>
    <w:rsid w:val="00532325"/>
    <w:rsid w:val="00A333EA"/>
    <w:rsid w:val="00D16C16"/>
    <w:rsid w:val="00E0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2012-03-19T16:55:00Z</dcterms:created>
  <dcterms:modified xsi:type="dcterms:W3CDTF">2012-03-19T16:55:00Z</dcterms:modified>
</cp:coreProperties>
</file>