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3F3" w:rsidRDefault="00BE33F3" w:rsidP="00BE33F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Мышкина Н.Г.,   № 240 – 311 – 659</w:t>
      </w:r>
    </w:p>
    <w:p w:rsidR="00BE33F3" w:rsidRPr="00BE33F3" w:rsidRDefault="00BE33F3" w:rsidP="00116B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B0B" w:rsidRPr="00BE33F3" w:rsidRDefault="00116B0B" w:rsidP="00116B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 </w:t>
      </w:r>
      <w:r w:rsidRPr="00A96347">
        <w:rPr>
          <w:rFonts w:ascii="Times New Roman" w:hAnsi="Times New Roman" w:cs="Times New Roman"/>
          <w:b/>
          <w:sz w:val="24"/>
          <w:szCs w:val="24"/>
        </w:rPr>
        <w:t>2</w:t>
      </w:r>
    </w:p>
    <w:p w:rsidR="00116B0B" w:rsidRPr="00BE33F3" w:rsidRDefault="00116B0B" w:rsidP="00116B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B0B" w:rsidRPr="00BE33F3" w:rsidRDefault="00116B0B" w:rsidP="00116B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Справочный материал по регионам Зарубежной Европы</w:t>
      </w:r>
    </w:p>
    <w:p w:rsidR="00116B0B" w:rsidRPr="00BE33F3" w:rsidRDefault="00116B0B" w:rsidP="00116B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251"/>
        <w:gridCol w:w="1967"/>
        <w:gridCol w:w="2083"/>
        <w:gridCol w:w="2081"/>
        <w:gridCol w:w="2038"/>
      </w:tblGrid>
      <w:tr w:rsidR="00116B0B" w:rsidTr="00490E14">
        <w:tc>
          <w:tcPr>
            <w:tcW w:w="2084" w:type="dxa"/>
          </w:tcPr>
          <w:p w:rsidR="00116B0B" w:rsidRPr="005C0577" w:rsidRDefault="00116B0B" w:rsidP="004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084" w:type="dxa"/>
          </w:tcPr>
          <w:p w:rsidR="00116B0B" w:rsidRPr="005C0577" w:rsidRDefault="00116B0B" w:rsidP="004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Северная Европа</w:t>
            </w:r>
          </w:p>
        </w:tc>
        <w:tc>
          <w:tcPr>
            <w:tcW w:w="2084" w:type="dxa"/>
          </w:tcPr>
          <w:p w:rsidR="00116B0B" w:rsidRPr="005C0577" w:rsidRDefault="00116B0B" w:rsidP="004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577">
              <w:rPr>
                <w:rFonts w:ascii="Times New Roman" w:hAnsi="Times New Roman" w:cs="Times New Roman"/>
                <w:sz w:val="24"/>
                <w:szCs w:val="24"/>
              </w:rPr>
              <w:t>Средняя Европа</w:t>
            </w:r>
          </w:p>
        </w:tc>
        <w:tc>
          <w:tcPr>
            <w:tcW w:w="2084" w:type="dxa"/>
          </w:tcPr>
          <w:p w:rsidR="00116B0B" w:rsidRPr="005C0577" w:rsidRDefault="00116B0B" w:rsidP="004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Южная Европа</w:t>
            </w:r>
          </w:p>
        </w:tc>
        <w:tc>
          <w:tcPr>
            <w:tcW w:w="2084" w:type="dxa"/>
          </w:tcPr>
          <w:p w:rsidR="00116B0B" w:rsidRPr="005C0577" w:rsidRDefault="00116B0B" w:rsidP="004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Восточная Европа</w:t>
            </w:r>
          </w:p>
        </w:tc>
      </w:tr>
      <w:tr w:rsidR="00116B0B" w:rsidTr="00490E14">
        <w:tc>
          <w:tcPr>
            <w:tcW w:w="2084" w:type="dxa"/>
          </w:tcPr>
          <w:p w:rsidR="00116B0B" w:rsidRPr="005C0577" w:rsidRDefault="00116B0B" w:rsidP="00490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C0577">
              <w:rPr>
                <w:rFonts w:ascii="Times New Roman" w:hAnsi="Times New Roman" w:cs="Times New Roman"/>
                <w:sz w:val="24"/>
                <w:szCs w:val="24"/>
              </w:rPr>
              <w:t>Терр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0577">
              <w:rPr>
                <w:rFonts w:ascii="Times New Roman" w:hAnsi="Times New Roman" w:cs="Times New Roman"/>
                <w:sz w:val="24"/>
                <w:szCs w:val="24"/>
              </w:rPr>
              <w:t>тория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084" w:type="dxa"/>
          </w:tcPr>
          <w:p w:rsidR="00116B0B" w:rsidRPr="005C0577" w:rsidRDefault="00116B0B" w:rsidP="004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57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84" w:type="dxa"/>
          </w:tcPr>
          <w:p w:rsidR="00116B0B" w:rsidRPr="005C0577" w:rsidRDefault="00116B0B" w:rsidP="004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57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84" w:type="dxa"/>
          </w:tcPr>
          <w:p w:rsidR="00116B0B" w:rsidRPr="005C0577" w:rsidRDefault="00116B0B" w:rsidP="004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84" w:type="dxa"/>
          </w:tcPr>
          <w:p w:rsidR="00116B0B" w:rsidRPr="005C0577" w:rsidRDefault="00116B0B" w:rsidP="004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116B0B" w:rsidTr="00490E14">
        <w:tc>
          <w:tcPr>
            <w:tcW w:w="2084" w:type="dxa"/>
          </w:tcPr>
          <w:p w:rsidR="00116B0B" w:rsidRPr="005C0577" w:rsidRDefault="00116B0B" w:rsidP="00490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Население(%)</w:t>
            </w:r>
          </w:p>
        </w:tc>
        <w:tc>
          <w:tcPr>
            <w:tcW w:w="2084" w:type="dxa"/>
          </w:tcPr>
          <w:p w:rsidR="00116B0B" w:rsidRPr="005C0577" w:rsidRDefault="00116B0B" w:rsidP="004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4" w:type="dxa"/>
          </w:tcPr>
          <w:p w:rsidR="00116B0B" w:rsidRPr="005C0577" w:rsidRDefault="00116B0B" w:rsidP="004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84" w:type="dxa"/>
          </w:tcPr>
          <w:p w:rsidR="00116B0B" w:rsidRPr="005C0577" w:rsidRDefault="00116B0B" w:rsidP="004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84" w:type="dxa"/>
          </w:tcPr>
          <w:p w:rsidR="00116B0B" w:rsidRPr="005C0577" w:rsidRDefault="00116B0B" w:rsidP="004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116B0B" w:rsidTr="00490E14">
        <w:tc>
          <w:tcPr>
            <w:tcW w:w="2084" w:type="dxa"/>
          </w:tcPr>
          <w:p w:rsidR="00116B0B" w:rsidRPr="005C0577" w:rsidRDefault="00116B0B" w:rsidP="00490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Естественный прирост (‰)</w:t>
            </w:r>
          </w:p>
        </w:tc>
        <w:tc>
          <w:tcPr>
            <w:tcW w:w="2084" w:type="dxa"/>
          </w:tcPr>
          <w:p w:rsidR="00116B0B" w:rsidRPr="005C0577" w:rsidRDefault="00116B0B" w:rsidP="004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4" w:type="dxa"/>
          </w:tcPr>
          <w:p w:rsidR="00116B0B" w:rsidRPr="005C0577" w:rsidRDefault="00116B0B" w:rsidP="004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4" w:type="dxa"/>
          </w:tcPr>
          <w:p w:rsidR="00116B0B" w:rsidRPr="005C0577" w:rsidRDefault="00116B0B" w:rsidP="004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4" w:type="dxa"/>
          </w:tcPr>
          <w:p w:rsidR="00116B0B" w:rsidRPr="005C0577" w:rsidRDefault="00116B0B" w:rsidP="004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</w:tr>
      <w:tr w:rsidR="00116B0B" w:rsidTr="00490E14">
        <w:tc>
          <w:tcPr>
            <w:tcW w:w="2084" w:type="dxa"/>
          </w:tcPr>
          <w:p w:rsidR="00116B0B" w:rsidRPr="005C0577" w:rsidRDefault="00116B0B" w:rsidP="00490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Средняя продолжительность жизни (кол-во лет)</w:t>
            </w:r>
          </w:p>
        </w:tc>
        <w:tc>
          <w:tcPr>
            <w:tcW w:w="2084" w:type="dxa"/>
          </w:tcPr>
          <w:p w:rsidR="00116B0B" w:rsidRPr="005C0577" w:rsidRDefault="00116B0B" w:rsidP="004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084" w:type="dxa"/>
          </w:tcPr>
          <w:p w:rsidR="00116B0B" w:rsidRPr="005C0577" w:rsidRDefault="00116B0B" w:rsidP="004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084" w:type="dxa"/>
          </w:tcPr>
          <w:p w:rsidR="00116B0B" w:rsidRPr="005C0577" w:rsidRDefault="00116B0B" w:rsidP="004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57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084" w:type="dxa"/>
          </w:tcPr>
          <w:p w:rsidR="00116B0B" w:rsidRPr="005C0577" w:rsidRDefault="00116B0B" w:rsidP="004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116B0B" w:rsidTr="00490E14">
        <w:tc>
          <w:tcPr>
            <w:tcW w:w="2084" w:type="dxa"/>
          </w:tcPr>
          <w:p w:rsidR="00116B0B" w:rsidRPr="005C0577" w:rsidRDefault="00116B0B" w:rsidP="00490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Урбанизация (%)</w:t>
            </w:r>
          </w:p>
        </w:tc>
        <w:tc>
          <w:tcPr>
            <w:tcW w:w="2084" w:type="dxa"/>
          </w:tcPr>
          <w:p w:rsidR="00116B0B" w:rsidRPr="005C0577" w:rsidRDefault="00116B0B" w:rsidP="004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084" w:type="dxa"/>
          </w:tcPr>
          <w:p w:rsidR="00116B0B" w:rsidRPr="005C0577" w:rsidRDefault="00116B0B" w:rsidP="004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084" w:type="dxa"/>
          </w:tcPr>
          <w:p w:rsidR="00116B0B" w:rsidRPr="005C0577" w:rsidRDefault="00116B0B" w:rsidP="004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084" w:type="dxa"/>
          </w:tcPr>
          <w:p w:rsidR="00116B0B" w:rsidRPr="005C0577" w:rsidRDefault="00116B0B" w:rsidP="004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16B0B" w:rsidTr="00490E14">
        <w:tc>
          <w:tcPr>
            <w:tcW w:w="2084" w:type="dxa"/>
          </w:tcPr>
          <w:p w:rsidR="00116B0B" w:rsidRPr="005C0577" w:rsidRDefault="00116B0B" w:rsidP="00490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ВВП на 1 чел. в год</w:t>
            </w:r>
          </w:p>
        </w:tc>
        <w:tc>
          <w:tcPr>
            <w:tcW w:w="2084" w:type="dxa"/>
          </w:tcPr>
          <w:p w:rsidR="00116B0B" w:rsidRPr="005C0577" w:rsidRDefault="00116B0B" w:rsidP="004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23600</w:t>
            </w:r>
          </w:p>
        </w:tc>
        <w:tc>
          <w:tcPr>
            <w:tcW w:w="2084" w:type="dxa"/>
          </w:tcPr>
          <w:p w:rsidR="00116B0B" w:rsidRPr="006E083E" w:rsidRDefault="00116B0B" w:rsidP="004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25400</w:t>
            </w:r>
          </w:p>
        </w:tc>
        <w:tc>
          <w:tcPr>
            <w:tcW w:w="2084" w:type="dxa"/>
          </w:tcPr>
          <w:p w:rsidR="00116B0B" w:rsidRPr="006E083E" w:rsidRDefault="00116B0B" w:rsidP="004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18600</w:t>
            </w:r>
          </w:p>
        </w:tc>
        <w:tc>
          <w:tcPr>
            <w:tcW w:w="2084" w:type="dxa"/>
          </w:tcPr>
          <w:p w:rsidR="00116B0B" w:rsidRPr="006E083E" w:rsidRDefault="00116B0B" w:rsidP="004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</w:t>
            </w:r>
          </w:p>
        </w:tc>
      </w:tr>
      <w:tr w:rsidR="00116B0B" w:rsidTr="00490E14">
        <w:tc>
          <w:tcPr>
            <w:tcW w:w="2084" w:type="dxa"/>
          </w:tcPr>
          <w:p w:rsidR="00116B0B" w:rsidRPr="005C0577" w:rsidRDefault="00116B0B" w:rsidP="00490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Специализация</w:t>
            </w:r>
          </w:p>
        </w:tc>
        <w:tc>
          <w:tcPr>
            <w:tcW w:w="2084" w:type="dxa"/>
          </w:tcPr>
          <w:p w:rsidR="00116B0B" w:rsidRDefault="00116B0B" w:rsidP="00490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Рыба, бумага, энергоёмкая продукция,</w:t>
            </w:r>
          </w:p>
          <w:p w:rsidR="00116B0B" w:rsidRPr="006E083E" w:rsidRDefault="00116B0B" w:rsidP="00490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молочная</w:t>
            </w:r>
          </w:p>
        </w:tc>
        <w:tc>
          <w:tcPr>
            <w:tcW w:w="2084" w:type="dxa"/>
          </w:tcPr>
          <w:p w:rsidR="00116B0B" w:rsidRDefault="00116B0B" w:rsidP="00490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Машиностроение, химическая промышленность,</w:t>
            </w:r>
          </w:p>
          <w:p w:rsidR="00116B0B" w:rsidRPr="006E083E" w:rsidRDefault="00116B0B" w:rsidP="00490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лёгкая промышленность</w:t>
            </w:r>
          </w:p>
        </w:tc>
        <w:tc>
          <w:tcPr>
            <w:tcW w:w="2084" w:type="dxa"/>
          </w:tcPr>
          <w:p w:rsidR="00116B0B" w:rsidRPr="006E083E" w:rsidRDefault="00116B0B" w:rsidP="00490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Туризм, лёгкая промышленность, субтропические культуры</w:t>
            </w:r>
          </w:p>
        </w:tc>
        <w:tc>
          <w:tcPr>
            <w:tcW w:w="2084" w:type="dxa"/>
          </w:tcPr>
          <w:p w:rsidR="00116B0B" w:rsidRPr="006E083E" w:rsidRDefault="00116B0B" w:rsidP="00490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83E">
              <w:rPr>
                <w:rFonts w:ascii="Times New Roman" w:hAnsi="Times New Roman" w:cs="Times New Roman"/>
                <w:sz w:val="24"/>
                <w:szCs w:val="24"/>
              </w:rPr>
              <w:t xml:space="preserve">Сырьё, </w:t>
            </w:r>
            <w:proofErr w:type="gramStart"/>
            <w:r w:rsidRPr="006E08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E08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6E08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proofErr w:type="gramEnd"/>
            <w:r w:rsidRPr="006E083E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продукция, продовольствие</w:t>
            </w:r>
          </w:p>
        </w:tc>
      </w:tr>
    </w:tbl>
    <w:p w:rsidR="00116B0B" w:rsidRDefault="00116B0B" w:rsidP="00116B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C79" w:rsidRDefault="00FB4C79"/>
    <w:sectPr w:rsidR="00FB4C79" w:rsidSect="005C057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6B0B"/>
    <w:rsid w:val="00116B0B"/>
    <w:rsid w:val="001F2532"/>
    <w:rsid w:val="00BE33F3"/>
    <w:rsid w:val="00FB4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B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6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539</Characters>
  <Application>Microsoft Office Word</Application>
  <DocSecurity>0</DocSecurity>
  <Lines>4</Lines>
  <Paragraphs>1</Paragraphs>
  <ScaleCrop>false</ScaleCrop>
  <Company>Microsoft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2011-12-04T17:13:00Z</dcterms:created>
  <dcterms:modified xsi:type="dcterms:W3CDTF">2011-12-04T18:25:00Z</dcterms:modified>
</cp:coreProperties>
</file>