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20" w:rsidRPr="00F70398" w:rsidRDefault="00D251E3">
      <w:pPr>
        <w:rPr>
          <w:rFonts w:ascii="Times New Roman" w:hAnsi="Times New Roman" w:cs="Times New Roman"/>
          <w:sz w:val="32"/>
          <w:szCs w:val="32"/>
        </w:rPr>
      </w:pPr>
      <w:r w:rsidRPr="00F70398">
        <w:rPr>
          <w:rFonts w:ascii="Times New Roman" w:hAnsi="Times New Roman" w:cs="Times New Roman"/>
          <w:sz w:val="32"/>
          <w:szCs w:val="32"/>
        </w:rPr>
        <w:t>Рисунок 5.  Фигурки рыбок, водорослей и камней.</w:t>
      </w:r>
    </w:p>
    <w:p w:rsidR="00D251E3" w:rsidRPr="00D251E3" w:rsidRDefault="00D251E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721993" cy="8171727"/>
            <wp:effectExtent l="19050" t="0" r="0" b="0"/>
            <wp:docPr id="1" name="Рисунок 1" descr="C:\Documents and Settings\User\Рабочий стол\Фото осень 2011\100SSCAM\SDC1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осень 2011\100SSCAM\SDC127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19" cy="81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1E3" w:rsidRPr="00D251E3" w:rsidSect="000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51E3"/>
    <w:rsid w:val="00057A20"/>
    <w:rsid w:val="00525F12"/>
    <w:rsid w:val="00894633"/>
    <w:rsid w:val="00D01597"/>
    <w:rsid w:val="00D251E3"/>
    <w:rsid w:val="00F7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Home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2011-12-27T01:18:00Z</dcterms:created>
  <dcterms:modified xsi:type="dcterms:W3CDTF">2011-12-27T01:18:00Z</dcterms:modified>
</cp:coreProperties>
</file>