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B" w:rsidRDefault="006050CB">
      <w:pPr>
        <w:spacing w:after="0"/>
        <w:rPr>
          <w:lang w:val="en-US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Приложение 1</w:t>
      </w:r>
      <w:r>
        <w:rPr>
          <w:sz w:val="24"/>
          <w:szCs w:val="24"/>
        </w:rPr>
        <w:br/>
      </w:r>
      <w:r>
        <w:rPr>
          <w:rStyle w:val="Heading1Char"/>
          <w:color w:val="auto"/>
        </w:rPr>
        <w:t>Рождественская лексика на немецком языке.</w:t>
      </w:r>
      <w:r>
        <w:rPr>
          <w:rStyle w:val="Heading1Char"/>
        </w:rPr>
        <w:br/>
      </w:r>
      <w:r>
        <w:rPr>
          <w:rStyle w:val="Heading1Char"/>
        </w:rPr>
        <w:br/>
      </w:r>
      <w:r>
        <w:t>die Geburt Christi – рождение Христа                               der Engel - ангел</w:t>
      </w:r>
      <w:r>
        <w:br/>
        <w:t>das Christkind –младенец Христос                                    die Kirche - церковь</w:t>
      </w:r>
      <w:r>
        <w:br/>
        <w:t>der Adventskranz – венок Адвента                                    die Kerze - свеча</w:t>
      </w:r>
      <w:r>
        <w:br/>
        <w:t>der Adventskalender – календарь Адвента                      der Stern - звезда</w:t>
      </w:r>
      <w:r>
        <w:br/>
        <w:t>die Schneeflockchen – снежинки                                        der Stiefel - сапожок</w:t>
      </w:r>
      <w:r>
        <w:br/>
        <w:t>der Glaskugeln – стеклянный шарик                                  der Schnee - снег</w:t>
      </w:r>
      <w:r>
        <w:br/>
        <w:t>der Weihnachtsbaum -  рождественское дерево            das Geschenk - подарок</w:t>
      </w:r>
      <w:r>
        <w:br/>
        <w:t>der Weihnachtsmann – дед мороз                                      die Krippe - ясли</w:t>
      </w:r>
      <w:r>
        <w:br/>
        <w:t>die Weihnachtslieder – рождественские песни               der Hirt- -пастух</w:t>
      </w:r>
      <w:r>
        <w:br/>
        <w:t>der Nussknacker - щелкунчик                                               der Karpfen - карп</w:t>
      </w:r>
      <w:r>
        <w:br/>
        <w:t>die Weihnachtsgans – рождественский гусь                     das Glocken – колокольчик</w:t>
      </w:r>
      <w:r>
        <w:br/>
      </w:r>
      <w:r>
        <w:br/>
      </w:r>
      <w:r>
        <w:rPr>
          <w:b/>
          <w:bCs/>
          <w:sz w:val="28"/>
          <w:szCs w:val="28"/>
        </w:rPr>
        <w:t xml:space="preserve">Песня “ Im Advent,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m Advent”</w:t>
      </w:r>
      <w:r>
        <w:rPr>
          <w:b/>
          <w:bCs/>
          <w:sz w:val="28"/>
          <w:szCs w:val="28"/>
        </w:rPr>
        <w:br/>
      </w:r>
      <w:r>
        <w:br/>
        <w:t xml:space="preserve">1. </w:t>
      </w:r>
      <w:r>
        <w:rPr>
          <w:lang w:val="en-US"/>
        </w:rPr>
        <w:t>Im Advent, Im Advent                                                         2.  Im Advent, Im Advent</w:t>
      </w:r>
      <w:r>
        <w:rPr>
          <w:lang w:val="en-US"/>
        </w:rPr>
        <w:br/>
        <w:t>Ist ein Licht erwacht,                                                                     Ist das Licht erwacht,</w:t>
      </w:r>
      <w:r>
        <w:rPr>
          <w:lang w:val="en-US"/>
        </w:rPr>
        <w:br/>
        <w:t>Und es leuchtet und es brennt                                                   Und es leuchtet und es brennt</w:t>
      </w:r>
      <w:r>
        <w:rPr>
          <w:lang w:val="en-US"/>
        </w:rPr>
        <w:br/>
        <w:t>Durch die dunkle Nacht.                                                               Durch die dunkle Nacht.</w:t>
      </w:r>
    </w:p>
    <w:p w:rsidR="006050CB" w:rsidRDefault="006050CB">
      <w:pPr>
        <w:spacing w:after="0" w:line="240" w:lineRule="auto"/>
        <w:rPr>
          <w:lang w:val="en-US"/>
        </w:rPr>
      </w:pPr>
      <w:r>
        <w:rPr>
          <w:lang w:val="en-US"/>
        </w:rPr>
        <w:t>Seid bereit! Seid bereit!                                                                Seid bereit, Seid bereit!</w:t>
      </w:r>
    </w:p>
    <w:p w:rsidR="006050CB" w:rsidRDefault="006050CB">
      <w:pPr>
        <w:spacing w:after="0" w:line="240" w:lineRule="auto"/>
        <w:rPr>
          <w:lang w:val="en-US"/>
        </w:rPr>
      </w:pPr>
      <w:r>
        <w:rPr>
          <w:lang w:val="en-US"/>
        </w:rPr>
        <w:t>Denn der Herr aller Herren                                                          Gottes Sohn, unser Bruder</w:t>
      </w:r>
    </w:p>
    <w:p w:rsidR="006050CB" w:rsidRDefault="006050CB">
      <w:pPr>
        <w:spacing w:after="0" w:line="240" w:lineRule="auto"/>
        <w:rPr>
          <w:lang w:val="en-US"/>
        </w:rPr>
      </w:pPr>
      <w:r>
        <w:rPr>
          <w:lang w:val="en-US"/>
        </w:rPr>
        <w:t xml:space="preserve"> ist nicht mehr weit.                                                                      Ist nicht mehr weit!</w:t>
      </w:r>
      <w:r>
        <w:rPr>
          <w:lang w:val="en-US"/>
        </w:rPr>
        <w:br/>
        <w:t>Seid bereit, Seid bereit!                                                                Seid bereit, Seid bereit!</w:t>
      </w:r>
    </w:p>
    <w:p w:rsidR="006050CB" w:rsidRDefault="006050CB">
      <w:pPr>
        <w:spacing w:after="0" w:line="240" w:lineRule="auto"/>
        <w:rPr>
          <w:lang w:val="en-US"/>
        </w:rPr>
      </w:pPr>
      <w:r>
        <w:rPr>
          <w:lang w:val="en-US"/>
        </w:rPr>
        <w:t xml:space="preserve"> Ja, der Herr aller Herren,                                                             Gottes Sohn, unser Bruder</w:t>
      </w: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>der uns befreit.                                                                              Ist nicht mehr weit!</w:t>
      </w:r>
    </w:p>
    <w:p w:rsidR="006050CB" w:rsidRDefault="006050CB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</w:t>
      </w:r>
    </w:p>
    <w:p w:rsidR="006050CB" w:rsidRDefault="006050CB">
      <w:pPr>
        <w:spacing w:after="0"/>
        <w:rPr>
          <w:lang w:val="en-US"/>
        </w:rPr>
      </w:pPr>
    </w:p>
    <w:p w:rsidR="006050CB" w:rsidRDefault="006050CB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Nun ist der Winter angekommen.</w:t>
      </w:r>
    </w:p>
    <w:p w:rsidR="006050CB" w:rsidRDefault="006050CB">
      <w:pPr>
        <w:spacing w:after="0"/>
        <w:rPr>
          <w:b/>
          <w:bCs/>
          <w:sz w:val="28"/>
          <w:szCs w:val="28"/>
          <w:lang w:val="en-US"/>
        </w:rPr>
      </w:pP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 xml:space="preserve">1.Nun ist der Winter angekommen                             3. Nun ist der Winter angekommen                 </w:t>
      </w: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>Und er schenkt voll  Übermut                                       es ist eine schöne Zeit!</w:t>
      </w: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>Allen Zäunen, Dächern, Bäumen                                  Drum gibt es auch bald Ferien</w:t>
      </w: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>Einen weiβen Hut.                                                           wär’s nur schon soweit!</w:t>
      </w:r>
    </w:p>
    <w:p w:rsidR="006050CB" w:rsidRDefault="006050CB">
      <w:pPr>
        <w:spacing w:after="0"/>
        <w:rPr>
          <w:lang w:val="en-US"/>
        </w:rPr>
      </w:pP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>2. Nun ist der Winter angekommen,</w:t>
      </w: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>Dickes Eis ist auf dem See;</w:t>
      </w: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>Und Maus und Dachs und Igel</w:t>
      </w:r>
    </w:p>
    <w:p w:rsidR="006050CB" w:rsidRDefault="006050CB">
      <w:pPr>
        <w:spacing w:after="0"/>
        <w:rPr>
          <w:lang w:val="en-US"/>
        </w:rPr>
      </w:pPr>
      <w:r>
        <w:rPr>
          <w:lang w:val="en-US"/>
        </w:rPr>
        <w:t>Schlafen unterm Scnee.</w:t>
      </w:r>
    </w:p>
    <w:sectPr w:rsidR="006050CB" w:rsidSect="006050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A13"/>
    <w:multiLevelType w:val="multilevel"/>
    <w:tmpl w:val="22880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03F8"/>
    <w:multiLevelType w:val="multilevel"/>
    <w:tmpl w:val="FB186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0CB"/>
    <w:rsid w:val="0060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413</Words>
  <Characters>2356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</cp:lastModifiedBy>
  <cp:revision>18</cp:revision>
  <cp:lastPrinted>2011-12-07T03:32:00Z</cp:lastPrinted>
  <dcterms:created xsi:type="dcterms:W3CDTF">2011-12-04T11:53:00Z</dcterms:created>
  <dcterms:modified xsi:type="dcterms:W3CDTF">2012-01-11T15:50:00Z</dcterms:modified>
</cp:coreProperties>
</file>