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C60" w:rsidRDefault="00181C60" w:rsidP="00181C60">
      <w:pPr>
        <w:spacing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</w:pPr>
      <w:r w:rsidRPr="00181C60">
        <w:rPr>
          <w:rFonts w:ascii="Times New Roman" w:eastAsia="Times New Roman" w:hAnsi="Times New Roman" w:cs="Times New Roman"/>
          <w:sz w:val="44"/>
          <w:szCs w:val="44"/>
          <w:lang w:eastAsia="ru-RU"/>
        </w:rPr>
        <w:t>В 17 веке</w:t>
      </w:r>
      <w:proofErr w:type="gramStart"/>
      <w:r w:rsidRPr="00181C60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  <w:t>Т</w:t>
      </w:r>
      <w:proofErr w:type="gramEnd"/>
      <w:r w:rsidRPr="00181C60">
        <w:rPr>
          <w:rFonts w:ascii="Times New Roman" w:eastAsia="Times New Roman" w:hAnsi="Times New Roman" w:cs="Times New Roman"/>
          <w:sz w:val="44"/>
          <w:szCs w:val="44"/>
          <w:lang w:eastAsia="ru-RU"/>
        </w:rPr>
        <w:t>ак было на Руси,</w:t>
      </w:r>
      <w:r w:rsidRPr="00181C60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  <w:t>Казаки и поляки</w:t>
      </w:r>
      <w:r w:rsidRPr="00181C60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  <w:t>Нас били во степи.</w:t>
      </w:r>
      <w:r w:rsidRPr="00181C60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  <w:t>Мы ж без царя, как раки</w:t>
      </w:r>
      <w:proofErr w:type="gramStart"/>
      <w:r w:rsidRPr="00181C60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  <w:t>К</w:t>
      </w:r>
      <w:proofErr w:type="gramEnd"/>
      <w:r w:rsidRPr="00181C60">
        <w:rPr>
          <w:rFonts w:ascii="Times New Roman" w:eastAsia="Times New Roman" w:hAnsi="Times New Roman" w:cs="Times New Roman"/>
          <w:sz w:val="44"/>
          <w:szCs w:val="44"/>
          <w:lang w:eastAsia="ru-RU"/>
        </w:rPr>
        <w:t>раснеем не за грош.</w:t>
      </w:r>
      <w:r w:rsidRPr="00181C60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  <w:t>Известно, что без власти</w:t>
      </w:r>
      <w:r w:rsidRPr="00181C60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  <w:t>Далеко не уйдешь.</w:t>
      </w:r>
      <w:r w:rsidRPr="00181C60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  <w:t>Чтоб трон поправить царский</w:t>
      </w:r>
      <w:proofErr w:type="gramStart"/>
      <w:r w:rsidRPr="00181C60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  <w:t>И</w:t>
      </w:r>
      <w:proofErr w:type="gramEnd"/>
      <w:r w:rsidRPr="00181C60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вновь царя избрать,</w:t>
      </w:r>
      <w:r w:rsidRPr="00181C60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  <w:t>Земский собор решился,</w:t>
      </w:r>
      <w:r w:rsidRPr="00181C60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  <w:t>И стал он заседать.</w:t>
      </w:r>
    </w:p>
    <w:p w:rsidR="00181C60" w:rsidRDefault="00181C60" w:rsidP="00181C60">
      <w:pPr>
        <w:spacing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</w:pPr>
    </w:p>
    <w:p w:rsidR="00181C60" w:rsidRDefault="00181C60" w:rsidP="00181C60">
      <w:pPr>
        <w:spacing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</w:pPr>
    </w:p>
    <w:p w:rsidR="00181C60" w:rsidRDefault="00181C60" w:rsidP="00181C60">
      <w:pPr>
        <w:spacing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</w:pPr>
    </w:p>
    <w:p w:rsidR="00181C60" w:rsidRDefault="00181C60" w:rsidP="00181C60">
      <w:pPr>
        <w:spacing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</w:pPr>
    </w:p>
    <w:p w:rsidR="00181C60" w:rsidRPr="00181C60" w:rsidRDefault="00181C60" w:rsidP="00181C60">
      <w:pPr>
        <w:spacing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</w:pPr>
    </w:p>
    <w:p w:rsidR="00181C60" w:rsidRPr="00181C60" w:rsidRDefault="00181C60" w:rsidP="00181C60">
      <w:pPr>
        <w:rPr>
          <w:sz w:val="36"/>
          <w:szCs w:val="36"/>
        </w:rPr>
      </w:pPr>
      <w:r w:rsidRPr="00181C60">
        <w:rPr>
          <w:b/>
          <w:bCs/>
          <w:sz w:val="36"/>
          <w:szCs w:val="36"/>
        </w:rPr>
        <w:lastRenderedPageBreak/>
        <w:t>Тебе ль чугун, тебе ли мрамор ставить,</w:t>
      </w:r>
      <w:r w:rsidRPr="00181C60">
        <w:rPr>
          <w:b/>
          <w:bCs/>
          <w:sz w:val="36"/>
          <w:szCs w:val="36"/>
        </w:rPr>
        <w:br/>
        <w:t>Сусанин, верный сын, честь родины своей?..</w:t>
      </w:r>
      <w:r w:rsidRPr="00181C60">
        <w:rPr>
          <w:b/>
          <w:bCs/>
          <w:sz w:val="36"/>
          <w:szCs w:val="36"/>
        </w:rPr>
        <w:br/>
        <w:t>Тебя ли можем мы прославить</w:t>
      </w:r>
      <w:r w:rsidRPr="00181C60">
        <w:rPr>
          <w:b/>
          <w:bCs/>
          <w:sz w:val="36"/>
          <w:szCs w:val="36"/>
        </w:rPr>
        <w:br/>
        <w:t>Деяньем рук и грудами камней?..</w:t>
      </w:r>
      <w:r w:rsidRPr="00181C60">
        <w:rPr>
          <w:b/>
          <w:bCs/>
          <w:sz w:val="36"/>
          <w:szCs w:val="36"/>
        </w:rPr>
        <w:br/>
        <w:t>Чугун растопится... полудня мрамор белый</w:t>
      </w:r>
      <w:proofErr w:type="gramStart"/>
      <w:r w:rsidRPr="00181C60">
        <w:rPr>
          <w:b/>
          <w:bCs/>
          <w:sz w:val="36"/>
          <w:szCs w:val="36"/>
        </w:rPr>
        <w:br/>
        <w:t>Р</w:t>
      </w:r>
      <w:proofErr w:type="gramEnd"/>
      <w:r w:rsidRPr="00181C60">
        <w:rPr>
          <w:b/>
          <w:bCs/>
          <w:sz w:val="36"/>
          <w:szCs w:val="36"/>
        </w:rPr>
        <w:t>аздробят долгие морозы русских зим...</w:t>
      </w:r>
      <w:r w:rsidRPr="00181C60">
        <w:rPr>
          <w:b/>
          <w:bCs/>
          <w:sz w:val="36"/>
          <w:szCs w:val="36"/>
        </w:rPr>
        <w:br/>
        <w:t>Есть памятник иной: он тверд, несокрушим,</w:t>
      </w:r>
      <w:r w:rsidRPr="00181C60">
        <w:rPr>
          <w:b/>
          <w:bCs/>
          <w:sz w:val="36"/>
          <w:szCs w:val="36"/>
        </w:rPr>
        <w:br/>
        <w:t>Он силен и велик, как ты, Сусанин смелый!</w:t>
      </w:r>
      <w:r w:rsidRPr="00181C60">
        <w:rPr>
          <w:b/>
          <w:bCs/>
          <w:sz w:val="36"/>
          <w:szCs w:val="36"/>
        </w:rPr>
        <w:br/>
        <w:t>Сей вечный памятник тебе сооружен</w:t>
      </w:r>
      <w:proofErr w:type="gramStart"/>
      <w:r w:rsidRPr="00181C60">
        <w:rPr>
          <w:b/>
          <w:bCs/>
          <w:sz w:val="36"/>
          <w:szCs w:val="36"/>
        </w:rPr>
        <w:br/>
        <w:t>В</w:t>
      </w:r>
      <w:proofErr w:type="gramEnd"/>
      <w:r w:rsidRPr="00181C60">
        <w:rPr>
          <w:b/>
          <w:bCs/>
          <w:sz w:val="36"/>
          <w:szCs w:val="36"/>
        </w:rPr>
        <w:t xml:space="preserve"> сердцах признательных потомков.</w:t>
      </w:r>
    </w:p>
    <w:p w:rsidR="00BE0D59" w:rsidRPr="00181C60" w:rsidRDefault="00181C60" w:rsidP="00181C60">
      <w:pPr>
        <w:rPr>
          <w:sz w:val="36"/>
          <w:szCs w:val="36"/>
        </w:rPr>
      </w:pPr>
      <w:r w:rsidRPr="00181C60">
        <w:rPr>
          <w:b/>
          <w:bCs/>
          <w:sz w:val="36"/>
          <w:szCs w:val="36"/>
        </w:rPr>
        <w:t xml:space="preserve">                        </w:t>
      </w:r>
      <w:r w:rsidRPr="00181C60">
        <w:rPr>
          <w:b/>
          <w:bCs/>
          <w:i/>
          <w:iCs/>
          <w:sz w:val="36"/>
          <w:szCs w:val="36"/>
        </w:rPr>
        <w:t xml:space="preserve">Графиня </w:t>
      </w:r>
      <w:proofErr w:type="spellStart"/>
      <w:r w:rsidRPr="00181C60">
        <w:rPr>
          <w:b/>
          <w:bCs/>
          <w:i/>
          <w:iCs/>
          <w:sz w:val="36"/>
          <w:szCs w:val="36"/>
        </w:rPr>
        <w:t>Ростопчина</w:t>
      </w:r>
      <w:proofErr w:type="spellEnd"/>
    </w:p>
    <w:sectPr w:rsidR="00BE0D59" w:rsidRPr="00181C60" w:rsidSect="00181C60">
      <w:pgSz w:w="16838" w:h="11906" w:orient="landscape"/>
      <w:pgMar w:top="993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1C60"/>
    <w:rsid w:val="00181C60"/>
    <w:rsid w:val="00BE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7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567</Characters>
  <Application>Microsoft Office Word</Application>
  <DocSecurity>0</DocSecurity>
  <Lines>4</Lines>
  <Paragraphs>1</Paragraphs>
  <ScaleCrop>false</ScaleCrop>
  <Company>Microsoft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2011-01-18T15:38:00Z</cp:lastPrinted>
  <dcterms:created xsi:type="dcterms:W3CDTF">2011-01-18T15:36:00Z</dcterms:created>
  <dcterms:modified xsi:type="dcterms:W3CDTF">2011-01-18T15:38:00Z</dcterms:modified>
</cp:coreProperties>
</file>