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8C" w:rsidRDefault="00C7068C" w:rsidP="00C706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3.</w:t>
      </w:r>
    </w:p>
    <w:p w:rsidR="00C7068C" w:rsidRPr="0009161F" w:rsidRDefault="00C7068C" w:rsidP="00C706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Информационный блок 1 к УЭ № 2</w:t>
      </w:r>
    </w:p>
    <w:p w:rsidR="00C7068C" w:rsidRPr="0009161F" w:rsidRDefault="00C7068C" w:rsidP="00C7068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9161F">
        <w:rPr>
          <w:rFonts w:ascii="Times New Roman" w:hAnsi="Times New Roman" w:cs="Times New Roman"/>
          <w:b/>
          <w:i/>
          <w:sz w:val="24"/>
          <w:szCs w:val="24"/>
        </w:rPr>
        <w:t>Основные свойства неопределенного интеграла:</w:t>
      </w:r>
    </w:p>
    <w:p w:rsidR="00C7068C" w:rsidRPr="0009161F" w:rsidRDefault="00C7068C" w:rsidP="00C7068C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09161F">
        <w:rPr>
          <w:rFonts w:ascii="Times New Roman" w:eastAsiaTheme="minorEastAsia" w:hAnsi="Times New Roman" w:cs="Times New Roman"/>
          <w:i/>
          <w:sz w:val="24"/>
          <w:szCs w:val="24"/>
        </w:rPr>
        <w:t>Неопределенный интеграл от дифференциала функции равен этой функции плюс произвольная постоянная:</w:t>
      </w:r>
    </w:p>
    <w:p w:rsidR="00C7068C" w:rsidRPr="0009161F" w:rsidRDefault="00C7068C" w:rsidP="00C7068C">
      <w:pPr>
        <w:pStyle w:val="a3"/>
        <w:spacing w:after="0"/>
        <w:ind w:left="144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09161F">
        <w:rPr>
          <w:rFonts w:ascii="Times New Roman" w:eastAsiaTheme="minorEastAsia" w:hAnsi="Times New Roman" w:cs="Times New Roman"/>
          <w:sz w:val="24"/>
          <w:szCs w:val="24"/>
        </w:rPr>
        <w:t xml:space="preserve">                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dF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</m:t>
            </m:r>
          </m:e>
        </m:nary>
      </m:oMath>
      <w:r w:rsidRPr="0009161F">
        <w:rPr>
          <w:rFonts w:ascii="Times New Roman" w:eastAsiaTheme="minorEastAsia" w:hAnsi="Times New Roman" w:cs="Times New Roman"/>
          <w:sz w:val="24"/>
          <w:szCs w:val="24"/>
        </w:rPr>
        <w:t xml:space="preserve">.  </w:t>
      </w:r>
      <w:r w:rsidRPr="0009161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</w:t>
      </w:r>
    </w:p>
    <w:p w:rsidR="00C7068C" w:rsidRPr="0009161F" w:rsidRDefault="00C7068C" w:rsidP="00C7068C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09161F">
        <w:rPr>
          <w:rFonts w:ascii="Times New Roman" w:eastAsiaTheme="minorEastAsia" w:hAnsi="Times New Roman" w:cs="Times New Roman"/>
          <w:i/>
          <w:sz w:val="24"/>
          <w:szCs w:val="24"/>
        </w:rPr>
        <w:t>Дифференциал неопределенного интеграла равен подынтегральному выражению, а производная неопределенного интеграла равна подынтегральной функции:</w:t>
      </w:r>
    </w:p>
    <w:p w:rsidR="00C7068C" w:rsidRPr="0009161F" w:rsidRDefault="00C7068C" w:rsidP="00C7068C">
      <w:pPr>
        <w:pStyle w:val="a3"/>
        <w:spacing w:after="0"/>
        <w:ind w:left="1440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09161F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d</m:t>
        </m:r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dx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</m:t>
            </m:r>
          </m:e>
        </m:nary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dx</m:t>
        </m:r>
      </m:oMath>
      <w:r w:rsidRPr="0009161F">
        <w:rPr>
          <w:rFonts w:ascii="Times New Roman" w:eastAsiaTheme="minorEastAsia" w:hAnsi="Times New Roman" w:cs="Times New Roman"/>
          <w:i/>
          <w:sz w:val="24"/>
          <w:szCs w:val="24"/>
        </w:rPr>
        <w:t xml:space="preserve"> ,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dx</m:t>
                    </m:r>
                  </m:e>
                </m:nary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dx</m:t>
        </m:r>
      </m:oMath>
      <w:r w:rsidRPr="0009161F">
        <w:rPr>
          <w:rFonts w:ascii="Times New Roman" w:eastAsiaTheme="minorEastAsia" w:hAnsi="Times New Roman" w:cs="Times New Roman"/>
          <w:i/>
          <w:sz w:val="24"/>
          <w:szCs w:val="24"/>
        </w:rPr>
        <w:t>.</w:t>
      </w:r>
    </w:p>
    <w:p w:rsidR="00C7068C" w:rsidRPr="0009161F" w:rsidRDefault="00C7068C" w:rsidP="00C7068C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09161F">
        <w:rPr>
          <w:rFonts w:ascii="Times New Roman" w:eastAsiaTheme="minorEastAsia" w:hAnsi="Times New Roman" w:cs="Times New Roman"/>
          <w:i/>
          <w:sz w:val="24"/>
          <w:szCs w:val="24"/>
        </w:rPr>
        <w:t>Неопределенный интеграл алгебраической суммы функций равен алгебраической сумме неопределенных интегралов этих функций:</w:t>
      </w:r>
    </w:p>
    <w:p w:rsidR="00C7068C" w:rsidRPr="0009161F" w:rsidRDefault="00C7068C" w:rsidP="00C7068C">
      <w:pPr>
        <w:pStyle w:val="a3"/>
        <w:ind w:left="14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9161F">
        <w:rPr>
          <w:rFonts w:ascii="Times New Roman" w:eastAsiaTheme="minorEastAsia" w:hAnsi="Times New Roman" w:cs="Times New Roman"/>
          <w:sz w:val="24"/>
          <w:szCs w:val="24"/>
        </w:rPr>
        <w:t xml:space="preserve">               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g</m:t>
                </m:r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</m:d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dx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=</m:t>
            </m:r>
            <m:nary>
              <m:naryPr>
                <m:limLoc m:val="undOvr"/>
                <m:subHide m:val="on"/>
                <m:sup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dx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+</m:t>
                </m:r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dx</m:t>
                    </m:r>
                  </m:e>
                </m:nary>
              </m:e>
            </m:nary>
          </m:e>
        </m:nary>
      </m:oMath>
      <w:r w:rsidRPr="0009161F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C7068C" w:rsidRPr="0009161F" w:rsidRDefault="00C7068C" w:rsidP="00C7068C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09161F">
        <w:rPr>
          <w:rFonts w:ascii="Times New Roman" w:eastAsiaTheme="minorEastAsia" w:hAnsi="Times New Roman" w:cs="Times New Roman"/>
          <w:i/>
          <w:sz w:val="24"/>
          <w:szCs w:val="24"/>
        </w:rPr>
        <w:t>Постоянный множитель подынтегрального выражения можно выносить за знак неопределенного интеграла:</w:t>
      </w:r>
    </w:p>
    <w:p w:rsidR="00C7068C" w:rsidRPr="0009161F" w:rsidRDefault="00C7068C" w:rsidP="00C7068C">
      <w:pPr>
        <w:pStyle w:val="a3"/>
        <w:ind w:left="14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9161F">
        <w:rPr>
          <w:rFonts w:ascii="Times New Roman" w:eastAsiaTheme="minorEastAsia" w:hAnsi="Times New Roman" w:cs="Times New Roman"/>
          <w:sz w:val="24"/>
          <w:szCs w:val="24"/>
        </w:rPr>
        <w:t xml:space="preserve">                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kf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dx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=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k</m:t>
            </m:r>
            <m:nary>
              <m:naryPr>
                <m:limLoc m:val="undOvr"/>
                <m:subHide m:val="on"/>
                <m:sup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dx</m:t>
                </m:r>
              </m:e>
            </m:nary>
          </m:e>
        </m:nary>
      </m:oMath>
      <w:r w:rsidRPr="0009161F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7068C" w:rsidRPr="0009161F" w:rsidRDefault="00C7068C" w:rsidP="00C7068C">
      <w:pPr>
        <w:pStyle w:val="a3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09161F">
        <w:rPr>
          <w:rFonts w:ascii="Times New Roman" w:eastAsiaTheme="minorEastAsia" w:hAnsi="Times New Roman" w:cs="Times New Roman"/>
          <w:i/>
          <w:sz w:val="24"/>
          <w:szCs w:val="24"/>
        </w:rPr>
        <w:t xml:space="preserve">Если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dx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</m:t>
            </m:r>
          </m:e>
        </m:nary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C</m:t>
        </m:r>
      </m:oMath>
      <w:r w:rsidRPr="0009161F">
        <w:rPr>
          <w:rFonts w:ascii="Times New Roman" w:eastAsiaTheme="minorEastAsia" w:hAnsi="Times New Roman" w:cs="Times New Roman"/>
          <w:sz w:val="24"/>
          <w:szCs w:val="24"/>
        </w:rPr>
        <w:t xml:space="preserve"> и</w:t>
      </w:r>
      <w:proofErr w:type="gramStart"/>
      <w:r w:rsidRPr="0009161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u=φ(x)</m:t>
        </m:r>
      </m:oMath>
      <w:r w:rsidRPr="0009161F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proofErr w:type="gramEnd"/>
      <w:r w:rsidRPr="0009161F">
        <w:rPr>
          <w:rFonts w:ascii="Times New Roman" w:eastAsiaTheme="minorEastAsia" w:hAnsi="Times New Roman" w:cs="Times New Roman"/>
          <w:i/>
          <w:sz w:val="24"/>
          <w:szCs w:val="24"/>
        </w:rPr>
        <w:t xml:space="preserve">любая известная функция, имеющая непрерывную производную, то </w:t>
      </w:r>
    </w:p>
    <w:p w:rsidR="00C7068C" w:rsidRPr="0009161F" w:rsidRDefault="00C7068C" w:rsidP="00C7068C">
      <w:pPr>
        <w:pStyle w:val="a3"/>
        <w:ind w:left="14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9161F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  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u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du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</m:t>
            </m:r>
          </m:e>
        </m:nary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u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C</m:t>
        </m:r>
      </m:oMath>
      <w:r w:rsidRPr="0009161F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7068C" w:rsidRPr="00E6177D" w:rsidRDefault="00C7068C" w:rsidP="00C7068C">
      <w:pPr>
        <w:pStyle w:val="a3"/>
        <w:ind w:left="14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7068C" w:rsidRPr="00057BF6" w:rsidRDefault="00C7068C" w:rsidP="00C7068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7068C" w:rsidRPr="00057BF6" w:rsidRDefault="00C7068C" w:rsidP="00C7068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7068C" w:rsidRPr="00057BF6" w:rsidRDefault="00C7068C" w:rsidP="00C7068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7068C" w:rsidRPr="00057BF6" w:rsidRDefault="00C7068C" w:rsidP="00C7068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7068C" w:rsidRPr="00057BF6" w:rsidRDefault="00C7068C" w:rsidP="00C7068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7068C" w:rsidRPr="00057BF6" w:rsidRDefault="00C7068C" w:rsidP="00C7068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7068C" w:rsidRPr="00057BF6" w:rsidRDefault="00C7068C" w:rsidP="00C7068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7068C" w:rsidRPr="00057BF6" w:rsidRDefault="00C7068C" w:rsidP="00C7068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7068C" w:rsidRPr="00057BF6" w:rsidRDefault="00C7068C" w:rsidP="00C7068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7068C" w:rsidRPr="00057BF6" w:rsidRDefault="00C7068C" w:rsidP="00C7068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7068C" w:rsidRPr="00057BF6" w:rsidRDefault="00C7068C" w:rsidP="00C7068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7068C" w:rsidRPr="00057BF6" w:rsidRDefault="00C7068C" w:rsidP="00C7068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7068C" w:rsidRPr="00057BF6" w:rsidRDefault="00C7068C" w:rsidP="00C7068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7068C" w:rsidRPr="00057BF6" w:rsidRDefault="00C7068C" w:rsidP="00C7068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7068C" w:rsidRPr="00057BF6" w:rsidRDefault="00C7068C" w:rsidP="00C7068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7068C" w:rsidRPr="00057BF6" w:rsidRDefault="00C7068C" w:rsidP="00C7068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7068C" w:rsidRPr="00057BF6" w:rsidRDefault="00C7068C" w:rsidP="00C7068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7068C" w:rsidRPr="00057BF6" w:rsidRDefault="00C7068C" w:rsidP="00C7068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7068C" w:rsidRDefault="00C7068C" w:rsidP="00C706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68C" w:rsidRDefault="00C7068C" w:rsidP="00C706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D50" w:rsidRDefault="00B93D50"/>
    <w:sectPr w:rsidR="00B93D50" w:rsidSect="00B93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C62CC"/>
    <w:multiLevelType w:val="hybridMultilevel"/>
    <w:tmpl w:val="58B0ADC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7068C"/>
    <w:rsid w:val="00B93D50"/>
    <w:rsid w:val="00C7068C"/>
    <w:rsid w:val="00CB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8C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6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0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6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2011-11-24T09:12:00Z</dcterms:created>
  <dcterms:modified xsi:type="dcterms:W3CDTF">2011-11-24T09:13:00Z</dcterms:modified>
</cp:coreProperties>
</file>