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80" w:rsidRPr="00DC6DDF" w:rsidRDefault="00375B80" w:rsidP="00375B80">
      <w:pPr>
        <w:spacing w:line="360" w:lineRule="auto"/>
        <w:rPr>
          <w:color w:val="800080"/>
          <w:sz w:val="28"/>
          <w:szCs w:val="28"/>
        </w:rPr>
      </w:pPr>
      <w:r w:rsidRPr="00DC6DDF">
        <w:rPr>
          <w:color w:val="800080"/>
          <w:sz w:val="28"/>
          <w:szCs w:val="28"/>
        </w:rPr>
        <w:t>Информация, которую рассказывают учащиеся:</w:t>
      </w:r>
    </w:p>
    <w:p w:rsidR="00375B80" w:rsidRPr="00DC6DDF" w:rsidRDefault="00375B80" w:rsidP="00DC6DDF">
      <w:pPr>
        <w:spacing w:line="360" w:lineRule="auto"/>
        <w:ind w:firstLine="708"/>
        <w:jc w:val="both"/>
        <w:rPr>
          <w:sz w:val="28"/>
          <w:szCs w:val="28"/>
        </w:rPr>
      </w:pPr>
      <w:r w:rsidRPr="00DC6DDF">
        <w:rPr>
          <w:color w:val="FF0000"/>
          <w:sz w:val="28"/>
          <w:szCs w:val="28"/>
        </w:rPr>
        <w:t>АЙ-АЙ. РУКОНОЖКА</w:t>
      </w:r>
      <w:r w:rsidRPr="00DC6DDF">
        <w:rPr>
          <w:sz w:val="28"/>
          <w:szCs w:val="28"/>
        </w:rPr>
        <w:t xml:space="preserve">. Руконожка </w:t>
      </w:r>
      <w:proofErr w:type="spellStart"/>
      <w:r w:rsidRPr="00DC6DDF">
        <w:rPr>
          <w:sz w:val="28"/>
          <w:szCs w:val="28"/>
        </w:rPr>
        <w:t>мадагаскарская</w:t>
      </w:r>
      <w:proofErr w:type="spellEnd"/>
      <w:r w:rsidRPr="00DC6DDF">
        <w:rPr>
          <w:sz w:val="28"/>
          <w:szCs w:val="28"/>
        </w:rPr>
        <w:t xml:space="preserve"> или ай-ай, млекопитающее подотряда полуобезьян; единственный представитель семейства руконожек. Длина тела </w:t>
      </w:r>
      <w:smartTag w:uri="urn:schemas-microsoft-com:office:smarttags" w:element="metricconverter">
        <w:smartTagPr>
          <w:attr w:name="ProductID" w:val="40 см"/>
        </w:smartTagPr>
        <w:r w:rsidRPr="00DC6DDF">
          <w:rPr>
            <w:sz w:val="28"/>
            <w:szCs w:val="28"/>
          </w:rPr>
          <w:t>40 см</w:t>
        </w:r>
      </w:smartTag>
      <w:r w:rsidRPr="00DC6DDF">
        <w:rPr>
          <w:sz w:val="28"/>
          <w:szCs w:val="28"/>
        </w:rPr>
        <w:t xml:space="preserve">, хвоста </w:t>
      </w:r>
      <w:smartTag w:uri="urn:schemas-microsoft-com:office:smarttags" w:element="metricconverter">
        <w:smartTagPr>
          <w:attr w:name="ProductID" w:val="60 см"/>
        </w:smartTagPr>
        <w:r w:rsidRPr="00DC6DDF">
          <w:rPr>
            <w:sz w:val="28"/>
            <w:szCs w:val="28"/>
          </w:rPr>
          <w:t>60 см</w:t>
        </w:r>
      </w:smartTag>
      <w:r w:rsidRPr="00DC6DDF">
        <w:rPr>
          <w:sz w:val="28"/>
          <w:szCs w:val="28"/>
        </w:rPr>
        <w:t xml:space="preserve">. Голова большая, </w:t>
      </w:r>
      <w:proofErr w:type="gramStart"/>
      <w:r w:rsidRPr="00DC6DDF">
        <w:rPr>
          <w:sz w:val="28"/>
          <w:szCs w:val="28"/>
        </w:rPr>
        <w:t>морда</w:t>
      </w:r>
      <w:proofErr w:type="gramEnd"/>
      <w:r w:rsidRPr="00DC6DDF">
        <w:rPr>
          <w:sz w:val="28"/>
          <w:szCs w:val="28"/>
        </w:rPr>
        <w:t xml:space="preserve"> короткая; уши крупные, кожистые. Хвост пушистый. Цвет шерсти от </w:t>
      </w:r>
      <w:proofErr w:type="gramStart"/>
      <w:r w:rsidRPr="00DC6DDF">
        <w:rPr>
          <w:sz w:val="28"/>
          <w:szCs w:val="28"/>
        </w:rPr>
        <w:t>тёмно-коричневого</w:t>
      </w:r>
      <w:proofErr w:type="gramEnd"/>
      <w:r w:rsidRPr="00DC6DDF">
        <w:rPr>
          <w:sz w:val="28"/>
          <w:szCs w:val="28"/>
        </w:rPr>
        <w:t xml:space="preserve"> до чёрного. Вероятно, из всех млекопитающих, включенных в «Красную книгу», ай-ай самое замечательное и, конечно, одно из самых редких животных, над которыми нависла серьезная опасность исчезновения. </w:t>
      </w:r>
      <w:proofErr w:type="spellStart"/>
      <w:r w:rsidRPr="00DC6DDF">
        <w:rPr>
          <w:sz w:val="28"/>
          <w:szCs w:val="28"/>
        </w:rPr>
        <w:t>Daubentonia</w:t>
      </w:r>
      <w:proofErr w:type="spellEnd"/>
      <w:r w:rsidRPr="00DC6DDF">
        <w:rPr>
          <w:sz w:val="28"/>
          <w:szCs w:val="28"/>
        </w:rPr>
        <w:t xml:space="preserve"> </w:t>
      </w:r>
      <w:proofErr w:type="spellStart"/>
      <w:r w:rsidRPr="00DC6DDF">
        <w:rPr>
          <w:sz w:val="28"/>
          <w:szCs w:val="28"/>
        </w:rPr>
        <w:t>madagascariensis</w:t>
      </w:r>
      <w:proofErr w:type="spellEnd"/>
      <w:r w:rsidRPr="00DC6DDF">
        <w:rPr>
          <w:sz w:val="28"/>
          <w:szCs w:val="28"/>
        </w:rPr>
        <w:t xml:space="preserve"> – единственный доживший до наших дней представитель не только рода, но и семейства, и теперь в диком состоянии их осталось едва ли больше пятидесяти особей.</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244061"/>
          <w:sz w:val="28"/>
          <w:szCs w:val="28"/>
        </w:rPr>
        <w:t>АМАЗОНСКИЙ ДЕЛЬФИН</w:t>
      </w:r>
      <w:r w:rsidRPr="00DC6DDF">
        <w:rPr>
          <w:sz w:val="28"/>
          <w:szCs w:val="28"/>
        </w:rPr>
        <w:t xml:space="preserve">. Является самым крупным речным дельфином. Достигает </w:t>
      </w:r>
      <w:r w:rsidR="001B37CB">
        <w:rPr>
          <w:sz w:val="28"/>
          <w:szCs w:val="28"/>
        </w:rPr>
        <w:t>2,5 метра</w:t>
      </w:r>
      <w:r w:rsidRPr="00DC6DDF">
        <w:rPr>
          <w:sz w:val="28"/>
          <w:szCs w:val="28"/>
        </w:rPr>
        <w:t xml:space="preserve"> в длину и массы 2 центнера. Светло-серые молодые особи с возрастом светлеют. Тело у амазонского дельфина полное, с тонким хвостом и узкой </w:t>
      </w:r>
      <w:proofErr w:type="gramStart"/>
      <w:r w:rsidRPr="00DC6DDF">
        <w:rPr>
          <w:sz w:val="28"/>
          <w:szCs w:val="28"/>
        </w:rPr>
        <w:t>мордой</w:t>
      </w:r>
      <w:proofErr w:type="gramEnd"/>
      <w:r w:rsidRPr="00DC6DDF">
        <w:rPr>
          <w:sz w:val="28"/>
          <w:szCs w:val="28"/>
        </w:rPr>
        <w:t xml:space="preserve">. Круглый лоб, немного загнутый клюв и маленькие глаза – особенности этого вида дельфинов. Встречается амазонский дельфин в реках и озерах Латинской Америки.  Охотятся амазонские дельфины у берега, вблизи устьев рек или рядом с водопадами. В этих местах вода достаточно мутная, и рыба не успевает уйти от охотника. Кроме того, дельфины добывают еду со дна, выкапывая ее из ила, похищают рыбу из рыболовных сетей. Иногда амазонский дельфин выходит на охоту совместно с гигантской выдрой или дельфином вида </w:t>
      </w:r>
      <w:proofErr w:type="spellStart"/>
      <w:r w:rsidRPr="00DC6DDF">
        <w:rPr>
          <w:sz w:val="28"/>
          <w:szCs w:val="28"/>
        </w:rPr>
        <w:t>тукаши</w:t>
      </w:r>
      <w:proofErr w:type="spellEnd"/>
      <w:r w:rsidRPr="00DC6DDF">
        <w:rPr>
          <w:sz w:val="28"/>
          <w:szCs w:val="28"/>
        </w:rPr>
        <w:t xml:space="preserve">. Хотя зрение у дельфинов хорошее, при охоте они полагаются на слух, а также на осязание, используя метод </w:t>
      </w:r>
      <w:proofErr w:type="spellStart"/>
      <w:r w:rsidRPr="00DC6DDF">
        <w:rPr>
          <w:sz w:val="28"/>
          <w:szCs w:val="28"/>
        </w:rPr>
        <w:t>эхолокации</w:t>
      </w:r>
      <w:proofErr w:type="spellEnd"/>
      <w:r w:rsidRPr="00DC6DDF">
        <w:rPr>
          <w:sz w:val="28"/>
          <w:szCs w:val="28"/>
        </w:rPr>
        <w:t>.</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984806"/>
          <w:sz w:val="28"/>
          <w:szCs w:val="28"/>
        </w:rPr>
        <w:t>ГАЛАГО.</w:t>
      </w:r>
      <w:r w:rsidRPr="00DC6DDF">
        <w:rPr>
          <w:sz w:val="28"/>
          <w:szCs w:val="28"/>
        </w:rPr>
        <w:t xml:space="preserve"> Его большой пушистый хвост явно сравним с </w:t>
      </w:r>
      <w:proofErr w:type="gramStart"/>
      <w:r w:rsidRPr="00DC6DDF">
        <w:rPr>
          <w:sz w:val="28"/>
          <w:szCs w:val="28"/>
        </w:rPr>
        <w:t>беличьим</w:t>
      </w:r>
      <w:proofErr w:type="gramEnd"/>
      <w:r w:rsidRPr="00DC6DDF">
        <w:rPr>
          <w:sz w:val="28"/>
          <w:szCs w:val="28"/>
        </w:rPr>
        <w:t xml:space="preserve">. А очаровательная мордашка и грациозные движения, гибкость и вкрадчивость, ярко отражают его кошачью черту. Удивительная прыгучесть, подвижность, сила и невероятная ловкость этого зверька явно показывают его натуру </w:t>
      </w:r>
      <w:r w:rsidRPr="00DC6DDF">
        <w:rPr>
          <w:sz w:val="28"/>
          <w:szCs w:val="28"/>
        </w:rPr>
        <w:lastRenderedPageBreak/>
        <w:t xml:space="preserve">забавной кошки и неуловимой белки. Разумеется, было </w:t>
      </w:r>
      <w:proofErr w:type="gramStart"/>
      <w:r w:rsidRPr="00DC6DDF">
        <w:rPr>
          <w:sz w:val="28"/>
          <w:szCs w:val="28"/>
        </w:rPr>
        <w:t>бы</w:t>
      </w:r>
      <w:proofErr w:type="gramEnd"/>
      <w:r w:rsidRPr="00DC6DDF">
        <w:rPr>
          <w:sz w:val="28"/>
          <w:szCs w:val="28"/>
        </w:rPr>
        <w:t xml:space="preserve"> где использовать свои таланты, ведь тесная клетка для этого очень плохо подходит. Но, если дать этому зверьку немножко свободы и иногда разрешать ему прогулки по квартире, то все его причуды и таланты станут явью. Многие даже сравнивают его с кенгуру. Когда солнце заходит, и наступают сумерки, </w:t>
      </w:r>
      <w:proofErr w:type="spellStart"/>
      <w:r w:rsidRPr="00DC6DDF">
        <w:rPr>
          <w:sz w:val="28"/>
          <w:szCs w:val="28"/>
        </w:rPr>
        <w:t>галаго</w:t>
      </w:r>
      <w:proofErr w:type="spellEnd"/>
      <w:r w:rsidRPr="00DC6DDF">
        <w:rPr>
          <w:sz w:val="28"/>
          <w:szCs w:val="28"/>
        </w:rPr>
        <w:t xml:space="preserve"> начинают пробуждаться. Первым делом они прислуживаются к тому, что происходит в округе и, если все спокойно и нет опасностей, то приводят в порядок свою шерстку и выходят на охоту. Подобно призракам, в сумеречной темноте, они мелькают в ветвях тропического леса, лишь своими желтыми глазами выдавая свое присутствие. А их громкие необычные крики, похожего на плач ребенка, пронзают лесные окрестности. Недаром, их вторым именем является – «</w:t>
      </w:r>
      <w:proofErr w:type="spellStart"/>
      <w:r w:rsidRPr="00DC6DDF">
        <w:rPr>
          <w:sz w:val="28"/>
          <w:szCs w:val="28"/>
        </w:rPr>
        <w:t>бушбэби</w:t>
      </w:r>
      <w:proofErr w:type="spellEnd"/>
      <w:r w:rsidRPr="00DC6DDF">
        <w:rPr>
          <w:sz w:val="28"/>
          <w:szCs w:val="28"/>
        </w:rPr>
        <w:t xml:space="preserve">», что в переводе означает «кустарниковый ребенок». Это имя было дано </w:t>
      </w:r>
      <w:proofErr w:type="spellStart"/>
      <w:r w:rsidRPr="00DC6DDF">
        <w:rPr>
          <w:sz w:val="28"/>
          <w:szCs w:val="28"/>
        </w:rPr>
        <w:t>галаго</w:t>
      </w:r>
      <w:proofErr w:type="spellEnd"/>
      <w:r w:rsidRPr="00DC6DDF">
        <w:rPr>
          <w:sz w:val="28"/>
          <w:szCs w:val="28"/>
        </w:rPr>
        <w:t xml:space="preserve"> местными жителями, как раз именно за то, что их крики удивительно схожи с детским плачем.</w:t>
      </w:r>
    </w:p>
    <w:p w:rsidR="00375B80" w:rsidRPr="00DC6DDF" w:rsidRDefault="00375B80" w:rsidP="00375B80">
      <w:pPr>
        <w:spacing w:line="360" w:lineRule="auto"/>
        <w:jc w:val="both"/>
        <w:rPr>
          <w:sz w:val="28"/>
          <w:szCs w:val="28"/>
        </w:rPr>
      </w:pPr>
    </w:p>
    <w:p w:rsidR="00375B80" w:rsidRPr="00DC6DDF" w:rsidRDefault="00DC6DDF" w:rsidP="00DC6DDF">
      <w:pPr>
        <w:spacing w:line="360" w:lineRule="auto"/>
        <w:ind w:firstLine="708"/>
        <w:jc w:val="both"/>
        <w:rPr>
          <w:sz w:val="28"/>
          <w:szCs w:val="28"/>
        </w:rPr>
      </w:pPr>
      <w:proofErr w:type="spellStart"/>
      <w:r w:rsidRPr="00DC6DDF">
        <w:rPr>
          <w:color w:val="FF0000"/>
          <w:sz w:val="28"/>
          <w:szCs w:val="28"/>
        </w:rPr>
        <w:t>Суматранский</w:t>
      </w:r>
      <w:proofErr w:type="spellEnd"/>
      <w:r w:rsidRPr="00DC6DDF">
        <w:rPr>
          <w:color w:val="FF0000"/>
          <w:sz w:val="28"/>
          <w:szCs w:val="28"/>
        </w:rPr>
        <w:t xml:space="preserve"> носорог.</w:t>
      </w:r>
      <w:r w:rsidR="00375B80" w:rsidRPr="00DC6DDF">
        <w:rPr>
          <w:sz w:val="28"/>
          <w:szCs w:val="28"/>
        </w:rPr>
        <w:t xml:space="preserve"> Относятся к непарнокопытным животным семейства </w:t>
      </w:r>
      <w:proofErr w:type="gramStart"/>
      <w:r w:rsidR="00375B80" w:rsidRPr="00DC6DDF">
        <w:rPr>
          <w:sz w:val="28"/>
          <w:szCs w:val="28"/>
        </w:rPr>
        <w:t>носороговых</w:t>
      </w:r>
      <w:proofErr w:type="gramEnd"/>
      <w:r w:rsidR="00375B80" w:rsidRPr="00DC6DDF">
        <w:rPr>
          <w:sz w:val="28"/>
          <w:szCs w:val="28"/>
        </w:rPr>
        <w:t xml:space="preserve">. Данный вид носорогов является наиболее мелким из всего семейства. Длина тела взрослой особи </w:t>
      </w:r>
      <w:proofErr w:type="spellStart"/>
      <w:r w:rsidR="00375B80" w:rsidRPr="00DC6DDF">
        <w:rPr>
          <w:sz w:val="28"/>
          <w:szCs w:val="28"/>
        </w:rPr>
        <w:t>суматранского</w:t>
      </w:r>
      <w:proofErr w:type="spellEnd"/>
      <w:r w:rsidR="00375B80" w:rsidRPr="00DC6DDF">
        <w:rPr>
          <w:sz w:val="28"/>
          <w:szCs w:val="28"/>
        </w:rPr>
        <w:t xml:space="preserve"> носорога может достигать 200 – </w:t>
      </w:r>
      <w:smartTag w:uri="urn:schemas-microsoft-com:office:smarttags" w:element="metricconverter">
        <w:smartTagPr>
          <w:attr w:name="ProductID" w:val="280 см"/>
        </w:smartTagPr>
        <w:r w:rsidR="00375B80" w:rsidRPr="00DC6DDF">
          <w:rPr>
            <w:sz w:val="28"/>
            <w:szCs w:val="28"/>
          </w:rPr>
          <w:t>280 см</w:t>
        </w:r>
      </w:smartTag>
      <w:r w:rsidR="00375B80" w:rsidRPr="00DC6DDF">
        <w:rPr>
          <w:sz w:val="28"/>
          <w:szCs w:val="28"/>
        </w:rPr>
        <w:t xml:space="preserve">, а высота в холке может колебаться от 100 до </w:t>
      </w:r>
      <w:smartTag w:uri="urn:schemas-microsoft-com:office:smarttags" w:element="metricconverter">
        <w:smartTagPr>
          <w:attr w:name="ProductID" w:val="150 см"/>
        </w:smartTagPr>
        <w:r w:rsidR="00375B80" w:rsidRPr="00DC6DDF">
          <w:rPr>
            <w:sz w:val="28"/>
            <w:szCs w:val="28"/>
          </w:rPr>
          <w:t>150 см</w:t>
        </w:r>
      </w:smartTag>
      <w:r w:rsidR="00375B80" w:rsidRPr="00DC6DDF">
        <w:rPr>
          <w:sz w:val="28"/>
          <w:szCs w:val="28"/>
        </w:rPr>
        <w:t xml:space="preserve">. такие носороги могут весить до </w:t>
      </w:r>
      <w:smartTag w:uri="urn:schemas-microsoft-com:office:smarttags" w:element="metricconverter">
        <w:smartTagPr>
          <w:attr w:name="ProductID" w:val="1000 кг"/>
        </w:smartTagPr>
        <w:r w:rsidR="00375B80" w:rsidRPr="00DC6DDF">
          <w:rPr>
            <w:sz w:val="28"/>
            <w:szCs w:val="28"/>
          </w:rPr>
          <w:t>1000 кг</w:t>
        </w:r>
      </w:smartTag>
      <w:r w:rsidR="00375B80" w:rsidRPr="00DC6DDF">
        <w:rPr>
          <w:sz w:val="28"/>
          <w:szCs w:val="28"/>
        </w:rPr>
        <w:t>. Как известно, охотятся на этих и других носорогов преимущественно из-за их рогов, поскольку в размолотом виде они входят в состав народных лекарств, повышающих, как утверждают целители, жизненный тонус и излечивающих от многих болезней.</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403152"/>
          <w:sz w:val="28"/>
          <w:szCs w:val="28"/>
        </w:rPr>
        <w:t>ТАСМАНСКИЙ ДЬЯВОЛ.</w:t>
      </w:r>
      <w:r w:rsidRPr="00DC6DDF">
        <w:rPr>
          <w:sz w:val="28"/>
          <w:szCs w:val="28"/>
        </w:rPr>
        <w:t xml:space="preserve"> Являясь самым крупным из </w:t>
      </w:r>
      <w:proofErr w:type="gramStart"/>
      <w:r w:rsidRPr="00DC6DDF">
        <w:rPr>
          <w:sz w:val="28"/>
          <w:szCs w:val="28"/>
        </w:rPr>
        <w:t>современных</w:t>
      </w:r>
      <w:proofErr w:type="gramEnd"/>
      <w:r w:rsidRPr="00DC6DDF">
        <w:rPr>
          <w:sz w:val="28"/>
          <w:szCs w:val="28"/>
        </w:rPr>
        <w:t xml:space="preserve"> хищных сумчатых, это животное чёрного окраса с белыми пятнами на груди и крестце, с огромной пастью и острыми зубами имеет плотное телосложение и суровый нрав, за что, собственно, и было названо дьяволом. Издавая по ночам зловещие крики, массивный и неуклюжий </w:t>
      </w:r>
      <w:proofErr w:type="spellStart"/>
      <w:r w:rsidRPr="00DC6DDF">
        <w:rPr>
          <w:sz w:val="28"/>
          <w:szCs w:val="28"/>
        </w:rPr>
        <w:t>тасманский</w:t>
      </w:r>
      <w:proofErr w:type="spellEnd"/>
      <w:r w:rsidRPr="00DC6DDF">
        <w:rPr>
          <w:sz w:val="28"/>
          <w:szCs w:val="28"/>
        </w:rPr>
        <w:t xml:space="preserve"> дьявол внешне напоминает маленького медведя: передние лапки чуть длиннее </w:t>
      </w:r>
      <w:proofErr w:type="gramStart"/>
      <w:r w:rsidRPr="00DC6DDF">
        <w:rPr>
          <w:sz w:val="28"/>
          <w:szCs w:val="28"/>
        </w:rPr>
        <w:t>задних</w:t>
      </w:r>
      <w:proofErr w:type="gramEnd"/>
      <w:r w:rsidRPr="00DC6DDF">
        <w:rPr>
          <w:sz w:val="28"/>
          <w:szCs w:val="28"/>
        </w:rPr>
        <w:t xml:space="preserve">, </w:t>
      </w:r>
      <w:r w:rsidRPr="00DC6DDF">
        <w:rPr>
          <w:sz w:val="28"/>
          <w:szCs w:val="28"/>
        </w:rPr>
        <w:lastRenderedPageBreak/>
        <w:t xml:space="preserve">большая голова, мордочка притуплена. Представляя собой </w:t>
      </w:r>
      <w:proofErr w:type="spellStart"/>
      <w:r w:rsidRPr="00DC6DDF">
        <w:rPr>
          <w:sz w:val="28"/>
          <w:szCs w:val="28"/>
        </w:rPr>
        <w:t>падальщиков</w:t>
      </w:r>
      <w:proofErr w:type="spellEnd"/>
      <w:r w:rsidRPr="00DC6DDF">
        <w:rPr>
          <w:sz w:val="28"/>
          <w:szCs w:val="28"/>
        </w:rPr>
        <w:t xml:space="preserve">, </w:t>
      </w:r>
      <w:proofErr w:type="spellStart"/>
      <w:r w:rsidRPr="00DC6DDF">
        <w:rPr>
          <w:sz w:val="28"/>
          <w:szCs w:val="28"/>
        </w:rPr>
        <w:t>тасманский</w:t>
      </w:r>
      <w:proofErr w:type="spellEnd"/>
      <w:r w:rsidRPr="00DC6DDF">
        <w:rPr>
          <w:sz w:val="28"/>
          <w:szCs w:val="28"/>
        </w:rPr>
        <w:t xml:space="preserve"> дьявол играет важнейшую роль в тасманийской экосистеме, существенно снижая вероятность заражения овец мясными мухами. Несмотря на суровый нрав, </w:t>
      </w:r>
      <w:proofErr w:type="spellStart"/>
      <w:r w:rsidRPr="00DC6DDF">
        <w:rPr>
          <w:sz w:val="28"/>
          <w:szCs w:val="28"/>
        </w:rPr>
        <w:t>тасманского</w:t>
      </w:r>
      <w:proofErr w:type="spellEnd"/>
      <w:r w:rsidRPr="00DC6DDF">
        <w:rPr>
          <w:sz w:val="28"/>
          <w:szCs w:val="28"/>
        </w:rPr>
        <w:t xml:space="preserve"> дьявола можно приручить и держать в качестве домашнего животного. Но только пугать его не надо, а то он будет издавать неприятный запах.</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00B050"/>
          <w:sz w:val="28"/>
          <w:szCs w:val="28"/>
        </w:rPr>
        <w:t>ЛОРИ.</w:t>
      </w:r>
      <w:r w:rsidRPr="00DC6DDF">
        <w:rPr>
          <w:sz w:val="28"/>
          <w:szCs w:val="28"/>
        </w:rPr>
        <w:t xml:space="preserve"> Характерная особенность лори – большого размера глаза, которые могут окаймляться темными кругами, между глаз имеется белая разделительная полоска. Мордочку лори можно сравнить с маской клоуна. Это, скорее всего, объясняет название животного: </w:t>
      </w:r>
      <w:proofErr w:type="spellStart"/>
      <w:r w:rsidRPr="00DC6DDF">
        <w:rPr>
          <w:sz w:val="28"/>
          <w:szCs w:val="28"/>
        </w:rPr>
        <w:t>Loeris</w:t>
      </w:r>
      <w:proofErr w:type="spellEnd"/>
      <w:r w:rsidRPr="00DC6DDF">
        <w:rPr>
          <w:sz w:val="28"/>
          <w:szCs w:val="28"/>
        </w:rPr>
        <w:t xml:space="preserve"> в переводе означает «клоун». У лори рождается один-два детеныша. Спустя сутки они овладевают навыками цепляния за ветки. Любопытно, что большую часть времени детеныша носит на спине отец. Мать получает детей только во время кормления. Самостоятельно детеныши не могут жить около года.</w:t>
      </w:r>
    </w:p>
    <w:p w:rsidR="00375B80" w:rsidRPr="00DC6DDF" w:rsidRDefault="00375B80" w:rsidP="00375B80">
      <w:pPr>
        <w:spacing w:line="360" w:lineRule="auto"/>
        <w:jc w:val="both"/>
        <w:rPr>
          <w:color w:val="7030A0"/>
          <w:sz w:val="28"/>
          <w:szCs w:val="28"/>
        </w:rPr>
      </w:pPr>
    </w:p>
    <w:p w:rsidR="00375B80" w:rsidRPr="00DC6DDF" w:rsidRDefault="00375B80" w:rsidP="00DC6DDF">
      <w:pPr>
        <w:spacing w:line="360" w:lineRule="auto"/>
        <w:ind w:firstLine="708"/>
        <w:jc w:val="both"/>
        <w:rPr>
          <w:sz w:val="28"/>
          <w:szCs w:val="28"/>
        </w:rPr>
      </w:pPr>
      <w:r w:rsidRPr="00DC6DDF">
        <w:rPr>
          <w:color w:val="7030A0"/>
          <w:sz w:val="28"/>
          <w:szCs w:val="28"/>
        </w:rPr>
        <w:t>ГАВИАЛ.</w:t>
      </w:r>
      <w:r w:rsidRPr="00DC6DDF">
        <w:rPr>
          <w:sz w:val="28"/>
          <w:szCs w:val="28"/>
        </w:rPr>
        <w:t xml:space="preserve"> Разумеется, один из представителей отряда крокодилов. С возрастом </w:t>
      </w:r>
      <w:proofErr w:type="gramStart"/>
      <w:r w:rsidRPr="00DC6DDF">
        <w:rPr>
          <w:sz w:val="28"/>
          <w:szCs w:val="28"/>
        </w:rPr>
        <w:t>морда</w:t>
      </w:r>
      <w:proofErr w:type="gramEnd"/>
      <w:r w:rsidRPr="00DC6DDF">
        <w:rPr>
          <w:sz w:val="28"/>
          <w:szCs w:val="28"/>
        </w:rPr>
        <w:t xml:space="preserve"> гавиала становится еще уже и длиннее. В связи с тем, что гавиал питается рыбой, зубы у него длинные и острые, расположенные с небольшим наклоном для удобства принятия пищи. Охотники на гавиалов частенько находят в желудке этих животных человеческие останки и драгоценности. Это связано с тем, что гавиалы также питаются сожженными и захороненными в реке Ганг человеческими трупами. Такова древняя традиция индийцев. Драгоценные камни попадают в желудок крокодилов тем же самым путем. Гавиалы их заглатывают с определенной целью – для быстрого перетирания пищи в желудке и для увеличения массы тела (балласта). К счастью, гавиалы никогда не нападают на людей.</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C00000"/>
          <w:sz w:val="28"/>
          <w:szCs w:val="28"/>
        </w:rPr>
        <w:t>СИФАКА.</w:t>
      </w:r>
      <w:r w:rsidRPr="00DC6DDF">
        <w:rPr>
          <w:sz w:val="28"/>
          <w:szCs w:val="28"/>
        </w:rPr>
        <w:t xml:space="preserve"> Обезьяна семейства </w:t>
      </w:r>
      <w:proofErr w:type="spellStart"/>
      <w:r w:rsidRPr="00DC6DDF">
        <w:rPr>
          <w:sz w:val="28"/>
          <w:szCs w:val="28"/>
        </w:rPr>
        <w:t>индриевых</w:t>
      </w:r>
      <w:proofErr w:type="spellEnd"/>
      <w:r w:rsidRPr="00DC6DDF">
        <w:rPr>
          <w:sz w:val="28"/>
          <w:szCs w:val="28"/>
        </w:rPr>
        <w:t xml:space="preserve">. Сравнительно новый род приматов. Обитают шелковистые </w:t>
      </w:r>
      <w:proofErr w:type="spellStart"/>
      <w:r w:rsidRPr="00DC6DDF">
        <w:rPr>
          <w:sz w:val="28"/>
          <w:szCs w:val="28"/>
        </w:rPr>
        <w:t>сифаки</w:t>
      </w:r>
      <w:proofErr w:type="spellEnd"/>
      <w:r w:rsidRPr="00DC6DDF">
        <w:rPr>
          <w:sz w:val="28"/>
          <w:szCs w:val="28"/>
        </w:rPr>
        <w:t xml:space="preserve"> в восточной части острова </w:t>
      </w:r>
      <w:r w:rsidRPr="00DC6DDF">
        <w:rPr>
          <w:sz w:val="28"/>
          <w:szCs w:val="28"/>
        </w:rPr>
        <w:lastRenderedPageBreak/>
        <w:t xml:space="preserve">Мадагаскар. Взрослые особи имеют длину тела с головой от 45 до </w:t>
      </w:r>
      <w:smartTag w:uri="urn:schemas-microsoft-com:office:smarttags" w:element="metricconverter">
        <w:smartTagPr>
          <w:attr w:name="ProductID" w:val="55 см"/>
        </w:smartTagPr>
        <w:r w:rsidRPr="00DC6DDF">
          <w:rPr>
            <w:sz w:val="28"/>
            <w:szCs w:val="28"/>
          </w:rPr>
          <w:t>55 см</w:t>
        </w:r>
      </w:smartTag>
      <w:r w:rsidRPr="00DC6DDF">
        <w:rPr>
          <w:sz w:val="28"/>
          <w:szCs w:val="28"/>
        </w:rPr>
        <w:t>, хвост длиной 45-</w:t>
      </w:r>
      <w:smartTag w:uri="urn:schemas-microsoft-com:office:smarttags" w:element="metricconverter">
        <w:smartTagPr>
          <w:attr w:name="ProductID" w:val="51 см"/>
        </w:smartTagPr>
        <w:r w:rsidRPr="00DC6DDF">
          <w:rPr>
            <w:sz w:val="28"/>
            <w:szCs w:val="28"/>
          </w:rPr>
          <w:t>51 см</w:t>
        </w:r>
      </w:smartTag>
      <w:r w:rsidRPr="00DC6DDF">
        <w:rPr>
          <w:sz w:val="28"/>
          <w:szCs w:val="28"/>
        </w:rPr>
        <w:t>. Вес 5-</w:t>
      </w:r>
      <w:smartTag w:uri="urn:schemas-microsoft-com:office:smarttags" w:element="metricconverter">
        <w:smartTagPr>
          <w:attr w:name="ProductID" w:val="6,5 кг"/>
        </w:smartTagPr>
        <w:r w:rsidRPr="00DC6DDF">
          <w:rPr>
            <w:sz w:val="28"/>
            <w:szCs w:val="28"/>
          </w:rPr>
          <w:t>6,5 кг</w:t>
        </w:r>
      </w:smartTag>
      <w:r w:rsidRPr="00DC6DDF">
        <w:rPr>
          <w:sz w:val="28"/>
          <w:szCs w:val="28"/>
        </w:rPr>
        <w:t xml:space="preserve">. В настоящее время насчитывается чуть более 600 особей; шелковистые </w:t>
      </w:r>
      <w:proofErr w:type="spellStart"/>
      <w:r w:rsidRPr="00DC6DDF">
        <w:rPr>
          <w:sz w:val="28"/>
          <w:szCs w:val="28"/>
        </w:rPr>
        <w:t>сифаки</w:t>
      </w:r>
      <w:proofErr w:type="spellEnd"/>
      <w:r w:rsidRPr="00DC6DDF">
        <w:rPr>
          <w:sz w:val="28"/>
          <w:szCs w:val="28"/>
        </w:rPr>
        <w:t xml:space="preserve"> находятся под угрозой исчезновения.</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00B050"/>
          <w:sz w:val="28"/>
          <w:szCs w:val="28"/>
        </w:rPr>
        <w:t>ЛЕНИВЕЦ.</w:t>
      </w:r>
      <w:r w:rsidRPr="00DC6DDF">
        <w:rPr>
          <w:sz w:val="28"/>
          <w:szCs w:val="28"/>
        </w:rPr>
        <w:t xml:space="preserve"> Весьма интересный вид млекопитающих, обладающий рядом отличительных черт, которые делают его непохожим ни на один другой существующий вид. Обитает он преимущественно в Центральной и Южной Америке. Ленивец практически всю жизнь проводит вверх ногами. Он цепляется всеми четырьмя конечностями за толстую ветку и висит под ней, не испытывая при этом ни малейшего неудобства. Ловкость, с которой он передвигается в таком положении, просто поразительна, таким способностям может позавидовать любой акробат. Он также великолепно плавает, но попав на землю, становится совершенно беспомощным. В этот момент он напоминает тяжело раненного человека, который еле волочит своё тело. Если его опрокинуть на спину, то животному потребуется очень много времени и сил, чтобы перевернуться на брюхо.</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0070C0"/>
          <w:sz w:val="28"/>
          <w:szCs w:val="28"/>
        </w:rPr>
        <w:t>ТРАВОЯДНЫЙ ДРАКУЛА</w:t>
      </w:r>
      <w:r w:rsidRPr="00DC6DDF">
        <w:rPr>
          <w:sz w:val="28"/>
          <w:szCs w:val="28"/>
        </w:rPr>
        <w:t>. Летучие мыши («</w:t>
      </w:r>
      <w:proofErr w:type="spellStart"/>
      <w:r w:rsidRPr="00DC6DDF">
        <w:rPr>
          <w:sz w:val="28"/>
          <w:szCs w:val="28"/>
        </w:rPr>
        <w:t>Sphaeronycteris</w:t>
      </w:r>
      <w:proofErr w:type="spellEnd"/>
      <w:r w:rsidRPr="00DC6DDF">
        <w:rPr>
          <w:sz w:val="28"/>
          <w:szCs w:val="28"/>
        </w:rPr>
        <w:t xml:space="preserve"> </w:t>
      </w:r>
      <w:proofErr w:type="spellStart"/>
      <w:r w:rsidRPr="00DC6DDF">
        <w:rPr>
          <w:sz w:val="28"/>
          <w:szCs w:val="28"/>
        </w:rPr>
        <w:t>toxophyllum</w:t>
      </w:r>
      <w:proofErr w:type="spellEnd"/>
      <w:r w:rsidRPr="00DC6DDF">
        <w:rPr>
          <w:sz w:val="28"/>
          <w:szCs w:val="28"/>
        </w:rPr>
        <w:t>» лат.) Данный вид обитает на севере Южной Америки (бассейн реки Амазонки и горы). Эти летучие мыши, как ни странно, являются травоядными.</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FF0000"/>
          <w:sz w:val="28"/>
          <w:szCs w:val="28"/>
        </w:rPr>
        <w:t>ЗВЕЗДОНОС.</w:t>
      </w:r>
      <w:r w:rsidRPr="00DC6DDF">
        <w:rPr>
          <w:sz w:val="28"/>
          <w:szCs w:val="28"/>
        </w:rPr>
        <w:t xml:space="preserve"> Насекомоядное млекопитающее семейства </w:t>
      </w:r>
      <w:proofErr w:type="gramStart"/>
      <w:r w:rsidRPr="00DC6DDF">
        <w:rPr>
          <w:sz w:val="28"/>
          <w:szCs w:val="28"/>
        </w:rPr>
        <w:t>кротовых</w:t>
      </w:r>
      <w:proofErr w:type="gramEnd"/>
      <w:r w:rsidRPr="00DC6DDF">
        <w:rPr>
          <w:sz w:val="28"/>
          <w:szCs w:val="28"/>
        </w:rPr>
        <w:t xml:space="preserve">. Внешне </w:t>
      </w:r>
      <w:proofErr w:type="spellStart"/>
      <w:r w:rsidRPr="00DC6DDF">
        <w:rPr>
          <w:sz w:val="28"/>
          <w:szCs w:val="28"/>
        </w:rPr>
        <w:t>звездонос</w:t>
      </w:r>
      <w:proofErr w:type="spellEnd"/>
      <w:r w:rsidRPr="00DC6DDF">
        <w:rPr>
          <w:sz w:val="28"/>
          <w:szCs w:val="28"/>
        </w:rPr>
        <w:t xml:space="preserve"> отличается от остальных представителей семейства и от других мелких зверьков только ему свойственным строением рыльца в виде розетки или звезды из 22 мягких мясистых подвижных голых лучей. По размерам,  </w:t>
      </w:r>
      <w:proofErr w:type="spellStart"/>
      <w:r w:rsidRPr="00DC6DDF">
        <w:rPr>
          <w:sz w:val="28"/>
          <w:szCs w:val="28"/>
        </w:rPr>
        <w:t>лопатообразным</w:t>
      </w:r>
      <w:proofErr w:type="spellEnd"/>
      <w:r w:rsidRPr="00DC6DDF">
        <w:rPr>
          <w:sz w:val="28"/>
          <w:szCs w:val="28"/>
        </w:rPr>
        <w:t xml:space="preserve"> передним конечностям, густому бархатистому меху (черному или темно-коричневому) </w:t>
      </w:r>
      <w:proofErr w:type="gramStart"/>
      <w:r w:rsidRPr="00DC6DDF">
        <w:rPr>
          <w:sz w:val="28"/>
          <w:szCs w:val="28"/>
        </w:rPr>
        <w:t>похож</w:t>
      </w:r>
      <w:proofErr w:type="gramEnd"/>
      <w:r w:rsidRPr="00DC6DDF">
        <w:rPr>
          <w:sz w:val="28"/>
          <w:szCs w:val="28"/>
        </w:rPr>
        <w:t xml:space="preserve"> на европейского крота. В отличие от настоящих кротов </w:t>
      </w:r>
      <w:proofErr w:type="spellStart"/>
      <w:r w:rsidRPr="00DC6DDF">
        <w:rPr>
          <w:sz w:val="28"/>
          <w:szCs w:val="28"/>
        </w:rPr>
        <w:t>звездонос</w:t>
      </w:r>
      <w:proofErr w:type="spellEnd"/>
      <w:r w:rsidRPr="00DC6DDF">
        <w:rPr>
          <w:sz w:val="28"/>
          <w:szCs w:val="28"/>
        </w:rPr>
        <w:t xml:space="preserve"> нередко путешествует на поверхности земли и снега, а в случае преследования быстро убегает или </w:t>
      </w:r>
      <w:r w:rsidRPr="00DC6DDF">
        <w:rPr>
          <w:sz w:val="28"/>
          <w:szCs w:val="28"/>
        </w:rPr>
        <w:lastRenderedPageBreak/>
        <w:t xml:space="preserve">закапывается в землю. Он хорошо плавает и ныряет, используя под водой все конечности и управляя хвостом. Зимой путешествует подо льдом. В толще воды </w:t>
      </w:r>
      <w:proofErr w:type="spellStart"/>
      <w:r w:rsidRPr="00DC6DDF">
        <w:rPr>
          <w:sz w:val="28"/>
          <w:szCs w:val="28"/>
        </w:rPr>
        <w:t>звездонос</w:t>
      </w:r>
      <w:proofErr w:type="spellEnd"/>
      <w:r w:rsidRPr="00DC6DDF">
        <w:rPr>
          <w:sz w:val="28"/>
          <w:szCs w:val="28"/>
        </w:rPr>
        <w:t xml:space="preserve"> не только перемещается, но и добывает пищу — </w:t>
      </w:r>
      <w:proofErr w:type="gramStart"/>
      <w:r w:rsidRPr="00DC6DDF">
        <w:rPr>
          <w:sz w:val="28"/>
          <w:szCs w:val="28"/>
        </w:rPr>
        <w:t>водных насекомых</w:t>
      </w:r>
      <w:proofErr w:type="gramEnd"/>
      <w:r w:rsidRPr="00DC6DDF">
        <w:rPr>
          <w:sz w:val="28"/>
          <w:szCs w:val="28"/>
        </w:rPr>
        <w:t xml:space="preserve">, ракообразных и даже мелкую рыбу. А на суше он находит дождевых червей, наземных моллюсков и других беспозвоночных. Когда он ищет пищу, мясистые лучи (щупальца) на рыльце находятся в постоянном движении, за исключением двух </w:t>
      </w:r>
      <w:proofErr w:type="spellStart"/>
      <w:r w:rsidRPr="00DC6DDF">
        <w:rPr>
          <w:sz w:val="28"/>
          <w:szCs w:val="28"/>
        </w:rPr>
        <w:t>средневерхних</w:t>
      </w:r>
      <w:proofErr w:type="spellEnd"/>
      <w:r w:rsidRPr="00DC6DDF">
        <w:rPr>
          <w:sz w:val="28"/>
          <w:szCs w:val="28"/>
        </w:rPr>
        <w:t xml:space="preserve">, которые направлены вперед и не гнутся. Когда он ест, то лучи стягиваются вместе в компактную кучку; во время еды зверек передними лапами придерживает пищу. Когда </w:t>
      </w:r>
      <w:proofErr w:type="spellStart"/>
      <w:r w:rsidRPr="00DC6DDF">
        <w:rPr>
          <w:sz w:val="28"/>
          <w:szCs w:val="28"/>
        </w:rPr>
        <w:t>звездонос</w:t>
      </w:r>
      <w:proofErr w:type="spellEnd"/>
      <w:r w:rsidRPr="00DC6DDF">
        <w:rPr>
          <w:sz w:val="28"/>
          <w:szCs w:val="28"/>
        </w:rPr>
        <w:t xml:space="preserve"> пьет, то погружает на 5—6 секунд в воду и рыльце, и все усы. </w:t>
      </w:r>
      <w:proofErr w:type="spellStart"/>
      <w:r w:rsidRPr="00DC6DDF">
        <w:rPr>
          <w:sz w:val="28"/>
          <w:szCs w:val="28"/>
        </w:rPr>
        <w:t>Звездоносы</w:t>
      </w:r>
      <w:proofErr w:type="spellEnd"/>
      <w:r w:rsidRPr="00DC6DDF">
        <w:rPr>
          <w:sz w:val="28"/>
          <w:szCs w:val="28"/>
        </w:rPr>
        <w:t xml:space="preserve"> бывают общительными. Изредка издают слышимый писк высоких тонов.</w:t>
      </w:r>
    </w:p>
    <w:p w:rsidR="00375B80" w:rsidRPr="00DC6DDF" w:rsidRDefault="00375B80" w:rsidP="00375B80">
      <w:pPr>
        <w:spacing w:line="360" w:lineRule="auto"/>
        <w:jc w:val="both"/>
        <w:rPr>
          <w:sz w:val="28"/>
          <w:szCs w:val="28"/>
        </w:rPr>
      </w:pPr>
    </w:p>
    <w:p w:rsidR="00375B80" w:rsidRPr="00DC6DDF" w:rsidRDefault="00375B80" w:rsidP="00DC6DDF">
      <w:pPr>
        <w:spacing w:line="360" w:lineRule="auto"/>
        <w:ind w:firstLine="708"/>
        <w:jc w:val="both"/>
        <w:rPr>
          <w:sz w:val="28"/>
          <w:szCs w:val="28"/>
        </w:rPr>
      </w:pPr>
      <w:r w:rsidRPr="00DC6DDF">
        <w:rPr>
          <w:color w:val="00B0F0"/>
          <w:sz w:val="28"/>
          <w:szCs w:val="28"/>
        </w:rPr>
        <w:t xml:space="preserve">ГОЛЫЙ ЗЕМЛЕКОП </w:t>
      </w:r>
      <w:r w:rsidRPr="00DC6DDF">
        <w:rPr>
          <w:sz w:val="28"/>
          <w:szCs w:val="28"/>
        </w:rPr>
        <w:t xml:space="preserve">небольшой роющий грызун семейства </w:t>
      </w:r>
      <w:proofErr w:type="spellStart"/>
      <w:r w:rsidRPr="00DC6DDF">
        <w:rPr>
          <w:sz w:val="28"/>
          <w:szCs w:val="28"/>
        </w:rPr>
        <w:t>землекоповых</w:t>
      </w:r>
      <w:proofErr w:type="spellEnd"/>
      <w:r w:rsidRPr="00DC6DDF">
        <w:rPr>
          <w:sz w:val="28"/>
          <w:szCs w:val="28"/>
        </w:rPr>
        <w:t xml:space="preserve">. Отличается уникальным для млекопитающих социальным устройством, </w:t>
      </w:r>
      <w:proofErr w:type="spellStart"/>
      <w:r w:rsidRPr="00DC6DDF">
        <w:rPr>
          <w:sz w:val="28"/>
          <w:szCs w:val="28"/>
        </w:rPr>
        <w:t>холоднокровностью</w:t>
      </w:r>
      <w:proofErr w:type="spellEnd"/>
      <w:r w:rsidRPr="00DC6DDF">
        <w:rPr>
          <w:sz w:val="28"/>
          <w:szCs w:val="28"/>
        </w:rPr>
        <w:t>, нечувствительностью к кислотам, нечувствительностью к боли, выносливостью к концентрациям CO2. Является самым долгоживущим из грызунов (до 28 лет).</w:t>
      </w:r>
    </w:p>
    <w:p w:rsidR="00C16C78" w:rsidRPr="00DC6DDF" w:rsidRDefault="00C16C78">
      <w:pPr>
        <w:rPr>
          <w:sz w:val="28"/>
          <w:szCs w:val="28"/>
        </w:rPr>
      </w:pPr>
    </w:p>
    <w:sectPr w:rsidR="00C16C78" w:rsidRPr="00DC6DDF" w:rsidSect="00C16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B80"/>
    <w:rsid w:val="00147186"/>
    <w:rsid w:val="001B37CB"/>
    <w:rsid w:val="00375B80"/>
    <w:rsid w:val="007B46BA"/>
    <w:rsid w:val="009F6C96"/>
    <w:rsid w:val="00A97D2D"/>
    <w:rsid w:val="00C16C78"/>
    <w:rsid w:val="00DC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dc:creator>
  <cp:lastModifiedBy>Sam b</cp:lastModifiedBy>
  <cp:revision>4</cp:revision>
  <dcterms:created xsi:type="dcterms:W3CDTF">2011-11-05T18:26:00Z</dcterms:created>
  <dcterms:modified xsi:type="dcterms:W3CDTF">2011-11-24T16:43:00Z</dcterms:modified>
</cp:coreProperties>
</file>