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4B" w:rsidRPr="0011534B" w:rsidRDefault="0011534B" w:rsidP="0011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1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закон </w:t>
      </w:r>
      <w:r w:rsidRPr="0011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Федеративной Республики Германия </w:t>
      </w:r>
      <w:r w:rsidRPr="0011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153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23 мая 1949 г.</w:t>
      </w:r>
    </w:p>
    <w:p w:rsidR="0011534B" w:rsidRPr="0011534B" w:rsidRDefault="0011534B" w:rsidP="0011534B">
      <w:pPr>
        <w:pStyle w:val="a3"/>
        <w:spacing w:before="0" w:beforeAutospacing="0" w:after="0" w:afterAutospacing="0"/>
        <w:rPr>
          <w:b/>
          <w:bCs/>
        </w:rPr>
      </w:pPr>
      <w:r w:rsidRPr="0011534B">
        <w:t>II. ФЕДЕРАЦИЯ  И  ЗЕМЛИ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20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 xml:space="preserve">(1) Федеративная Республика Германия является демократическим и социальным федеративным государством.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>(2) Вся государственная власть исходит от народа.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21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 xml:space="preserve">(1) Партии содействуют формированию политической воли народа. Они могут создаваться свободно. </w:t>
      </w:r>
    </w:p>
    <w:p w:rsidR="00665B3E" w:rsidRPr="0011534B" w:rsidRDefault="0011534B" w:rsidP="00115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34B">
        <w:rPr>
          <w:rFonts w:ascii="Times New Roman" w:hAnsi="Times New Roman" w:cs="Times New Roman"/>
          <w:sz w:val="24"/>
          <w:szCs w:val="24"/>
        </w:rPr>
        <w:t>(2) Партии, которые стремятся, судя по их целям или действиям их сторонников, причинить ущерб основам свободного демократического строя или устранить его, либо угрожают существованию Федеративной Республики Германия, являются антиконституционными.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31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 xml:space="preserve">Федеральное право имеет приоритет перед правом земель.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33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 xml:space="preserve">(1) Каждый немец имеет в любой земле равные гражданские права и обязанности. </w:t>
      </w:r>
    </w:p>
    <w:p w:rsidR="0011534B" w:rsidRPr="0011534B" w:rsidRDefault="0011534B" w:rsidP="0011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БУНДЕСТАГ </w:t>
      </w:r>
    </w:p>
    <w:p w:rsidR="0011534B" w:rsidRPr="0011534B" w:rsidRDefault="0011534B" w:rsidP="0011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38</w:t>
      </w:r>
      <w:r w:rsidRPr="0011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34B" w:rsidRPr="0011534B" w:rsidRDefault="0011534B" w:rsidP="0011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Депутаты Германского Бундестага избираются путем всеобщих, прямых, свободных, равных и тайных выборов. </w:t>
      </w:r>
    </w:p>
    <w:p w:rsidR="0011534B" w:rsidRPr="0011534B" w:rsidRDefault="0011534B" w:rsidP="0011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4B">
        <w:rPr>
          <w:rFonts w:ascii="Times New Roman" w:eastAsia="Times New Roman" w:hAnsi="Times New Roman" w:cs="Times New Roman"/>
          <w:sz w:val="24"/>
          <w:szCs w:val="24"/>
          <w:lang w:eastAsia="ru-RU"/>
        </w:rPr>
        <w:t>(2) Право избирать имеют лица, достигшие восемнадцат</w:t>
      </w:r>
      <w:proofErr w:type="gramStart"/>
      <w:r w:rsidRPr="0011534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1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возраста;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39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>(1) Бундестаг избирается сроком на четыре года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42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>(1) Заседания Бундестага являются открытыми.</w:t>
      </w:r>
    </w:p>
    <w:p w:rsidR="0011534B" w:rsidRPr="0011534B" w:rsidRDefault="0011534B" w:rsidP="0011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34B">
        <w:rPr>
          <w:rFonts w:ascii="Times New Roman" w:hAnsi="Times New Roman" w:cs="Times New Roman"/>
          <w:sz w:val="24"/>
          <w:szCs w:val="24"/>
        </w:rPr>
        <w:t>IV. БУНДЕСРАТ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50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 xml:space="preserve">Через Бундесрат земли участвуют в осуществлении законодательной и исполнительной власти Федерации, а также в делах Европейского Союза.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51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 xml:space="preserve">(1) Бундесрат состоит из членов правительств земель, которые их назначают и отзывают. </w:t>
      </w:r>
    </w:p>
    <w:p w:rsidR="0011534B" w:rsidRPr="0011534B" w:rsidRDefault="0011534B" w:rsidP="0011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34B">
        <w:rPr>
          <w:rFonts w:ascii="Times New Roman" w:hAnsi="Times New Roman" w:cs="Times New Roman"/>
          <w:sz w:val="24"/>
          <w:szCs w:val="24"/>
        </w:rPr>
        <w:t>(2) Каждая земля располагает не менее чем тремя голосами; земли с населением свыше двух миллионов имеют четыре голоса, земли с населением свыше шести миллионов - пять голосов, земли с населением свыше семи миллионов - шесть голосов.</w:t>
      </w:r>
    </w:p>
    <w:p w:rsidR="0011534B" w:rsidRPr="0011534B" w:rsidRDefault="0011534B" w:rsidP="0011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34B">
        <w:rPr>
          <w:rFonts w:ascii="Times New Roman" w:hAnsi="Times New Roman" w:cs="Times New Roman"/>
          <w:sz w:val="24"/>
          <w:szCs w:val="24"/>
        </w:rPr>
        <w:t>V. ФЕДЕРАЛЬНЫЙ ПРЕЗИДЕНТ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54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 xml:space="preserve">(1) Выборы Федерального президента проводятся Федеральным собранием без прений. Президентом может быть избран любой немец, обладающий правом участвовать в выборах в Бундестаг и достигший возраста сорока лет. </w:t>
      </w:r>
    </w:p>
    <w:p w:rsidR="0011534B" w:rsidRPr="0011534B" w:rsidRDefault="0011534B" w:rsidP="0011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34B">
        <w:rPr>
          <w:rFonts w:ascii="Times New Roman" w:hAnsi="Times New Roman" w:cs="Times New Roman"/>
          <w:sz w:val="24"/>
          <w:szCs w:val="24"/>
        </w:rPr>
        <w:t>(2) Федеральный президент избирается сроком на пять лет. Повторное избрание допускается лишь один раз.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59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>(1) Федеральный президент представляет Федерацию в ме</w:t>
      </w:r>
      <w:proofErr w:type="gramStart"/>
      <w:r w:rsidRPr="0011534B">
        <w:t>ж-</w:t>
      </w:r>
      <w:proofErr w:type="gramEnd"/>
      <w:r w:rsidRPr="0011534B">
        <w:t xml:space="preserve"> </w:t>
      </w:r>
      <w:proofErr w:type="spellStart"/>
      <w:r w:rsidRPr="0011534B">
        <w:t>дународно</w:t>
      </w:r>
      <w:proofErr w:type="spellEnd"/>
      <w:r w:rsidRPr="0011534B">
        <w:t>-правовых отношениях.</w:t>
      </w:r>
    </w:p>
    <w:p w:rsidR="0011534B" w:rsidRPr="0011534B" w:rsidRDefault="0011534B" w:rsidP="0011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34B">
        <w:rPr>
          <w:rFonts w:ascii="Times New Roman" w:hAnsi="Times New Roman" w:cs="Times New Roman"/>
          <w:sz w:val="24"/>
          <w:szCs w:val="24"/>
        </w:rPr>
        <w:t>VI. ФЕДЕРАЛЬНОЕ ПРАВИТЕЛЬСТВО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62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 xml:space="preserve">Федеральное правительство состоит из Федерального канцлера и федеральных министров.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63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 xml:space="preserve">(1) Федеральный канцлер избирается Бундестагом без прений по предложению Федерального президента.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64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lastRenderedPageBreak/>
        <w:t xml:space="preserve">(1) Федеральные министры назначаются и освобождаются от должности Федеральным президентом по предложению Федерального канцлера.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65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 xml:space="preserve">Федеральный канцлер определяет основные направления политики и несет за это ответственность. </w:t>
      </w:r>
    </w:p>
    <w:p w:rsidR="0011534B" w:rsidRPr="0011534B" w:rsidRDefault="0011534B" w:rsidP="0011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34B">
        <w:rPr>
          <w:rFonts w:ascii="Times New Roman" w:hAnsi="Times New Roman" w:cs="Times New Roman"/>
          <w:sz w:val="24"/>
          <w:szCs w:val="24"/>
        </w:rPr>
        <w:t>VII. ЗАКОНОДАТЕЛЬСТВО ФЕДЕРАЦИИ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77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 xml:space="preserve">(1) Федеральные законы принимаются Бундестагом.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rPr>
          <w:b/>
          <w:bCs/>
        </w:rPr>
        <w:t>Статья 78</w:t>
      </w:r>
      <w:r w:rsidRPr="0011534B">
        <w:t xml:space="preserve"> </w:t>
      </w:r>
    </w:p>
    <w:p w:rsidR="0011534B" w:rsidRPr="0011534B" w:rsidRDefault="0011534B" w:rsidP="0011534B">
      <w:pPr>
        <w:pStyle w:val="a3"/>
        <w:spacing w:before="0" w:beforeAutospacing="0" w:after="0" w:afterAutospacing="0"/>
      </w:pPr>
      <w:r w:rsidRPr="0011534B">
        <w:t>Принятый Бундестагом закон считается таковым, если Бундесрат его одобряет,</w:t>
      </w:r>
    </w:p>
    <w:p w:rsidR="0011534B" w:rsidRPr="0011534B" w:rsidRDefault="0011534B" w:rsidP="0011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4B" w:rsidRDefault="0011534B" w:rsidP="00115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34B" w:rsidRDefault="0011534B" w:rsidP="00115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34B" w:rsidRPr="0011534B" w:rsidRDefault="0011534B" w:rsidP="003017B2">
      <w:pPr>
        <w:pStyle w:val="a4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1534B" w:rsidRPr="0011534B" w:rsidSect="0011534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63" w:rsidRDefault="001D5963" w:rsidP="002A4B5F">
      <w:pPr>
        <w:spacing w:after="0" w:line="240" w:lineRule="auto"/>
      </w:pPr>
      <w:r>
        <w:separator/>
      </w:r>
    </w:p>
  </w:endnote>
  <w:endnote w:type="continuationSeparator" w:id="0">
    <w:p w:rsidR="001D5963" w:rsidRDefault="001D5963" w:rsidP="002A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75003"/>
      <w:docPartObj>
        <w:docPartGallery w:val="Page Numbers (Bottom of Page)"/>
        <w:docPartUnique/>
      </w:docPartObj>
    </w:sdtPr>
    <w:sdtContent>
      <w:p w:rsidR="002A4B5F" w:rsidRDefault="002A4B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4B5F" w:rsidRDefault="002A4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63" w:rsidRDefault="001D5963" w:rsidP="002A4B5F">
      <w:pPr>
        <w:spacing w:after="0" w:line="240" w:lineRule="auto"/>
      </w:pPr>
      <w:r>
        <w:separator/>
      </w:r>
    </w:p>
  </w:footnote>
  <w:footnote w:type="continuationSeparator" w:id="0">
    <w:p w:rsidR="001D5963" w:rsidRDefault="001D5963" w:rsidP="002A4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F0E"/>
    <w:multiLevelType w:val="hybridMultilevel"/>
    <w:tmpl w:val="A718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4B"/>
    <w:rsid w:val="0011534B"/>
    <w:rsid w:val="001D5963"/>
    <w:rsid w:val="002A4B5F"/>
    <w:rsid w:val="003017B2"/>
    <w:rsid w:val="006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3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B5F"/>
  </w:style>
  <w:style w:type="paragraph" w:styleId="a7">
    <w:name w:val="footer"/>
    <w:basedOn w:val="a"/>
    <w:link w:val="a8"/>
    <w:uiPriority w:val="99"/>
    <w:unhideWhenUsed/>
    <w:rsid w:val="002A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B5F"/>
  </w:style>
  <w:style w:type="paragraph" w:styleId="a9">
    <w:name w:val="Balloon Text"/>
    <w:basedOn w:val="a"/>
    <w:link w:val="aa"/>
    <w:uiPriority w:val="99"/>
    <w:semiHidden/>
    <w:unhideWhenUsed/>
    <w:rsid w:val="002A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3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B5F"/>
  </w:style>
  <w:style w:type="paragraph" w:styleId="a7">
    <w:name w:val="footer"/>
    <w:basedOn w:val="a"/>
    <w:link w:val="a8"/>
    <w:uiPriority w:val="99"/>
    <w:unhideWhenUsed/>
    <w:rsid w:val="002A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B5F"/>
  </w:style>
  <w:style w:type="paragraph" w:styleId="a9">
    <w:name w:val="Balloon Text"/>
    <w:basedOn w:val="a"/>
    <w:link w:val="aa"/>
    <w:uiPriority w:val="99"/>
    <w:semiHidden/>
    <w:unhideWhenUsed/>
    <w:rsid w:val="002A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9CD1-128A-4755-BE06-59069941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2011-11-23T09:36:00Z</cp:lastPrinted>
  <dcterms:created xsi:type="dcterms:W3CDTF">2011-11-22T10:17:00Z</dcterms:created>
  <dcterms:modified xsi:type="dcterms:W3CDTF">2011-11-23T09:36:00Z</dcterms:modified>
</cp:coreProperties>
</file>