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EC" w:rsidRDefault="00F579EC" w:rsidP="00F579EC">
      <w:pPr>
        <w:spacing w:after="0" w:line="240" w:lineRule="auto"/>
        <w:rPr>
          <w:rFonts w:ascii="Times New Roman" w:hAnsi="Times New Roman" w:cs="Times New Roman"/>
          <w:b/>
          <w:sz w:val="24"/>
          <w:szCs w:val="24"/>
        </w:rPr>
      </w:pPr>
      <w:r>
        <w:rPr>
          <w:rFonts w:ascii="Times New Roman" w:hAnsi="Times New Roman" w:cs="Times New Roman"/>
          <w:b/>
          <w:sz w:val="24"/>
          <w:szCs w:val="24"/>
        </w:rPr>
        <w:t>Кузьмина Елена Александровна</w:t>
      </w:r>
    </w:p>
    <w:p w:rsidR="00F579EC" w:rsidRDefault="00F579EC" w:rsidP="00F579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Идентификатор: 235 – 385 – 417 </w:t>
      </w:r>
    </w:p>
    <w:p w:rsidR="00F579EC" w:rsidRDefault="00F579EC" w:rsidP="00F579EC">
      <w:pPr>
        <w:spacing w:after="0"/>
        <w:rPr>
          <w:rFonts w:ascii="Times New Roman" w:hAnsi="Times New Roman" w:cs="Times New Roman"/>
        </w:rPr>
      </w:pPr>
    </w:p>
    <w:p w:rsidR="00F579EC" w:rsidRDefault="00F579EC" w:rsidP="00F579EC">
      <w:pPr>
        <w:spacing w:after="0"/>
        <w:rPr>
          <w:rFonts w:ascii="Times New Roman" w:hAnsi="Times New Roman" w:cs="Times New Roman"/>
        </w:rPr>
      </w:pPr>
      <w:r>
        <w:rPr>
          <w:rFonts w:ascii="Times New Roman" w:hAnsi="Times New Roman" w:cs="Times New Roman"/>
        </w:rPr>
        <w:t>Приложение 3</w:t>
      </w:r>
    </w:p>
    <w:p w:rsidR="0027680E" w:rsidRDefault="0027680E" w:rsidP="0027680E">
      <w:pPr>
        <w:spacing w:after="0"/>
        <w:jc w:val="center"/>
        <w:rPr>
          <w:rFonts w:ascii="Times New Roman" w:hAnsi="Times New Roman" w:cs="Times New Roman"/>
        </w:rPr>
      </w:pPr>
      <w:r>
        <w:rPr>
          <w:rFonts w:ascii="Times New Roman" w:hAnsi="Times New Roman" w:cs="Times New Roman"/>
        </w:rPr>
        <w:t xml:space="preserve">Текст </w:t>
      </w:r>
    </w:p>
    <w:p w:rsidR="00000000" w:rsidRDefault="008B676E" w:rsidP="0027680E">
      <w:pPr>
        <w:spacing w:after="0"/>
        <w:ind w:firstLine="708"/>
        <w:rPr>
          <w:rFonts w:ascii="Times New Roman" w:hAnsi="Times New Roman" w:cs="Times New Roman"/>
        </w:rPr>
      </w:pPr>
      <w:r>
        <w:rPr>
          <w:rFonts w:ascii="Times New Roman" w:hAnsi="Times New Roman" w:cs="Times New Roman"/>
        </w:rPr>
        <w:t>(1) Дед, не раздеваясь, прошёл к письменному столу, развернул полотенце и достал принесённую картину.</w:t>
      </w:r>
    </w:p>
    <w:p w:rsidR="008B676E" w:rsidRDefault="008B676E" w:rsidP="008B676E">
      <w:pPr>
        <w:spacing w:after="0"/>
        <w:rPr>
          <w:rFonts w:ascii="Times New Roman" w:hAnsi="Times New Roman" w:cs="Times New Roman"/>
        </w:rPr>
      </w:pPr>
      <w:r>
        <w:rPr>
          <w:rFonts w:ascii="Times New Roman" w:hAnsi="Times New Roman" w:cs="Times New Roman"/>
        </w:rPr>
        <w:tab/>
        <w:t>- (2)Ты взгляни, взгляни, Елена!... (3)Какая неожиданная удача… (4) Бабушка Колкина отдала нам картину. (5)Чудная, милая, восхитительная бабушка Колкина!.. (6)Честно говоря, редкостные люди нас окружают, Елена</w:t>
      </w:r>
      <w:proofErr w:type="gramStart"/>
      <w:r>
        <w:rPr>
          <w:rFonts w:ascii="Times New Roman" w:hAnsi="Times New Roman" w:cs="Times New Roman"/>
        </w:rPr>
        <w:t>!...</w:t>
      </w:r>
      <w:proofErr w:type="gramEnd"/>
    </w:p>
    <w:p w:rsidR="008B676E" w:rsidRDefault="008B676E" w:rsidP="008B676E">
      <w:pPr>
        <w:spacing w:after="0"/>
        <w:rPr>
          <w:rFonts w:ascii="Times New Roman" w:hAnsi="Times New Roman" w:cs="Times New Roman"/>
        </w:rPr>
      </w:pPr>
      <w:r>
        <w:rPr>
          <w:rFonts w:ascii="Times New Roman" w:hAnsi="Times New Roman" w:cs="Times New Roman"/>
        </w:rPr>
        <w:tab/>
        <w:t>(7)И он с восторгом поставил картину перед Ленкой, наблюдая за выражением её лица.</w:t>
      </w:r>
    </w:p>
    <w:p w:rsidR="008B676E" w:rsidRDefault="008B676E" w:rsidP="008B676E">
      <w:pPr>
        <w:spacing w:after="0"/>
        <w:rPr>
          <w:rFonts w:ascii="Times New Roman" w:hAnsi="Times New Roman" w:cs="Times New Roman"/>
        </w:rPr>
      </w:pPr>
      <w:r>
        <w:rPr>
          <w:rFonts w:ascii="Times New Roman" w:hAnsi="Times New Roman" w:cs="Times New Roman"/>
        </w:rPr>
        <w:tab/>
        <w:t>- (8)Ну, как она тебе?... (9)Правда, хороша?</w:t>
      </w:r>
    </w:p>
    <w:p w:rsidR="00E901E3" w:rsidRDefault="00E901E3" w:rsidP="008B676E">
      <w:pPr>
        <w:spacing w:after="0"/>
        <w:rPr>
          <w:rFonts w:ascii="Times New Roman" w:hAnsi="Times New Roman" w:cs="Times New Roman"/>
        </w:rPr>
      </w:pPr>
      <w:r>
        <w:rPr>
          <w:rFonts w:ascii="Times New Roman" w:hAnsi="Times New Roman" w:cs="Times New Roman"/>
        </w:rPr>
        <w:tab/>
        <w:t>- (10)Девчонка вроде меня, - ответила Ленка. (11)Николай Николаевич сначала не понял, что она имела в виду.(12) Посмотрел на картину. (13) Потом на Ленку…</w:t>
      </w:r>
    </w:p>
    <w:p w:rsidR="00E901E3" w:rsidRDefault="00E901E3" w:rsidP="008B676E">
      <w:pPr>
        <w:spacing w:after="0"/>
        <w:rPr>
          <w:rFonts w:ascii="Times New Roman" w:hAnsi="Times New Roman" w:cs="Times New Roman"/>
        </w:rPr>
      </w:pPr>
      <w:r>
        <w:rPr>
          <w:rFonts w:ascii="Times New Roman" w:hAnsi="Times New Roman" w:cs="Times New Roman"/>
        </w:rPr>
        <w:tab/>
        <w:t>- (14)Елена</w:t>
      </w:r>
      <w:proofErr w:type="gramStart"/>
      <w:r>
        <w:rPr>
          <w:rFonts w:ascii="Times New Roman" w:hAnsi="Times New Roman" w:cs="Times New Roman"/>
        </w:rPr>
        <w:t xml:space="preserve">,! – </w:t>
      </w:r>
      <w:proofErr w:type="gramEnd"/>
      <w:r>
        <w:rPr>
          <w:rFonts w:ascii="Times New Roman" w:hAnsi="Times New Roman" w:cs="Times New Roman"/>
        </w:rPr>
        <w:t>закричал он так, что она вздрогнула. – (15)Ты просто её копия, двойник… (16)Самый настоящий… (17)Тот же цвет глаз… (18)Рот…</w:t>
      </w:r>
    </w:p>
    <w:p w:rsidR="00E901E3" w:rsidRDefault="00E901E3" w:rsidP="008B676E">
      <w:pPr>
        <w:spacing w:after="0"/>
        <w:rPr>
          <w:rFonts w:ascii="Times New Roman" w:hAnsi="Times New Roman" w:cs="Times New Roman"/>
        </w:rPr>
      </w:pPr>
      <w:r>
        <w:rPr>
          <w:rFonts w:ascii="Times New Roman" w:hAnsi="Times New Roman" w:cs="Times New Roman"/>
        </w:rPr>
        <w:tab/>
        <w:t>- (19)Рот до ушей, хоть завязочки пришей, - с грустью сказала Ленка. – (20)Может, её тоже так дразнили… (21)Тогда не я первая.</w:t>
      </w:r>
    </w:p>
    <w:p w:rsidR="00E901E3" w:rsidRDefault="00E901E3" w:rsidP="008B676E">
      <w:pPr>
        <w:spacing w:after="0"/>
        <w:rPr>
          <w:rFonts w:ascii="Times New Roman" w:hAnsi="Times New Roman" w:cs="Times New Roman"/>
        </w:rPr>
      </w:pPr>
      <w:r>
        <w:rPr>
          <w:rFonts w:ascii="Times New Roman" w:hAnsi="Times New Roman" w:cs="Times New Roman"/>
        </w:rPr>
        <w:tab/>
        <w:t>- (22)Вот именно, - обрадовался Николай Николаевич. – (23)Ну, улыбнись, улыбнись!.. (24)Улыбка многое говорит о человеке</w:t>
      </w:r>
      <w:r w:rsidR="00B03DDB">
        <w:rPr>
          <w:rFonts w:ascii="Times New Roman" w:hAnsi="Times New Roman" w:cs="Times New Roman"/>
        </w:rPr>
        <w:t>, а ты замечательно улыбаешься!</w:t>
      </w:r>
    </w:p>
    <w:p w:rsidR="00B03DDB" w:rsidRDefault="00B03DDB" w:rsidP="008B676E">
      <w:pPr>
        <w:spacing w:after="0"/>
        <w:rPr>
          <w:rFonts w:ascii="Times New Roman" w:hAnsi="Times New Roman" w:cs="Times New Roman"/>
        </w:rPr>
      </w:pPr>
      <w:r>
        <w:rPr>
          <w:rFonts w:ascii="Times New Roman" w:hAnsi="Times New Roman" w:cs="Times New Roman"/>
        </w:rPr>
        <w:tab/>
        <w:t>(25)Ленка застенчиво улыбнулась, и уголки её губ привычно поползли к ушам.</w:t>
      </w:r>
    </w:p>
    <w:p w:rsidR="00B03DDB" w:rsidRDefault="00B03DDB" w:rsidP="008B676E">
      <w:pPr>
        <w:spacing w:after="0"/>
        <w:rPr>
          <w:rFonts w:ascii="Times New Roman" w:hAnsi="Times New Roman" w:cs="Times New Roman"/>
        </w:rPr>
      </w:pPr>
      <w:r>
        <w:rPr>
          <w:rFonts w:ascii="Times New Roman" w:hAnsi="Times New Roman" w:cs="Times New Roman"/>
        </w:rPr>
        <w:tab/>
        <w:t>- (26) Как же я сразу не догадался. (27) Столько лет смотрел на неё – и не догадался. (28)Это же последняя работа прапрадеда.</w:t>
      </w:r>
    </w:p>
    <w:p w:rsidR="00B03DDB" w:rsidRDefault="00B03DDB" w:rsidP="008B676E">
      <w:pPr>
        <w:spacing w:after="0"/>
        <w:rPr>
          <w:rFonts w:ascii="Times New Roman" w:hAnsi="Times New Roman" w:cs="Times New Roman"/>
        </w:rPr>
      </w:pPr>
      <w:r>
        <w:rPr>
          <w:rFonts w:ascii="Times New Roman" w:hAnsi="Times New Roman" w:cs="Times New Roman"/>
        </w:rPr>
        <w:tab/>
        <w:t>(29)Николай Николаевич помолчал, потом величественно объявил:</w:t>
      </w:r>
    </w:p>
    <w:p w:rsidR="00B03DDB" w:rsidRDefault="00B03DDB" w:rsidP="008B676E">
      <w:pPr>
        <w:spacing w:after="0"/>
        <w:rPr>
          <w:rFonts w:ascii="Times New Roman" w:hAnsi="Times New Roman" w:cs="Times New Roman"/>
        </w:rPr>
      </w:pPr>
      <w:r>
        <w:rPr>
          <w:rFonts w:ascii="Times New Roman" w:hAnsi="Times New Roman" w:cs="Times New Roman"/>
        </w:rPr>
        <w:tab/>
        <w:t>- (30)Елена… (31)Возможно… (32)Нет, я уверен в этом… (33)Девчонка – сестра моего деда, баба Маша. (34)Мария Николаевна. (35)Знаменитая особа. (36) Жертвенница. (37)Святая душа.</w:t>
      </w:r>
    </w:p>
    <w:p w:rsidR="00B03DDB" w:rsidRDefault="00B03DDB" w:rsidP="008B676E">
      <w:pPr>
        <w:spacing w:after="0"/>
        <w:rPr>
          <w:rFonts w:ascii="Times New Roman" w:hAnsi="Times New Roman" w:cs="Times New Roman"/>
        </w:rPr>
      </w:pPr>
      <w:r>
        <w:rPr>
          <w:rFonts w:ascii="Times New Roman" w:hAnsi="Times New Roman" w:cs="Times New Roman"/>
        </w:rPr>
        <w:tab/>
        <w:t>(38)Её жениха, который пошёл на войну, убили, когда было сражение под Плевной. (39)А она после его смерти не пожелала выходить замуж (ей тогда было всего восемнадцать), всю жизнь прожила одна. (40)Но как прожила!</w:t>
      </w:r>
    </w:p>
    <w:p w:rsidR="00B03DDB" w:rsidRDefault="00B03DDB" w:rsidP="008B676E">
      <w:pPr>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(41)Она основала женскую гимназию. (42)А все первые её выпускницы уехали в деревни, чтобы работать учителями. (43)Говорят, они ей во всём подражали: они так же одевались, так же разговаривали, так же жили. (44)Какие были люди! (45)Какие были особенные люди! (46)</w:t>
      </w:r>
      <w:r w:rsidR="00C30032">
        <w:rPr>
          <w:rFonts w:ascii="Times New Roman" w:hAnsi="Times New Roman" w:cs="Times New Roman"/>
        </w:rPr>
        <w:t>Всё делали не ради славы, а для людской пользы.</w:t>
      </w:r>
      <w:proofErr w:type="gramEnd"/>
    </w:p>
    <w:p w:rsidR="00C30032" w:rsidRDefault="00C30032" w:rsidP="008B676E">
      <w:pPr>
        <w:spacing w:after="0"/>
        <w:rPr>
          <w:rFonts w:ascii="Times New Roman" w:hAnsi="Times New Roman" w:cs="Times New Roman"/>
        </w:rPr>
      </w:pPr>
      <w:r>
        <w:rPr>
          <w:rFonts w:ascii="Times New Roman" w:hAnsi="Times New Roman" w:cs="Times New Roman"/>
        </w:rPr>
        <w:tab/>
        <w:t>(47)Я её хорошо помню. (48)Она жила в твоей комнатке…</w:t>
      </w:r>
    </w:p>
    <w:p w:rsidR="00C30032" w:rsidRDefault="00C30032" w:rsidP="008B676E">
      <w:pPr>
        <w:spacing w:after="0"/>
        <w:rPr>
          <w:rFonts w:ascii="Times New Roman" w:hAnsi="Times New Roman" w:cs="Times New Roman"/>
        </w:rPr>
      </w:pPr>
      <w:r>
        <w:rPr>
          <w:rFonts w:ascii="Times New Roman" w:hAnsi="Times New Roman" w:cs="Times New Roman"/>
        </w:rPr>
        <w:tab/>
        <w:t>(49)Николай Николаевич бегал по комнате.</w:t>
      </w:r>
    </w:p>
    <w:p w:rsidR="00C30032" w:rsidRDefault="00C30032" w:rsidP="008B676E">
      <w:pPr>
        <w:spacing w:after="0"/>
        <w:rPr>
          <w:rFonts w:ascii="Times New Roman" w:hAnsi="Times New Roman" w:cs="Times New Roman"/>
        </w:rPr>
      </w:pPr>
      <w:r>
        <w:rPr>
          <w:rFonts w:ascii="Times New Roman" w:hAnsi="Times New Roman" w:cs="Times New Roman"/>
        </w:rPr>
        <w:tab/>
        <w:t>- (50)Боже мой! – продолжал бушевать он. – (51)Как ты удивительно на неё похожа! (52)И как я не понимал этого?! (53)Это многое в тебе объясняет. (54) Жизнь будто совершила круг…</w:t>
      </w:r>
    </w:p>
    <w:p w:rsidR="00C30032" w:rsidRPr="008B676E" w:rsidRDefault="00C30032" w:rsidP="008B676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(По В. </w:t>
      </w:r>
      <w:proofErr w:type="spellStart"/>
      <w:r>
        <w:rPr>
          <w:rFonts w:ascii="Times New Roman" w:hAnsi="Times New Roman" w:cs="Times New Roman"/>
        </w:rPr>
        <w:t>Железникову</w:t>
      </w:r>
      <w:proofErr w:type="spellEnd"/>
      <w:r>
        <w:rPr>
          <w:rFonts w:ascii="Times New Roman" w:hAnsi="Times New Roman" w:cs="Times New Roman"/>
        </w:rPr>
        <w:t>)</w:t>
      </w:r>
    </w:p>
    <w:sectPr w:rsidR="00C30032" w:rsidRPr="008B6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B676E"/>
    <w:rsid w:val="0027680E"/>
    <w:rsid w:val="008B676E"/>
    <w:rsid w:val="00B03DDB"/>
    <w:rsid w:val="00C30032"/>
    <w:rsid w:val="00E901E3"/>
    <w:rsid w:val="00F57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cp:revision>
  <dcterms:created xsi:type="dcterms:W3CDTF">2011-10-14T16:56:00Z</dcterms:created>
  <dcterms:modified xsi:type="dcterms:W3CDTF">2011-10-14T18:47:00Z</dcterms:modified>
</cp:coreProperties>
</file>