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DF" w:rsidRPr="00A965E7" w:rsidRDefault="008224DF" w:rsidP="008224D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Приложение 4.</w:t>
      </w:r>
    </w:p>
    <w:p w:rsidR="008224DF" w:rsidRPr="00A965E7" w:rsidRDefault="008224DF" w:rsidP="008224DF">
      <w:pPr>
        <w:pStyle w:val="a3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«ЧТО БЫЛО - ЧТО БУДЕТ»</w:t>
      </w:r>
    </w:p>
    <w:p w:rsidR="008224DF" w:rsidRPr="00A965E7" w:rsidRDefault="008224DF" w:rsidP="008224DF">
      <w:pPr>
        <w:pStyle w:val="a3"/>
        <w:ind w:left="-567" w:firstLine="425"/>
        <w:rPr>
          <w:rFonts w:ascii="Times New Roman" w:hAnsi="Times New Roman"/>
          <w:sz w:val="24"/>
          <w:szCs w:val="24"/>
        </w:rPr>
      </w:pPr>
    </w:p>
    <w:p w:rsidR="008224DF" w:rsidRPr="00A965E7" w:rsidRDefault="008224DF" w:rsidP="008224DF">
      <w:pPr>
        <w:pStyle w:val="a3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Цель игры:</w:t>
      </w:r>
    </w:p>
    <w:p w:rsidR="008224DF" w:rsidRPr="00A965E7" w:rsidRDefault="008224DF" w:rsidP="008224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ориентировать детей в эволюции современных предметов рукотворного мира;</w:t>
      </w:r>
    </w:p>
    <w:p w:rsidR="008224DF" w:rsidRPr="00A965E7" w:rsidRDefault="008224DF" w:rsidP="008224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развивать ретроспективный и перспективный взгляд на вещи.</w:t>
      </w:r>
    </w:p>
    <w:p w:rsidR="008224DF" w:rsidRPr="00A965E7" w:rsidRDefault="008224DF" w:rsidP="008224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4DF" w:rsidRPr="00A965E7" w:rsidRDefault="008224DF" w:rsidP="008224DF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Материал</w:t>
      </w:r>
      <w:r w:rsidRPr="00A965E7">
        <w:rPr>
          <w:rFonts w:ascii="Times New Roman" w:hAnsi="Times New Roman"/>
          <w:sz w:val="24"/>
          <w:szCs w:val="24"/>
        </w:rPr>
        <w:t>: карточки с изображением предметов прошлого и настоящего.</w:t>
      </w:r>
    </w:p>
    <w:p w:rsidR="008224DF" w:rsidRPr="00A965E7" w:rsidRDefault="008224DF" w:rsidP="008224DF">
      <w:pPr>
        <w:pStyle w:val="a3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8224DF" w:rsidRPr="00A965E7" w:rsidRDefault="008224DF" w:rsidP="008224DF">
      <w:pPr>
        <w:pStyle w:val="a3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Ход игры</w:t>
      </w:r>
    </w:p>
    <w:p w:rsidR="008224DF" w:rsidRPr="00A965E7" w:rsidRDefault="008224DF" w:rsidP="008224DF">
      <w:pPr>
        <w:pStyle w:val="a3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8224DF" w:rsidRPr="00A965E7" w:rsidRDefault="008224DF" w:rsidP="008224DF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8224DF" w:rsidRPr="00A965E7" w:rsidRDefault="008224DF" w:rsidP="008224DF">
      <w:pPr>
        <w:pStyle w:val="a3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 делятся на две команды. На столах разложены картинки с изображением прошлого, настоящего различных предметов.</w:t>
      </w:r>
    </w:p>
    <w:p w:rsidR="008224DF" w:rsidRPr="00A965E7" w:rsidRDefault="008224DF" w:rsidP="008224DF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Назовите предметы, изображенные на картинках?</w:t>
      </w:r>
    </w:p>
    <w:p w:rsidR="008224DF" w:rsidRPr="00A965E7" w:rsidRDefault="008224DF" w:rsidP="008224DF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65E7">
        <w:rPr>
          <w:rFonts w:ascii="Times New Roman" w:hAnsi="Times New Roman"/>
          <w:sz w:val="24"/>
          <w:szCs w:val="24"/>
        </w:rPr>
        <w:t>Костер, печка, свеча, лучина, электрический светильник, батарея центрального отопления, камин, керосиновая лампа, электрический рефлектор, масленый светильник.</w:t>
      </w:r>
      <w:proofErr w:type="gramEnd"/>
    </w:p>
    <w:p w:rsidR="008224DF" w:rsidRPr="00A965E7" w:rsidRDefault="008224DF" w:rsidP="008224DF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Составьте картинки с изображением последовательного усложнения и превращения предметов? Одной команде – предметов освещения, другой команде – предметов, с помощью которых человек защищается от холода.</w:t>
      </w:r>
    </w:p>
    <w:p w:rsidR="008224DF" w:rsidRPr="00A965E7" w:rsidRDefault="008224DF" w:rsidP="008224DF">
      <w:pPr>
        <w:pStyle w:val="a3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 объясняют выбранную последовательность, называют предметы.</w:t>
      </w:r>
    </w:p>
    <w:p w:rsidR="008224DF" w:rsidRPr="00A965E7" w:rsidRDefault="008224DF" w:rsidP="008224DF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Первая команда: лучина – масляный светильник – свечи – керосиновая лампа – электрический светильник.</w:t>
      </w:r>
    </w:p>
    <w:p w:rsidR="008224DF" w:rsidRPr="00A965E7" w:rsidRDefault="008224DF" w:rsidP="008224DF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Вторая команда: костер – камин – печка – батарея центрального отопления – электрические рефлекторы.</w:t>
      </w: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jc w:val="right"/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Рисунок 4</w:t>
      </w:r>
    </w:p>
    <w:p w:rsidR="008224DF" w:rsidRDefault="008224DF" w:rsidP="008224DF">
      <w:pPr>
        <w:jc w:val="right"/>
        <w:rPr>
          <w:rFonts w:ascii="Times New Roman" w:hAnsi="Times New Roman"/>
          <w:sz w:val="24"/>
          <w:szCs w:val="24"/>
        </w:rPr>
      </w:pPr>
      <w:r w:rsidRPr="005D772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70604" cy="8223539"/>
            <wp:effectExtent l="19050" t="0" r="0" b="0"/>
            <wp:docPr id="10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61" cy="825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5E7">
        <w:rPr>
          <w:rFonts w:ascii="Times New Roman" w:hAnsi="Times New Roman"/>
          <w:sz w:val="24"/>
          <w:szCs w:val="24"/>
        </w:rPr>
        <w:t xml:space="preserve"> </w:t>
      </w:r>
      <w:r w:rsidRPr="00A965E7">
        <w:rPr>
          <w:rFonts w:ascii="Times New Roman" w:hAnsi="Times New Roman"/>
          <w:sz w:val="24"/>
          <w:szCs w:val="24"/>
        </w:rPr>
        <w:br w:type="page"/>
      </w:r>
    </w:p>
    <w:p w:rsidR="008224DF" w:rsidRPr="00A965E7" w:rsidRDefault="008224DF" w:rsidP="008224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Рисунок5</w:t>
      </w: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8143240"/>
            <wp:effectExtent l="19050" t="0" r="0" b="0"/>
            <wp:docPr id="5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</w:p>
    <w:p w:rsidR="008224DF" w:rsidRPr="00A965E7" w:rsidRDefault="008224DF" w:rsidP="008224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Рисунок 6</w:t>
      </w: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131945"/>
            <wp:effectExtent l="19050" t="0" r="0" b="0"/>
            <wp:docPr id="6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DF" w:rsidRPr="00A965E7" w:rsidRDefault="008224DF" w:rsidP="008224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7</w:t>
      </w:r>
    </w:p>
    <w:p w:rsidR="008224DF" w:rsidRDefault="008224DF" w:rsidP="008224DF">
      <w:pPr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759585"/>
            <wp:effectExtent l="19050" t="0" r="0" b="0"/>
            <wp:docPr id="7" name="Рисунок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DF" w:rsidRPr="00A965E7" w:rsidRDefault="008224DF" w:rsidP="008224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8</w:t>
      </w:r>
    </w:p>
    <w:p w:rsidR="008224DF" w:rsidRPr="00A965E7" w:rsidRDefault="008224DF" w:rsidP="008224DF">
      <w:pPr>
        <w:spacing w:after="0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423670"/>
            <wp:effectExtent l="19050" t="0" r="0" b="0"/>
            <wp:docPr id="8" name="Рисунок 8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1F" w:rsidRPr="008224DF" w:rsidRDefault="00F7431F">
      <w:pPr>
        <w:rPr>
          <w:rFonts w:ascii="Times New Roman" w:hAnsi="Times New Roman"/>
          <w:sz w:val="24"/>
          <w:szCs w:val="24"/>
        </w:rPr>
      </w:pPr>
    </w:p>
    <w:sectPr w:rsidR="00F7431F" w:rsidRPr="008224DF" w:rsidSect="008224D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F60"/>
    <w:multiLevelType w:val="hybridMultilevel"/>
    <w:tmpl w:val="EF844BE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4DF"/>
    <w:rsid w:val="008224DF"/>
    <w:rsid w:val="00F7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4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4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2011-11-05T07:01:00Z</dcterms:created>
  <dcterms:modified xsi:type="dcterms:W3CDTF">2011-11-05T07:01:00Z</dcterms:modified>
</cp:coreProperties>
</file>