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90" w:rsidRPr="00A965E7" w:rsidRDefault="003E5F90" w:rsidP="003E5F90">
      <w:pPr>
        <w:jc w:val="right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Приложение 3.</w:t>
      </w:r>
    </w:p>
    <w:p w:rsidR="003E5F90" w:rsidRPr="00A965E7" w:rsidRDefault="003E5F90" w:rsidP="003E5F90">
      <w:pPr>
        <w:jc w:val="center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«НАЙДИ ПРЕДМЕТЫ, ОБЛЕГЧАЮЩИЕ ТРУД ЧЕЛОВЕКА В БЫТУ»</w:t>
      </w:r>
    </w:p>
    <w:p w:rsidR="003E5F90" w:rsidRPr="00A965E7" w:rsidRDefault="003E5F90" w:rsidP="003E5F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 xml:space="preserve">Цель игры: </w:t>
      </w:r>
    </w:p>
    <w:p w:rsidR="003E5F90" w:rsidRPr="00A965E7" w:rsidRDefault="003E5F90" w:rsidP="003E5F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 xml:space="preserve">познакомить с предметами, облегчающими труд человека в быту; </w:t>
      </w:r>
    </w:p>
    <w:p w:rsidR="003E5F90" w:rsidRPr="00A965E7" w:rsidRDefault="003E5F90" w:rsidP="003E5F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обратить внимание на то, что они служат человеку, и он должен бережно к ним относиться;</w:t>
      </w:r>
    </w:p>
    <w:p w:rsidR="003E5F90" w:rsidRPr="00A965E7" w:rsidRDefault="003E5F90" w:rsidP="003E5F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закрепить представления о том, что разные предметы имеют разное назначение.</w:t>
      </w:r>
    </w:p>
    <w:p w:rsidR="003E5F90" w:rsidRPr="00A965E7" w:rsidRDefault="003E5F90" w:rsidP="003E5F90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Материал:</w:t>
      </w:r>
      <w:r w:rsidRPr="00A965E7">
        <w:rPr>
          <w:rFonts w:ascii="Times New Roman" w:hAnsi="Times New Roman"/>
          <w:sz w:val="24"/>
          <w:szCs w:val="24"/>
        </w:rPr>
        <w:t xml:space="preserve"> картинки с изображением разных предметов.</w:t>
      </w:r>
    </w:p>
    <w:p w:rsidR="003E5F90" w:rsidRPr="00A965E7" w:rsidRDefault="003E5F90" w:rsidP="003E5F90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3E5F90" w:rsidRPr="00A965E7" w:rsidRDefault="003E5F90" w:rsidP="003E5F90">
      <w:pPr>
        <w:pStyle w:val="a3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A965E7">
        <w:rPr>
          <w:rFonts w:ascii="Times New Roman" w:hAnsi="Times New Roman"/>
          <w:b/>
          <w:sz w:val="24"/>
          <w:szCs w:val="24"/>
        </w:rPr>
        <w:t>Ход игры</w:t>
      </w:r>
    </w:p>
    <w:p w:rsidR="003E5F90" w:rsidRPr="00A965E7" w:rsidRDefault="003E5F90" w:rsidP="003E5F90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3E5F90" w:rsidRPr="00A965E7" w:rsidRDefault="003E5F90" w:rsidP="003E5F90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 Ребята, посмотрите внимательно вокруг и расскажите, что вас окружает?</w:t>
      </w:r>
    </w:p>
    <w:p w:rsidR="003E5F90" w:rsidRPr="00A965E7" w:rsidRDefault="003E5F90" w:rsidP="003E5F90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 xml:space="preserve"> Дети.</w:t>
      </w:r>
      <w:r w:rsidRPr="00A965E7">
        <w:rPr>
          <w:rFonts w:ascii="Times New Roman" w:hAnsi="Times New Roman"/>
          <w:sz w:val="24"/>
          <w:szCs w:val="24"/>
        </w:rPr>
        <w:t xml:space="preserve">  Нас окружает большое количество предметов, необходимых для жизни человека. Стол, стул, светильники, холодильник, пылесос и т.д.</w:t>
      </w:r>
    </w:p>
    <w:p w:rsidR="003E5F90" w:rsidRPr="00A965E7" w:rsidRDefault="003E5F90" w:rsidP="003E5F90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965E7">
        <w:rPr>
          <w:rFonts w:ascii="Times New Roman" w:hAnsi="Times New Roman"/>
          <w:sz w:val="24"/>
          <w:szCs w:val="24"/>
        </w:rPr>
        <w:t>К  какому миру относятся все эти предметы: к природному или рукотворному?</w:t>
      </w:r>
      <w:proofErr w:type="gramEnd"/>
    </w:p>
    <w:p w:rsidR="003E5F90" w:rsidRPr="00A965E7" w:rsidRDefault="003E5F90" w:rsidP="003E5F90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Дети.</w:t>
      </w:r>
      <w:r w:rsidRPr="00A965E7">
        <w:rPr>
          <w:rFonts w:ascii="Times New Roman" w:hAnsi="Times New Roman"/>
          <w:sz w:val="24"/>
          <w:szCs w:val="24"/>
        </w:rPr>
        <w:t xml:space="preserve">  К </w:t>
      </w:r>
      <w:proofErr w:type="gramStart"/>
      <w:r w:rsidRPr="00A965E7">
        <w:rPr>
          <w:rFonts w:ascii="Times New Roman" w:hAnsi="Times New Roman"/>
          <w:sz w:val="24"/>
          <w:szCs w:val="24"/>
        </w:rPr>
        <w:t>рукотворному</w:t>
      </w:r>
      <w:proofErr w:type="gramEnd"/>
      <w:r w:rsidRPr="00A965E7">
        <w:rPr>
          <w:rFonts w:ascii="Times New Roman" w:hAnsi="Times New Roman"/>
          <w:sz w:val="24"/>
          <w:szCs w:val="24"/>
        </w:rPr>
        <w:t>, так как их сделал человек своими руками.</w:t>
      </w:r>
    </w:p>
    <w:p w:rsidR="003E5F90" w:rsidRPr="00A965E7" w:rsidRDefault="003E5F90" w:rsidP="003E5F90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 А для чего человек придумал все эти предметы: стол, кровать, стиральную машину, телевизор и многое другое?</w:t>
      </w:r>
    </w:p>
    <w:p w:rsidR="003E5F90" w:rsidRPr="00A965E7" w:rsidRDefault="003E5F90" w:rsidP="003E5F90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Дети.</w:t>
      </w:r>
      <w:r w:rsidRPr="00A965E7">
        <w:rPr>
          <w:rFonts w:ascii="Times New Roman" w:hAnsi="Times New Roman"/>
          <w:sz w:val="24"/>
          <w:szCs w:val="24"/>
        </w:rPr>
        <w:t xml:space="preserve">  Любой предмет выполняет свою функцию. Стол нужен для того, чтобы </w:t>
      </w:r>
      <w:proofErr w:type="gramStart"/>
      <w:r w:rsidRPr="00A965E7">
        <w:rPr>
          <w:rFonts w:ascii="Times New Roman" w:hAnsi="Times New Roman"/>
          <w:sz w:val="24"/>
          <w:szCs w:val="24"/>
        </w:rPr>
        <w:t>на</w:t>
      </w:r>
      <w:proofErr w:type="gramEnd"/>
      <w:r w:rsidRPr="00A965E7">
        <w:rPr>
          <w:rFonts w:ascii="Times New Roman" w:hAnsi="Times New Roman"/>
          <w:sz w:val="24"/>
          <w:szCs w:val="24"/>
        </w:rPr>
        <w:t xml:space="preserve"> ним есть. На  стульях люди сидят, холодильник сохраняет продукты, на электрической плите готовят еду.</w:t>
      </w:r>
    </w:p>
    <w:p w:rsidR="003E5F90" w:rsidRPr="00A965E7" w:rsidRDefault="003E5F90" w:rsidP="003E5F90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 Правильно. Каждый предмет имеет свое назначение и для чего-то необходим. Есть предметы, с помощью которых человек трудиться, предметы, с помощью которых он рисует, а еще есть предметы, облегчающие труд человека в быту.</w:t>
      </w:r>
    </w:p>
    <w:p w:rsidR="003E5F90" w:rsidRPr="00A965E7" w:rsidRDefault="003E5F90" w:rsidP="003E5F90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- Узнать, что это за предметы, вам помогут мои загадки.</w:t>
      </w:r>
    </w:p>
    <w:p w:rsidR="003E5F90" w:rsidRPr="00A965E7" w:rsidRDefault="003E5F90" w:rsidP="003E5F90">
      <w:pPr>
        <w:pStyle w:val="a3"/>
        <w:ind w:left="1557" w:firstLine="127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В нашей кухне целый год</w:t>
      </w:r>
    </w:p>
    <w:p w:rsidR="003E5F90" w:rsidRPr="00A965E7" w:rsidRDefault="003E5F90" w:rsidP="003E5F90">
      <w:pPr>
        <w:pStyle w:val="a3"/>
        <w:ind w:left="1557" w:firstLine="127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Дед Мороз в шкафу живет.</w:t>
      </w:r>
    </w:p>
    <w:p w:rsidR="003E5F90" w:rsidRPr="00A965E7" w:rsidRDefault="003E5F90" w:rsidP="003E5F90">
      <w:pPr>
        <w:pStyle w:val="a3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ab/>
      </w:r>
      <w:r w:rsidRPr="00A965E7">
        <w:rPr>
          <w:rFonts w:ascii="Times New Roman" w:hAnsi="Times New Roman"/>
          <w:sz w:val="24"/>
          <w:szCs w:val="24"/>
        </w:rPr>
        <w:tab/>
      </w:r>
      <w:r w:rsidRPr="00A965E7">
        <w:rPr>
          <w:rFonts w:ascii="Times New Roman" w:hAnsi="Times New Roman"/>
          <w:sz w:val="24"/>
          <w:szCs w:val="24"/>
        </w:rPr>
        <w:tab/>
      </w:r>
      <w:r w:rsidRPr="00A965E7">
        <w:rPr>
          <w:rFonts w:ascii="Times New Roman" w:hAnsi="Times New Roman"/>
          <w:sz w:val="24"/>
          <w:szCs w:val="24"/>
        </w:rPr>
        <w:tab/>
      </w:r>
      <w:r w:rsidRPr="00A965E7">
        <w:rPr>
          <w:rFonts w:ascii="Times New Roman" w:hAnsi="Times New Roman"/>
          <w:sz w:val="24"/>
          <w:szCs w:val="24"/>
        </w:rPr>
        <w:tab/>
      </w:r>
      <w:r w:rsidRPr="00A965E7">
        <w:rPr>
          <w:rFonts w:ascii="Times New Roman" w:hAnsi="Times New Roman"/>
          <w:sz w:val="24"/>
          <w:szCs w:val="24"/>
        </w:rPr>
        <w:tab/>
      </w:r>
      <w:r w:rsidRPr="00A965E7">
        <w:rPr>
          <w:rFonts w:ascii="Times New Roman" w:hAnsi="Times New Roman"/>
          <w:sz w:val="24"/>
          <w:szCs w:val="24"/>
        </w:rPr>
        <w:tab/>
      </w:r>
      <w:r w:rsidRPr="00A965E7">
        <w:rPr>
          <w:rFonts w:ascii="Times New Roman" w:hAnsi="Times New Roman"/>
          <w:sz w:val="24"/>
          <w:szCs w:val="24"/>
        </w:rPr>
        <w:tab/>
      </w:r>
      <w:r w:rsidRPr="00A965E7">
        <w:rPr>
          <w:rFonts w:ascii="Times New Roman" w:hAnsi="Times New Roman"/>
          <w:i/>
          <w:sz w:val="24"/>
          <w:szCs w:val="24"/>
        </w:rPr>
        <w:t>(Холодильник)</w:t>
      </w:r>
    </w:p>
    <w:p w:rsidR="003E5F90" w:rsidRPr="00A965E7" w:rsidRDefault="003E5F90" w:rsidP="003E5F90">
      <w:pPr>
        <w:pStyle w:val="a3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Ног нет, а хожу,</w:t>
      </w:r>
    </w:p>
    <w:p w:rsidR="003E5F90" w:rsidRPr="00A965E7" w:rsidRDefault="003E5F90" w:rsidP="003E5F90">
      <w:pPr>
        <w:pStyle w:val="a3"/>
        <w:ind w:left="1557" w:firstLine="127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Рта нет, а скажу,</w:t>
      </w:r>
    </w:p>
    <w:p w:rsidR="003E5F90" w:rsidRPr="00A965E7" w:rsidRDefault="003E5F90" w:rsidP="003E5F90">
      <w:pPr>
        <w:pStyle w:val="a3"/>
        <w:ind w:left="1557" w:firstLine="127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Когда спать, когда вставать,</w:t>
      </w:r>
    </w:p>
    <w:p w:rsidR="003E5F90" w:rsidRPr="00A965E7" w:rsidRDefault="003E5F90" w:rsidP="003E5F90">
      <w:pPr>
        <w:pStyle w:val="a3"/>
        <w:ind w:left="1557" w:firstLine="127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Когда работу начинать.</w:t>
      </w:r>
    </w:p>
    <w:p w:rsidR="003E5F90" w:rsidRPr="00A965E7" w:rsidRDefault="003E5F90" w:rsidP="003E5F90">
      <w:pPr>
        <w:pStyle w:val="a3"/>
        <w:ind w:left="3681" w:firstLine="127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( Часы)</w:t>
      </w:r>
    </w:p>
    <w:p w:rsidR="003E5F90" w:rsidRPr="00A965E7" w:rsidRDefault="003E5F90" w:rsidP="003E5F90">
      <w:pPr>
        <w:pStyle w:val="a3"/>
        <w:ind w:left="1557" w:firstLine="127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Есть у нас в квартире робот,</w:t>
      </w:r>
    </w:p>
    <w:p w:rsidR="003E5F90" w:rsidRPr="00A965E7" w:rsidRDefault="003E5F90" w:rsidP="003E5F90">
      <w:pPr>
        <w:pStyle w:val="a3"/>
        <w:ind w:left="1557" w:firstLine="127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У него огромный хобот,</w:t>
      </w:r>
    </w:p>
    <w:p w:rsidR="003E5F90" w:rsidRPr="00A965E7" w:rsidRDefault="003E5F90" w:rsidP="003E5F90">
      <w:pPr>
        <w:pStyle w:val="a3"/>
        <w:ind w:left="1557" w:firstLine="127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Любит робот чистоту</w:t>
      </w:r>
    </w:p>
    <w:p w:rsidR="003E5F90" w:rsidRPr="00A965E7" w:rsidRDefault="003E5F90" w:rsidP="003E5F90">
      <w:pPr>
        <w:pStyle w:val="a3"/>
        <w:ind w:left="1557" w:firstLine="127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И гудит, как лайнер ТУ</w:t>
      </w:r>
    </w:p>
    <w:p w:rsidR="003E5F90" w:rsidRPr="00A965E7" w:rsidRDefault="003E5F90" w:rsidP="003E5F90">
      <w:pPr>
        <w:pStyle w:val="a3"/>
        <w:ind w:left="1557" w:firstLine="127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Он охотно пыль глотает,</w:t>
      </w:r>
    </w:p>
    <w:p w:rsidR="003E5F90" w:rsidRPr="00A965E7" w:rsidRDefault="003E5F90" w:rsidP="003E5F90">
      <w:pPr>
        <w:pStyle w:val="a3"/>
        <w:ind w:left="1557" w:firstLine="127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Не болеет, не чихает.</w:t>
      </w:r>
    </w:p>
    <w:p w:rsidR="003E5F90" w:rsidRPr="00A965E7" w:rsidRDefault="003E5F90" w:rsidP="003E5F90">
      <w:pPr>
        <w:pStyle w:val="a3"/>
        <w:ind w:left="3681" w:firstLine="1275"/>
        <w:jc w:val="both"/>
        <w:rPr>
          <w:rFonts w:ascii="Times New Roman" w:hAnsi="Times New Roman"/>
          <w:i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(Пылесос)</w:t>
      </w:r>
    </w:p>
    <w:p w:rsidR="003E5F90" w:rsidRPr="00A965E7" w:rsidRDefault="003E5F90" w:rsidP="003E5F90">
      <w:pPr>
        <w:pStyle w:val="a3"/>
        <w:ind w:left="1557" w:firstLine="1275"/>
        <w:jc w:val="both"/>
        <w:rPr>
          <w:rFonts w:ascii="Times New Roman" w:hAnsi="Times New Roman"/>
          <w:sz w:val="24"/>
          <w:szCs w:val="24"/>
        </w:rPr>
      </w:pPr>
    </w:p>
    <w:p w:rsidR="003E5F90" w:rsidRPr="00A965E7" w:rsidRDefault="003E5F90" w:rsidP="003E5F90">
      <w:pPr>
        <w:pStyle w:val="a3"/>
        <w:ind w:left="1557" w:firstLine="127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То назад, то вперед</w:t>
      </w:r>
    </w:p>
    <w:p w:rsidR="003E5F90" w:rsidRPr="00A965E7" w:rsidRDefault="003E5F90" w:rsidP="003E5F90">
      <w:pPr>
        <w:pStyle w:val="a3"/>
        <w:ind w:left="1557" w:firstLine="127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Ходит-бродит пароход.</w:t>
      </w:r>
    </w:p>
    <w:p w:rsidR="003E5F90" w:rsidRPr="00A965E7" w:rsidRDefault="003E5F90" w:rsidP="003E5F90">
      <w:pPr>
        <w:pStyle w:val="a3"/>
        <w:ind w:left="1557" w:firstLine="127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Остановишь – горе,</w:t>
      </w:r>
    </w:p>
    <w:p w:rsidR="003E5F90" w:rsidRPr="00A965E7" w:rsidRDefault="003E5F90" w:rsidP="003E5F90">
      <w:pPr>
        <w:pStyle w:val="a3"/>
        <w:ind w:left="1557" w:firstLine="127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sz w:val="24"/>
          <w:szCs w:val="24"/>
        </w:rPr>
        <w:t>Продырявит море.</w:t>
      </w:r>
    </w:p>
    <w:p w:rsidR="003E5F90" w:rsidRPr="00A965E7" w:rsidRDefault="003E5F90" w:rsidP="003E5F90">
      <w:pPr>
        <w:pStyle w:val="a3"/>
        <w:ind w:left="3681" w:firstLine="127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(Утюг)</w:t>
      </w:r>
    </w:p>
    <w:p w:rsidR="003E5F90" w:rsidRPr="00A965E7" w:rsidRDefault="003E5F90" w:rsidP="003E5F90">
      <w:pPr>
        <w:pStyle w:val="a3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965E7">
        <w:rPr>
          <w:rFonts w:ascii="Times New Roman" w:hAnsi="Times New Roman"/>
          <w:i/>
          <w:sz w:val="24"/>
          <w:szCs w:val="24"/>
        </w:rPr>
        <w:t>(Дети отгадывают загадки и с помощью воспитателя объясняют, в чем польза этих предметов.</w:t>
      </w:r>
      <w:proofErr w:type="gramEnd"/>
      <w:r w:rsidRPr="00A965E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965E7">
        <w:rPr>
          <w:rFonts w:ascii="Times New Roman" w:hAnsi="Times New Roman"/>
          <w:i/>
          <w:sz w:val="24"/>
          <w:szCs w:val="24"/>
        </w:rPr>
        <w:t>Далее воспитатель предлагает детям игру «Найди вещи, облегчающие труд человека в быту».)</w:t>
      </w:r>
      <w:proofErr w:type="gramEnd"/>
    </w:p>
    <w:p w:rsidR="003E5F90" w:rsidRDefault="003E5F90" w:rsidP="003E5F90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i/>
          <w:sz w:val="24"/>
          <w:szCs w:val="24"/>
        </w:rPr>
        <w:t>Воспитатель.</w:t>
      </w:r>
      <w:r w:rsidRPr="00A965E7">
        <w:rPr>
          <w:rFonts w:ascii="Times New Roman" w:hAnsi="Times New Roman"/>
          <w:sz w:val="24"/>
          <w:szCs w:val="24"/>
        </w:rPr>
        <w:t xml:space="preserve">  Я буду  показывать вам различные картинки, а вы будьте внимательны. Если на картинке будет изображен предмет, облегчающий труд человека в быту, вы хлопайте в ладоши, если это другой предмет, не хлопайте.</w:t>
      </w:r>
    </w:p>
    <w:p w:rsidR="003E5F90" w:rsidRDefault="003E5F90" w:rsidP="003E5F90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3E5F90" w:rsidRDefault="003E5F90" w:rsidP="003E5F90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3E5F90" w:rsidRDefault="003E5F90" w:rsidP="003E5F90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3E5F90" w:rsidRDefault="003E5F90" w:rsidP="003E5F90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3E5F90" w:rsidRPr="00A965E7" w:rsidRDefault="003E5F90" w:rsidP="003E5F90">
      <w:pPr>
        <w:pStyle w:val="a3"/>
        <w:ind w:left="-567" w:firstLine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Рисунок 3</w:t>
      </w:r>
    </w:p>
    <w:p w:rsidR="003E5F90" w:rsidRPr="00A965E7" w:rsidRDefault="003E5F90" w:rsidP="003E5F90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65E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4710" cy="8169275"/>
            <wp:effectExtent l="19050" t="0" r="8890" b="0"/>
            <wp:docPr id="3" name="Рисунок 9" descr="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F90" w:rsidRPr="00A965E7" w:rsidRDefault="003E5F90" w:rsidP="003E5F90">
      <w:pPr>
        <w:pStyle w:val="a3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F7431F" w:rsidRDefault="00F7431F"/>
    <w:sectPr w:rsidR="00F7431F" w:rsidSect="003E5F9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B641F"/>
    <w:multiLevelType w:val="hybridMultilevel"/>
    <w:tmpl w:val="A47A4542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F90"/>
    <w:rsid w:val="003E5F90"/>
    <w:rsid w:val="00F7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F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F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2011-11-05T07:00:00Z</dcterms:created>
  <dcterms:modified xsi:type="dcterms:W3CDTF">2011-11-05T07:00:00Z</dcterms:modified>
</cp:coreProperties>
</file>