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5000" w:type="pct"/>
        <w:tblLayout w:type="fixed"/>
        <w:tblLook w:val="04A0"/>
      </w:tblPr>
      <w:tblGrid>
        <w:gridCol w:w="811"/>
        <w:gridCol w:w="990"/>
        <w:gridCol w:w="990"/>
        <w:gridCol w:w="3580"/>
        <w:gridCol w:w="1818"/>
        <w:gridCol w:w="283"/>
        <w:gridCol w:w="1099"/>
      </w:tblGrid>
      <w:tr w:rsidR="00C4654F" w:rsidTr="00025B16">
        <w:trPr>
          <w:trHeight w:val="298"/>
        </w:trPr>
        <w:tc>
          <w:tcPr>
            <w:tcW w:w="424" w:type="pct"/>
            <w:vMerge w:val="restart"/>
          </w:tcPr>
          <w:p w:rsidR="00C4654F" w:rsidRPr="00665379" w:rsidRDefault="00C4654F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65379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65379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665379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034" w:type="pct"/>
            <w:gridSpan w:val="2"/>
          </w:tcPr>
          <w:p w:rsidR="00C4654F" w:rsidRPr="00665379" w:rsidRDefault="00C4654F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1870" w:type="pct"/>
            <w:vMerge w:val="restart"/>
          </w:tcPr>
          <w:p w:rsidR="003B4343" w:rsidRPr="00665379" w:rsidRDefault="003B4343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4654F" w:rsidRPr="00665379" w:rsidRDefault="003B4343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50" w:type="pct"/>
            <w:vMerge w:val="restart"/>
          </w:tcPr>
          <w:p w:rsidR="00C4654F" w:rsidRPr="00665379" w:rsidRDefault="003B4343" w:rsidP="003B434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722" w:type="pct"/>
            <w:gridSpan w:val="2"/>
            <w:vMerge w:val="restart"/>
          </w:tcPr>
          <w:p w:rsidR="00C4654F" w:rsidRPr="00665379" w:rsidRDefault="003B4343" w:rsidP="003B434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4654F" w:rsidTr="00025B16">
        <w:trPr>
          <w:trHeight w:val="298"/>
        </w:trPr>
        <w:tc>
          <w:tcPr>
            <w:tcW w:w="424" w:type="pct"/>
            <w:vMerge/>
          </w:tcPr>
          <w:p w:rsidR="00C4654F" w:rsidRPr="00665379" w:rsidRDefault="00C4654F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Кален.</w:t>
            </w:r>
          </w:p>
        </w:tc>
        <w:tc>
          <w:tcPr>
            <w:tcW w:w="517" w:type="pct"/>
          </w:tcPr>
          <w:p w:rsidR="00C4654F" w:rsidRPr="00665379" w:rsidRDefault="003B4343" w:rsidP="00C4654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Факт.</w:t>
            </w:r>
          </w:p>
        </w:tc>
        <w:tc>
          <w:tcPr>
            <w:tcW w:w="1870" w:type="pct"/>
            <w:vMerge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Merge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</w:tr>
      <w:tr w:rsidR="003B4343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  <w:tc>
          <w:tcPr>
            <w:tcW w:w="1870" w:type="pct"/>
          </w:tcPr>
          <w:p w:rsidR="00C4654F" w:rsidRPr="00665379" w:rsidRDefault="009865BA" w:rsidP="009865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Введение (1 час)</w:t>
            </w:r>
          </w:p>
        </w:tc>
        <w:tc>
          <w:tcPr>
            <w:tcW w:w="950" w:type="pct"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</w:rPr>
            </w:pPr>
          </w:p>
        </w:tc>
      </w:tr>
      <w:tr w:rsidR="009865BA" w:rsidRPr="00665379" w:rsidTr="009865BA">
        <w:tc>
          <w:tcPr>
            <w:tcW w:w="5000" w:type="pct"/>
            <w:gridSpan w:val="7"/>
          </w:tcPr>
          <w:p w:rsidR="009865BA" w:rsidRPr="00665379" w:rsidRDefault="009865BA" w:rsidP="009865B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65379">
              <w:rPr>
                <w:b/>
                <w:i/>
                <w:sz w:val="24"/>
                <w:szCs w:val="24"/>
                <w:lang w:val="ru-RU"/>
              </w:rPr>
              <w:t>Цель: знакомство с науками, изучающими организм человека, их становлением и методами исследования.</w:t>
            </w: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12252C" w:rsidP="0012252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1.1 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9865B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9865BA">
            <w:pPr>
              <w:rPr>
                <w:lang w:val="ru-RU"/>
              </w:rPr>
            </w:pPr>
            <w:r>
              <w:rPr>
                <w:lang w:val="ru-RU"/>
              </w:rPr>
              <w:t>§ 1,</w:t>
            </w:r>
            <w:r w:rsidR="0012252C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9865BA">
            <w:pPr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Происхождение человека (3 часа)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C4654F">
            <w:pPr>
              <w:rPr>
                <w:lang w:val="ru-RU"/>
              </w:rPr>
            </w:pPr>
          </w:p>
        </w:tc>
      </w:tr>
      <w:tr w:rsidR="004F5AB6" w:rsidRPr="00665379" w:rsidTr="004F5AB6">
        <w:tc>
          <w:tcPr>
            <w:tcW w:w="5000" w:type="pct"/>
            <w:gridSpan w:val="7"/>
          </w:tcPr>
          <w:p w:rsidR="004F5AB6" w:rsidRPr="00665379" w:rsidRDefault="004F5AB6" w:rsidP="004F5AB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65379">
              <w:rPr>
                <w:b/>
                <w:i/>
                <w:sz w:val="24"/>
                <w:szCs w:val="24"/>
                <w:lang w:val="ru-RU"/>
              </w:rPr>
              <w:t>Цель: знакомство с доказательствами животного происхождения человека и основными этапами эволюции человека.</w:t>
            </w: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9865B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9865B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Место человека в систематике. Доказательства животного происхождения человека.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9865BA" w:rsidP="0012252C">
            <w:pPr>
              <w:rPr>
                <w:lang w:val="ru-RU"/>
              </w:rPr>
            </w:pPr>
            <w:r>
              <w:rPr>
                <w:lang w:val="ru-RU"/>
              </w:rPr>
              <w:t>§</w:t>
            </w:r>
            <w:r w:rsidR="0012252C">
              <w:rPr>
                <w:lang w:val="ru-RU"/>
              </w:rPr>
              <w:t xml:space="preserve"> 3</w:t>
            </w: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9865B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12252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Основные этапы эволюции человека. Влияние биологических и социальных факторов на неё.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12252C">
            <w:pPr>
              <w:rPr>
                <w:lang w:val="ru-RU"/>
              </w:rPr>
            </w:pPr>
            <w:r>
              <w:rPr>
                <w:lang w:val="ru-RU"/>
              </w:rPr>
              <w:t>§ 4</w:t>
            </w: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12252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12252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Человеческие расы. Человек как вид.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12252C">
            <w:pPr>
              <w:rPr>
                <w:lang w:val="ru-RU"/>
              </w:rPr>
            </w:pPr>
            <w:r>
              <w:rPr>
                <w:lang w:val="ru-RU"/>
              </w:rPr>
              <w:t>§ 5</w:t>
            </w:r>
          </w:p>
        </w:tc>
      </w:tr>
      <w:tr w:rsidR="003B4343" w:rsidRPr="00665379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12252C" w:rsidP="0012252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Раздел 2 «Строение и функции организма (57 часов)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C4654F">
            <w:pPr>
              <w:rPr>
                <w:lang w:val="ru-RU"/>
              </w:rPr>
            </w:pPr>
          </w:p>
        </w:tc>
      </w:tr>
      <w:tr w:rsidR="004F5AB6" w:rsidRPr="00665379" w:rsidTr="004F5AB6">
        <w:tc>
          <w:tcPr>
            <w:tcW w:w="5000" w:type="pct"/>
            <w:gridSpan w:val="7"/>
          </w:tcPr>
          <w:p w:rsidR="004F5AB6" w:rsidRPr="00665379" w:rsidRDefault="004F5AB6" w:rsidP="004F5AB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65379">
              <w:rPr>
                <w:b/>
                <w:i/>
                <w:sz w:val="24"/>
                <w:szCs w:val="24"/>
                <w:lang w:val="ru-RU"/>
              </w:rPr>
              <w:t>Цель: знакомство с системами внутренних органов организма человека и выполняемыми ими функциями.</w:t>
            </w: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B815C9">
            <w:pPr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Общий обзор организма (1 час)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C4654F">
            <w:pPr>
              <w:rPr>
                <w:lang w:val="ru-RU"/>
              </w:rPr>
            </w:pPr>
          </w:p>
        </w:tc>
      </w:tr>
      <w:tr w:rsidR="003B4343" w:rsidRPr="009865BA" w:rsidTr="00025B16">
        <w:tc>
          <w:tcPr>
            <w:tcW w:w="424" w:type="pct"/>
          </w:tcPr>
          <w:p w:rsidR="00C4654F" w:rsidRPr="00665379" w:rsidRDefault="00B815C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 w:rsidP="00B815C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B815C9" w:rsidP="00B815C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Уровни организации. Структура тела. Органы и системы органов.</w:t>
            </w:r>
          </w:p>
        </w:tc>
        <w:tc>
          <w:tcPr>
            <w:tcW w:w="1098" w:type="pct"/>
            <w:gridSpan w:val="2"/>
          </w:tcPr>
          <w:p w:rsidR="00C4654F" w:rsidRPr="00665379" w:rsidRDefault="00C4654F" w:rsidP="00B815C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4F344A" w:rsidRDefault="004F344A" w:rsidP="004F344A">
            <w:pPr>
              <w:rPr>
                <w:lang w:val="ru-RU"/>
              </w:rPr>
            </w:pPr>
            <w:r>
              <w:rPr>
                <w:lang w:val="ru-RU"/>
              </w:rPr>
              <w:t>§ 6</w:t>
            </w:r>
          </w:p>
        </w:tc>
      </w:tr>
      <w:tr w:rsidR="003B4343" w:rsidRPr="00665379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4F5AB6" w:rsidP="004F5AB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Клеточное строение организма. Ткани. (5 часов)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C4654F">
            <w:pPr>
              <w:rPr>
                <w:lang w:val="ru-RU"/>
              </w:rPr>
            </w:pP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4F5AB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C3432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Внешняя и внутренняя среда организма. Строение и функции клетки. Роль ядра в передаче наследственных свойств организма..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C34326">
            <w:pPr>
              <w:rPr>
                <w:lang w:val="ru-RU"/>
              </w:rPr>
            </w:pPr>
            <w:r>
              <w:rPr>
                <w:lang w:val="ru-RU"/>
              </w:rPr>
              <w:t>§ 7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C3432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C3432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Органоиды клетки.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C34326">
            <w:pPr>
              <w:rPr>
                <w:lang w:val="ru-RU"/>
              </w:rPr>
            </w:pPr>
            <w:r>
              <w:rPr>
                <w:lang w:val="ru-RU"/>
              </w:rPr>
              <w:t>§ 7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C3432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C3432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Деление</w:t>
            </w:r>
            <w:r w:rsidR="00E0115E" w:rsidRPr="00665379">
              <w:rPr>
                <w:sz w:val="24"/>
                <w:szCs w:val="24"/>
                <w:lang w:val="ru-RU"/>
              </w:rPr>
              <w:t>. Жизненные процессы клетки.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9865BA" w:rsidRDefault="00E0115E">
            <w:pPr>
              <w:rPr>
                <w:lang w:val="ru-RU"/>
              </w:rPr>
            </w:pPr>
            <w:r>
              <w:rPr>
                <w:lang w:val="ru-RU"/>
              </w:rPr>
              <w:t>§ 7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Ткани. Образование тканей.</w:t>
            </w:r>
          </w:p>
        </w:tc>
        <w:tc>
          <w:tcPr>
            <w:tcW w:w="1098" w:type="pct"/>
            <w:gridSpan w:val="2"/>
          </w:tcPr>
          <w:p w:rsidR="00E0115E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</w:t>
            </w:r>
          </w:p>
          <w:p w:rsidR="00C4654F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Рассматривание клеток и тканей в оптический микроскоп.</w:t>
            </w:r>
          </w:p>
        </w:tc>
        <w:tc>
          <w:tcPr>
            <w:tcW w:w="574" w:type="pct"/>
          </w:tcPr>
          <w:p w:rsidR="00C4654F" w:rsidRPr="009865BA" w:rsidRDefault="00E0115E" w:rsidP="00E0115E">
            <w:pPr>
              <w:rPr>
                <w:lang w:val="ru-RU"/>
              </w:rPr>
            </w:pPr>
            <w:r>
              <w:rPr>
                <w:lang w:val="ru-RU"/>
              </w:rPr>
              <w:t>§ 8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Нервная ткань. Строение и функция нейрона. Синапс.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E0115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8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E0115E" w:rsidP="00E0115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Рефлекторная регуляция органов и систем организма. (1 час)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F0792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F0792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Центральная и периферическая части нервной системы. Спинной и головной мозг. Рефлекс и рефлекторная дуга.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9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F0792A" w:rsidRPr="00665379" w:rsidRDefault="00F0792A" w:rsidP="00F079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Опорно-двигательная система.</w:t>
            </w:r>
          </w:p>
          <w:p w:rsidR="00C4654F" w:rsidRPr="00665379" w:rsidRDefault="00F0792A" w:rsidP="00F079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 xml:space="preserve"> (7 часов)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F0792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F0792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Скелет и мышцы, их функции. Химический состав костей, их макро- и микро- строение, типы костей</w:t>
            </w:r>
          </w:p>
        </w:tc>
        <w:tc>
          <w:tcPr>
            <w:tcW w:w="1098" w:type="pct"/>
            <w:gridSpan w:val="2"/>
          </w:tcPr>
          <w:p w:rsidR="00C4654F" w:rsidRPr="00665379" w:rsidRDefault="00F0792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2</w:t>
            </w:r>
          </w:p>
          <w:p w:rsidR="00F0792A" w:rsidRPr="00665379" w:rsidRDefault="00F0792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Микроскопическое строение кости.</w:t>
            </w:r>
          </w:p>
        </w:tc>
        <w:tc>
          <w:tcPr>
            <w:tcW w:w="57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10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Скелет человека, его приспособление к </w:t>
            </w:r>
            <w:proofErr w:type="spellStart"/>
            <w:r w:rsidRPr="00665379">
              <w:rPr>
                <w:sz w:val="24"/>
                <w:szCs w:val="24"/>
                <w:lang w:val="ru-RU"/>
              </w:rPr>
              <w:t>прямохождению</w:t>
            </w:r>
            <w:proofErr w:type="spellEnd"/>
            <w:r w:rsidRPr="00665379">
              <w:rPr>
                <w:sz w:val="24"/>
                <w:szCs w:val="24"/>
                <w:lang w:val="ru-RU"/>
              </w:rPr>
              <w:t>, трудовой деятельности.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11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Типы соединений костей: неподвижные, </w:t>
            </w:r>
            <w:proofErr w:type="spellStart"/>
            <w:r w:rsidRPr="00665379">
              <w:rPr>
                <w:sz w:val="24"/>
                <w:szCs w:val="24"/>
                <w:lang w:val="ru-RU"/>
              </w:rPr>
              <w:t>полуподвижные</w:t>
            </w:r>
            <w:proofErr w:type="spellEnd"/>
            <w:r w:rsidRPr="00665379">
              <w:rPr>
                <w:sz w:val="24"/>
                <w:szCs w:val="24"/>
                <w:lang w:val="ru-RU"/>
              </w:rPr>
              <w:t>, подвижные.</w:t>
            </w:r>
          </w:p>
        </w:tc>
        <w:tc>
          <w:tcPr>
            <w:tcW w:w="1098" w:type="pct"/>
            <w:gridSpan w:val="2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3</w:t>
            </w:r>
          </w:p>
          <w:p w:rsidR="000B0577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Самонаблюдение работы основных мышц, роль плечевого пояса в движениях руки.</w:t>
            </w:r>
          </w:p>
        </w:tc>
        <w:tc>
          <w:tcPr>
            <w:tcW w:w="57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12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025B1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Строение мышц и сухожилий</w:t>
            </w:r>
            <w:r w:rsidR="000425D3" w:rsidRPr="00665379">
              <w:rPr>
                <w:sz w:val="24"/>
                <w:szCs w:val="24"/>
                <w:lang w:val="ru-RU"/>
              </w:rPr>
              <w:t>. Обзор мышц человеческого тела.</w:t>
            </w:r>
          </w:p>
          <w:p w:rsidR="000425D3" w:rsidRPr="00665379" w:rsidRDefault="000425D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Мышцы-антагонисты и синергисты.</w:t>
            </w:r>
          </w:p>
        </w:tc>
        <w:tc>
          <w:tcPr>
            <w:tcW w:w="1098" w:type="pct"/>
            <w:gridSpan w:val="2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4</w:t>
            </w:r>
          </w:p>
          <w:p w:rsidR="000425D3" w:rsidRPr="00665379" w:rsidRDefault="000425D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Мышцы человеческого тела.</w:t>
            </w:r>
          </w:p>
        </w:tc>
        <w:tc>
          <w:tcPr>
            <w:tcW w:w="574" w:type="pct"/>
          </w:tcPr>
          <w:p w:rsidR="00C4654F" w:rsidRPr="00665379" w:rsidRDefault="000425D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13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0425D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Работа скелетных мышц и их регуляция.  Динамическая и статическая работа.</w:t>
            </w:r>
          </w:p>
        </w:tc>
        <w:tc>
          <w:tcPr>
            <w:tcW w:w="1098" w:type="pct"/>
            <w:gridSpan w:val="2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5</w:t>
            </w:r>
          </w:p>
          <w:p w:rsidR="000B0577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Утомление при статической и динамической работе.</w:t>
            </w:r>
          </w:p>
        </w:tc>
        <w:tc>
          <w:tcPr>
            <w:tcW w:w="574" w:type="pct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14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6.6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Причины нарушения осанки и развития плоскостопия. Их выявление, предупреждение и исправление.</w:t>
            </w:r>
          </w:p>
        </w:tc>
        <w:tc>
          <w:tcPr>
            <w:tcW w:w="1098" w:type="pct"/>
            <w:gridSpan w:val="2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6</w:t>
            </w:r>
          </w:p>
          <w:p w:rsidR="000B0577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Выявление нарушения осанки. Выявление плоскостопия.</w:t>
            </w:r>
          </w:p>
        </w:tc>
        <w:tc>
          <w:tcPr>
            <w:tcW w:w="574" w:type="pct"/>
          </w:tcPr>
          <w:p w:rsidR="00C4654F" w:rsidRPr="00665379" w:rsidRDefault="000B057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15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6.7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16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823EBC" w:rsidP="00823EB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Внутренняя среда организма.</w:t>
            </w:r>
          </w:p>
          <w:p w:rsidR="00C4654F" w:rsidRPr="00665379" w:rsidRDefault="00823EBC" w:rsidP="00823EB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 xml:space="preserve"> (3 часа)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Компоненты внутренней среды: кровь, тканевая жидкость, лимфа. Их взаимодействие. Гомеостаз. Состав крови.</w:t>
            </w:r>
          </w:p>
        </w:tc>
        <w:tc>
          <w:tcPr>
            <w:tcW w:w="1098" w:type="pct"/>
            <w:gridSpan w:val="2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7</w:t>
            </w:r>
          </w:p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Рассматривание крови человека и лягушки под микроскопом</w:t>
            </w:r>
          </w:p>
        </w:tc>
        <w:tc>
          <w:tcPr>
            <w:tcW w:w="57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17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Борьба организма с инфекцией. Иммунитет.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18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7.3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823EB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Иммунология на службе здоровья</w:t>
            </w:r>
            <w:r w:rsidR="00107304" w:rsidRPr="00665379">
              <w:rPr>
                <w:sz w:val="24"/>
                <w:szCs w:val="24"/>
                <w:lang w:val="ru-RU"/>
              </w:rPr>
              <w:t>: вакцины и лечебные сыворотки.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10730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19</w:t>
            </w:r>
          </w:p>
        </w:tc>
      </w:tr>
      <w:tr w:rsidR="003B4343" w:rsidRPr="004F5AB6" w:rsidTr="00025B16">
        <w:tc>
          <w:tcPr>
            <w:tcW w:w="42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107304" w:rsidP="0010730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Кровеносная и лимфатическая системы организма. (6 часов)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</w:tr>
      <w:tr w:rsidR="003B4343" w:rsidRPr="00EF2A23" w:rsidTr="00025B16">
        <w:tc>
          <w:tcPr>
            <w:tcW w:w="424" w:type="pct"/>
          </w:tcPr>
          <w:p w:rsidR="00C4654F" w:rsidRPr="00665379" w:rsidRDefault="0010730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10730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Органы кровеносной и лимфатической систем, их роль в организме.</w:t>
            </w:r>
            <w:r w:rsidR="00EF2A23" w:rsidRPr="00665379">
              <w:rPr>
                <w:sz w:val="24"/>
                <w:szCs w:val="24"/>
                <w:lang w:val="ru-RU"/>
              </w:rPr>
              <w:t xml:space="preserve"> Строение кровеносных и лимфатических сосудов.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EF2A2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20</w:t>
            </w:r>
          </w:p>
        </w:tc>
      </w:tr>
      <w:tr w:rsidR="003B4343" w:rsidRPr="00EF2A23" w:rsidTr="00025B16">
        <w:tc>
          <w:tcPr>
            <w:tcW w:w="424" w:type="pct"/>
          </w:tcPr>
          <w:p w:rsidR="00C4654F" w:rsidRPr="00665379" w:rsidRDefault="00EF2A2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EF2A2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Круги кровообращения.</w:t>
            </w:r>
          </w:p>
        </w:tc>
        <w:tc>
          <w:tcPr>
            <w:tcW w:w="1098" w:type="pct"/>
            <w:gridSpan w:val="2"/>
          </w:tcPr>
          <w:p w:rsidR="00C4654F" w:rsidRPr="00665379" w:rsidRDefault="00EF2A2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8</w:t>
            </w:r>
          </w:p>
          <w:p w:rsidR="00EF2A23" w:rsidRPr="00665379" w:rsidRDefault="00EF2A2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Положение венозных клапанов в опущенной и поднятой руке. Изменения  в тканях при перетяжках, затрудняющих кровообращение.</w:t>
            </w:r>
          </w:p>
        </w:tc>
        <w:tc>
          <w:tcPr>
            <w:tcW w:w="574" w:type="pct"/>
          </w:tcPr>
          <w:p w:rsidR="00C4654F" w:rsidRPr="00665379" w:rsidRDefault="00F0083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21</w:t>
            </w:r>
          </w:p>
        </w:tc>
      </w:tr>
      <w:tr w:rsidR="003B4343" w:rsidRPr="00EF2A23" w:rsidTr="00025B16">
        <w:tc>
          <w:tcPr>
            <w:tcW w:w="424" w:type="pct"/>
          </w:tcPr>
          <w:p w:rsidR="00C4654F" w:rsidRPr="00665379" w:rsidRDefault="00EF2A2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8.3</w:t>
            </w: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C4654F" w:rsidRPr="00665379" w:rsidRDefault="00F0083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Строение и работа сердца. Автоматизм сердца.</w:t>
            </w:r>
          </w:p>
        </w:tc>
        <w:tc>
          <w:tcPr>
            <w:tcW w:w="1098" w:type="pct"/>
            <w:gridSpan w:val="2"/>
          </w:tcPr>
          <w:p w:rsidR="00C4654F" w:rsidRPr="00665379" w:rsidRDefault="00C465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C4654F" w:rsidRPr="00665379" w:rsidRDefault="00F0083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22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F0083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8.4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F0083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Движение крови по сосудам. Регуляция кровоснабжения органов. Артериальное давление крови, пульс.</w:t>
            </w:r>
          </w:p>
        </w:tc>
        <w:tc>
          <w:tcPr>
            <w:tcW w:w="1098" w:type="pct"/>
            <w:gridSpan w:val="2"/>
          </w:tcPr>
          <w:p w:rsidR="00823EBC" w:rsidRPr="00665379" w:rsidRDefault="00F0083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9</w:t>
            </w:r>
          </w:p>
          <w:p w:rsidR="00F0083A" w:rsidRPr="00665379" w:rsidRDefault="00F0083A" w:rsidP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Определение скорости кровотока в сосудах ногтевого ложа. Опыты, выясняющие природу пульса. </w:t>
            </w:r>
            <w:r w:rsidR="00E00979" w:rsidRPr="006653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4" w:type="pct"/>
          </w:tcPr>
          <w:p w:rsidR="00823EBC" w:rsidRPr="00665379" w:rsidRDefault="00F5097B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23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F5097B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8.5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F5097B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Гигиена 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системы</w:t>
            </w:r>
            <w:r w:rsidR="00E00979" w:rsidRPr="00665379">
              <w:rPr>
                <w:sz w:val="24"/>
                <w:szCs w:val="24"/>
                <w:lang w:val="ru-RU"/>
              </w:rPr>
              <w:t>. Доврачебная помощь при заболевании сердца и сосудов.</w:t>
            </w:r>
          </w:p>
        </w:tc>
        <w:tc>
          <w:tcPr>
            <w:tcW w:w="1098" w:type="pct"/>
            <w:gridSpan w:val="2"/>
          </w:tcPr>
          <w:p w:rsidR="00E00979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10</w:t>
            </w:r>
          </w:p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Функциональная проба: реакция 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системы на дозированную нагрузку.</w:t>
            </w:r>
          </w:p>
        </w:tc>
        <w:tc>
          <w:tcPr>
            <w:tcW w:w="574" w:type="pct"/>
          </w:tcPr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24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8.6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Первая помощь при кровотечениях.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25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E00979" w:rsidP="00E009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Дыхательная система. (4 часа)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9.1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E00979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Значение дыхания. Строение и функции органов дыхания. Голосообразование</w:t>
            </w:r>
            <w:proofErr w:type="gramStart"/>
            <w:r w:rsidRPr="00665379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инфекционные и органические заболевания дыхательных </w:t>
            </w:r>
            <w:r w:rsidRPr="00665379">
              <w:rPr>
                <w:sz w:val="24"/>
                <w:szCs w:val="24"/>
                <w:lang w:val="ru-RU"/>
              </w:rPr>
              <w:lastRenderedPageBreak/>
              <w:t>путей</w:t>
            </w:r>
            <w:r w:rsidR="009A3AE6" w:rsidRPr="0066537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26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Газообмен в лёгких и тканях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27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Механизмы вдоха и выдоха. Нервная и гуморальная регуляция дыхания. Охрана воздушной среды.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28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Функциональные возможности дыхательной системы как показатель здоровья: жизненная ёмкость лёгких.</w:t>
            </w:r>
          </w:p>
        </w:tc>
        <w:tc>
          <w:tcPr>
            <w:tcW w:w="1098" w:type="pct"/>
            <w:gridSpan w:val="2"/>
          </w:tcPr>
          <w:p w:rsidR="00823EBC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11</w:t>
            </w:r>
          </w:p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Измерение обхвата грудной клетки в состоянии вдоха и выдоха. Функциональные пробы с задержкой дыхания на вдохе и выдохе.</w:t>
            </w:r>
          </w:p>
        </w:tc>
        <w:tc>
          <w:tcPr>
            <w:tcW w:w="574" w:type="pct"/>
          </w:tcPr>
          <w:p w:rsidR="00823EBC" w:rsidRPr="00665379" w:rsidRDefault="00116B1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29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116B1C" w:rsidRPr="00665379" w:rsidRDefault="00116B1C" w:rsidP="0011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 xml:space="preserve">Пищеварительная система </w:t>
            </w:r>
          </w:p>
          <w:p w:rsidR="00823EBC" w:rsidRPr="00665379" w:rsidRDefault="00116B1C" w:rsidP="00116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(6 часов)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116B1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30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10.2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Пищеварение в ротовой полости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31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10.3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Пищеварение в желудке и двенадцатиперстной кишке.</w:t>
            </w:r>
          </w:p>
        </w:tc>
        <w:tc>
          <w:tcPr>
            <w:tcW w:w="1098" w:type="pct"/>
            <w:gridSpan w:val="2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12</w:t>
            </w:r>
          </w:p>
          <w:p w:rsidR="00C50108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Действие ферментов слюны на крахмал.</w:t>
            </w:r>
          </w:p>
        </w:tc>
        <w:tc>
          <w:tcPr>
            <w:tcW w:w="574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32</w:t>
            </w:r>
          </w:p>
        </w:tc>
      </w:tr>
      <w:tr w:rsidR="00823EBC" w:rsidRPr="00EF2A23" w:rsidTr="00025B16">
        <w:tc>
          <w:tcPr>
            <w:tcW w:w="424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10.4</w:t>
            </w: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823EBC" w:rsidRPr="00665379" w:rsidRDefault="00C50108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Функции тонкого и толстого кишечника. Всасывание. Барьерная роль печени.</w:t>
            </w:r>
          </w:p>
        </w:tc>
        <w:tc>
          <w:tcPr>
            <w:tcW w:w="1098" w:type="pct"/>
            <w:gridSpan w:val="2"/>
          </w:tcPr>
          <w:p w:rsidR="00823EBC" w:rsidRPr="00665379" w:rsidRDefault="00823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823EBC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33</w:t>
            </w: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10.5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Регуляция деятельности пищеварительной системы.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34</w:t>
            </w: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10.6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Гигиена органов пищеварения. Предупреждение желудочно-кишечных инфекций и гельминтов.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35</w:t>
            </w:r>
          </w:p>
        </w:tc>
      </w:tr>
      <w:tr w:rsidR="009A3AE6" w:rsidRPr="00665379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02A41" w:rsidP="00302A4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Обмен веществ и энергии (3 часа</w:t>
            </w:r>
            <w:r w:rsidR="005A116A" w:rsidRPr="00665379">
              <w:rPr>
                <w:b/>
                <w:sz w:val="24"/>
                <w:szCs w:val="24"/>
                <w:lang w:val="ru-RU"/>
              </w:rPr>
              <w:t xml:space="preserve"> + 1 час </w:t>
            </w:r>
            <w:r w:rsidR="00F735EC" w:rsidRPr="00665379">
              <w:rPr>
                <w:b/>
                <w:sz w:val="24"/>
                <w:szCs w:val="24"/>
                <w:lang w:val="ru-RU"/>
              </w:rPr>
              <w:t xml:space="preserve"> резервного времени)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11.1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Обмен веществ и энергии – основное свойство всех живых существ. Пластический и энергетический обмен.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36</w:t>
            </w: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lastRenderedPageBreak/>
              <w:t>11.2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Витамины.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37</w:t>
            </w: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302A4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11.3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proofErr w:type="spellStart"/>
            <w:r w:rsidRPr="00665379">
              <w:rPr>
                <w:sz w:val="24"/>
                <w:szCs w:val="24"/>
                <w:lang w:val="ru-RU"/>
              </w:rPr>
              <w:t>Энерготраты</w:t>
            </w:r>
            <w:proofErr w:type="spellEnd"/>
            <w:r w:rsidRPr="00665379">
              <w:rPr>
                <w:sz w:val="24"/>
                <w:szCs w:val="24"/>
                <w:lang w:val="ru-RU"/>
              </w:rPr>
              <w:t xml:space="preserve"> человека и пищевой рацион. Нормы и режим питания.</w:t>
            </w:r>
          </w:p>
        </w:tc>
        <w:tc>
          <w:tcPr>
            <w:tcW w:w="1098" w:type="pct"/>
            <w:gridSpan w:val="2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13</w:t>
            </w:r>
          </w:p>
          <w:p w:rsidR="00F735EC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574" w:type="pct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38</w:t>
            </w: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11.4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Энергетическая ёмкость пищи.</w:t>
            </w:r>
          </w:p>
        </w:tc>
        <w:tc>
          <w:tcPr>
            <w:tcW w:w="1098" w:type="pct"/>
            <w:gridSpan w:val="2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14</w:t>
            </w:r>
          </w:p>
          <w:p w:rsidR="00F735EC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Составление пищевых рационов в зависимости от </w:t>
            </w:r>
            <w:proofErr w:type="spellStart"/>
            <w:r w:rsidRPr="00665379">
              <w:rPr>
                <w:sz w:val="24"/>
                <w:szCs w:val="24"/>
                <w:lang w:val="ru-RU"/>
              </w:rPr>
              <w:t>энерготрат</w:t>
            </w:r>
            <w:proofErr w:type="spellEnd"/>
            <w:r w:rsidRPr="0066537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74" w:type="pct"/>
          </w:tcPr>
          <w:p w:rsidR="009A3AE6" w:rsidRPr="00665379" w:rsidRDefault="00F735EC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38</w:t>
            </w:r>
          </w:p>
        </w:tc>
      </w:tr>
      <w:tr w:rsidR="009A3AE6" w:rsidRPr="00EF2A23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8D5A97" w:rsidP="008D5A9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Покровные органы. Теплорегуляция. (3 часа)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8D5A97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12.1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Наружные покровы тела человека. Строение и функции кожи.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39</w:t>
            </w: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12.2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Уход за кожей, ногтями и волосами</w:t>
            </w:r>
          </w:p>
          <w:p w:rsidR="00F074F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  зависимости от типа кожи. Гигиена одежды и обуви. Причины кожных заболеваний. Травмы: ожоги, обморожения.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40</w:t>
            </w: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12.3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F074F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Терморегуляция организма.</w:t>
            </w:r>
            <w:r w:rsidR="007946DE" w:rsidRPr="00665379">
              <w:rPr>
                <w:sz w:val="24"/>
                <w:szCs w:val="24"/>
                <w:lang w:val="ru-RU"/>
              </w:rPr>
              <w:t xml:space="preserve"> Закаливание. Первая помощь при тепловом и солнечном ударе.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41</w:t>
            </w: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946DE" w:rsidP="007946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Выделительная система (1 час)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13.1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функции.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42</w:t>
            </w: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7946DE" w:rsidRPr="00665379" w:rsidRDefault="007946DE" w:rsidP="007946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Нервная система человека</w:t>
            </w:r>
          </w:p>
          <w:p w:rsidR="009A3AE6" w:rsidRPr="00665379" w:rsidRDefault="007946DE" w:rsidP="007946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 xml:space="preserve"> (5 часов)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14.1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Значение нервной системы. Мозг и психика.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43</w:t>
            </w:r>
          </w:p>
        </w:tc>
      </w:tr>
      <w:tr w:rsidR="009A3AE6" w:rsidRPr="00F074F6" w:rsidTr="00025B16">
        <w:tc>
          <w:tcPr>
            <w:tcW w:w="424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14.2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946DE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Строение нервной системы. Строение и функции спи</w:t>
            </w:r>
            <w:r w:rsidR="00CA2DE5" w:rsidRPr="00665379">
              <w:rPr>
                <w:sz w:val="24"/>
                <w:szCs w:val="24"/>
                <w:lang w:val="ru-RU"/>
              </w:rPr>
              <w:t>нного мозга.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CA2DE5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44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CA2DE5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lastRenderedPageBreak/>
              <w:t>14.3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Строение головного мозга. Функции продолговатого среднего мозга, моста и мозжечка.</w:t>
            </w:r>
          </w:p>
        </w:tc>
        <w:tc>
          <w:tcPr>
            <w:tcW w:w="1098" w:type="pct"/>
            <w:gridSpan w:val="2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15</w:t>
            </w:r>
          </w:p>
          <w:p w:rsidR="00997A02" w:rsidRPr="00665379" w:rsidRDefault="00997A02">
            <w:pPr>
              <w:rPr>
                <w:sz w:val="24"/>
                <w:szCs w:val="24"/>
                <w:lang w:val="ru-RU"/>
              </w:rPr>
            </w:pPr>
            <w:proofErr w:type="spellStart"/>
            <w:r w:rsidRPr="00665379">
              <w:rPr>
                <w:sz w:val="24"/>
                <w:szCs w:val="24"/>
                <w:lang w:val="ru-RU"/>
              </w:rPr>
              <w:t>Пальценосная</w:t>
            </w:r>
            <w:proofErr w:type="spellEnd"/>
            <w:r w:rsidRPr="00665379">
              <w:rPr>
                <w:sz w:val="24"/>
                <w:szCs w:val="24"/>
                <w:lang w:val="ru-RU"/>
              </w:rPr>
              <w:t xml:space="preserve"> проба и особенности движений, связанных с функциями мозжечка и среднего мозга.</w:t>
            </w:r>
          </w:p>
        </w:tc>
        <w:tc>
          <w:tcPr>
            <w:tcW w:w="574" w:type="pct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45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14.4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Передний мозг. Функции промежуточного мозга и коры больших полушарий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46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14.5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997A0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Соматический и автономный отделы нервной системы. Симпатический и парасимпатический</w:t>
            </w:r>
            <w:r w:rsidR="00340EA1" w:rsidRPr="00665379">
              <w:rPr>
                <w:sz w:val="24"/>
                <w:szCs w:val="24"/>
                <w:lang w:val="ru-RU"/>
              </w:rPr>
              <w:t xml:space="preserve"> </w:t>
            </w:r>
            <w:r w:rsidRPr="00665379">
              <w:rPr>
                <w:sz w:val="24"/>
                <w:szCs w:val="24"/>
                <w:lang w:val="ru-RU"/>
              </w:rPr>
              <w:t>подотделы автономной нервной системы</w:t>
            </w:r>
            <w:r w:rsidR="00340EA1" w:rsidRPr="00665379">
              <w:rPr>
                <w:sz w:val="24"/>
                <w:szCs w:val="24"/>
                <w:lang w:val="ru-RU"/>
              </w:rPr>
              <w:t>. Их взаимодействие.</w:t>
            </w:r>
          </w:p>
        </w:tc>
        <w:tc>
          <w:tcPr>
            <w:tcW w:w="1098" w:type="pct"/>
            <w:gridSpan w:val="2"/>
          </w:tcPr>
          <w:p w:rsidR="009A3AE6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16</w:t>
            </w:r>
          </w:p>
          <w:p w:rsidR="00340EA1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раздражении.</w:t>
            </w:r>
          </w:p>
        </w:tc>
        <w:tc>
          <w:tcPr>
            <w:tcW w:w="574" w:type="pct"/>
          </w:tcPr>
          <w:p w:rsidR="009A3AE6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47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40EA1" w:rsidP="00340EA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Анализаторы (5 часов)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15.1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Анализаторы и органы чувств. Значение анализаторов.</w:t>
            </w:r>
            <w:r w:rsidR="00CB6E95" w:rsidRPr="00665379">
              <w:rPr>
                <w:sz w:val="24"/>
                <w:szCs w:val="24"/>
                <w:lang w:val="ru-RU"/>
              </w:rPr>
              <w:t xml:space="preserve"> Достоверность получаемой информации</w:t>
            </w:r>
            <w:r w:rsidR="00784394" w:rsidRPr="00665379">
              <w:rPr>
                <w:sz w:val="24"/>
                <w:szCs w:val="24"/>
                <w:lang w:val="ru-RU"/>
              </w:rPr>
              <w:t>. Иллюзии и их коррекция.</w:t>
            </w:r>
          </w:p>
        </w:tc>
        <w:tc>
          <w:tcPr>
            <w:tcW w:w="1098" w:type="pct"/>
            <w:gridSpan w:val="2"/>
          </w:tcPr>
          <w:p w:rsidR="00CB6E95" w:rsidRPr="00665379" w:rsidRDefault="00CB6E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40EA1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§ </w:t>
            </w:r>
            <w:r w:rsidR="00CB6E95" w:rsidRPr="00665379">
              <w:rPr>
                <w:sz w:val="24"/>
                <w:szCs w:val="24"/>
                <w:lang w:val="ru-RU"/>
              </w:rPr>
              <w:t>48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CB6E95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15.2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</w:t>
            </w:r>
          </w:p>
        </w:tc>
        <w:tc>
          <w:tcPr>
            <w:tcW w:w="1098" w:type="pct"/>
            <w:gridSpan w:val="2"/>
          </w:tcPr>
          <w:p w:rsidR="00784394" w:rsidRPr="00665379" w:rsidRDefault="00784394" w:rsidP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17</w:t>
            </w:r>
          </w:p>
          <w:p w:rsidR="009A3AE6" w:rsidRPr="00665379" w:rsidRDefault="00784394" w:rsidP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Опыты, выявляющие иллюзии, связанные с бинокулярным  зрением.</w:t>
            </w:r>
          </w:p>
        </w:tc>
        <w:tc>
          <w:tcPr>
            <w:tcW w:w="574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49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15.3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Гигиена зрения. Предупреждение глазных болезней, травм глаза.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50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15.4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Слуховой анализатор.</w:t>
            </w:r>
            <w:proofErr w:type="gramStart"/>
            <w:r w:rsidRPr="00665379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665379">
              <w:rPr>
                <w:sz w:val="24"/>
                <w:szCs w:val="24"/>
                <w:lang w:val="ru-RU"/>
              </w:rPr>
              <w:t>Значение слуха.  Гигиена</w:t>
            </w:r>
            <w:r w:rsidR="00203A06" w:rsidRPr="00665379">
              <w:rPr>
                <w:sz w:val="24"/>
                <w:szCs w:val="24"/>
                <w:lang w:val="ru-RU"/>
              </w:rPr>
              <w:t xml:space="preserve"> </w:t>
            </w:r>
            <w:r w:rsidRPr="00665379">
              <w:rPr>
                <w:sz w:val="24"/>
                <w:szCs w:val="24"/>
                <w:lang w:val="ru-RU"/>
              </w:rPr>
              <w:t xml:space="preserve">органов </w:t>
            </w:r>
            <w:r w:rsidR="00203A06" w:rsidRPr="00665379">
              <w:rPr>
                <w:sz w:val="24"/>
                <w:szCs w:val="24"/>
                <w:lang w:val="ru-RU"/>
              </w:rPr>
              <w:t xml:space="preserve"> слуха.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51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784394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15.5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203A0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Органы равновесия, кожно-мышечной чувствительности, обоняния и вкуса. Их </w:t>
            </w:r>
            <w:r w:rsidRPr="00665379">
              <w:rPr>
                <w:sz w:val="24"/>
                <w:szCs w:val="24"/>
                <w:lang w:val="ru-RU"/>
              </w:rPr>
              <w:lastRenderedPageBreak/>
              <w:t>анализаторы. Взаимодействие анализаторов.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203A06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52</w:t>
            </w:r>
          </w:p>
        </w:tc>
      </w:tr>
      <w:tr w:rsidR="009A3AE6" w:rsidRPr="00997A02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203A06" w:rsidP="00203A0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Высшая нервная деятельность. Поведение. Психика. (5 часов</w:t>
            </w:r>
            <w:r w:rsidR="00924300" w:rsidRPr="00665379">
              <w:rPr>
                <w:b/>
                <w:sz w:val="24"/>
                <w:szCs w:val="24"/>
                <w:lang w:val="ru-RU"/>
              </w:rPr>
              <w:t xml:space="preserve"> + 2 </w:t>
            </w:r>
            <w:r w:rsidR="00C01D4A" w:rsidRPr="00665379">
              <w:rPr>
                <w:b/>
                <w:sz w:val="24"/>
                <w:szCs w:val="24"/>
                <w:lang w:val="ru-RU"/>
              </w:rPr>
              <w:t>час</w:t>
            </w:r>
            <w:r w:rsidR="00924300" w:rsidRPr="00665379">
              <w:rPr>
                <w:b/>
                <w:sz w:val="24"/>
                <w:szCs w:val="24"/>
                <w:lang w:val="ru-RU"/>
              </w:rPr>
              <w:t xml:space="preserve">а </w:t>
            </w:r>
            <w:r w:rsidR="00C01D4A" w:rsidRPr="00665379">
              <w:rPr>
                <w:b/>
                <w:sz w:val="24"/>
                <w:szCs w:val="24"/>
                <w:lang w:val="ru-RU"/>
              </w:rPr>
              <w:t xml:space="preserve"> резервного времени)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5A116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5A116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5A116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53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5A116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5A116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Безусловные и условные рефлексы. Безусловное и условное торможение. Учение А.А. Ухтомского о доминанте.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5A116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53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F04C1B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16.3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F04C1B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</w:t>
            </w:r>
            <w:r w:rsidR="00C01D4A" w:rsidRPr="00665379">
              <w:rPr>
                <w:sz w:val="24"/>
                <w:szCs w:val="24"/>
                <w:lang w:val="ru-RU"/>
              </w:rPr>
              <w:t>динамический стереотип.</w:t>
            </w:r>
          </w:p>
        </w:tc>
        <w:tc>
          <w:tcPr>
            <w:tcW w:w="1098" w:type="pct"/>
            <w:gridSpan w:val="2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18</w:t>
            </w:r>
          </w:p>
          <w:p w:rsidR="00C01D4A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Выработка навыка зеркального письма как пример разрушения старого и выработки нового динамического стереотипа.</w:t>
            </w:r>
          </w:p>
        </w:tc>
        <w:tc>
          <w:tcPr>
            <w:tcW w:w="574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54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16.4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Биологические ритмы. Сон и бодрствование. Стадии сна. Сновидения.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55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16.5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Особенности высшей нервной деятельности человека: речь и сознание, трудовая деятельность.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C01D4A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56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924300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16.6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924300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Познавательные процессы: ощущение, восприятие, преставления, память, воображение, мышление.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24300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56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924300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16.7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924300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Волевые действия, побудительная и тормозная функции воли. Внушаемость и негативизм. Эмоции.</w:t>
            </w:r>
          </w:p>
        </w:tc>
        <w:tc>
          <w:tcPr>
            <w:tcW w:w="1098" w:type="pct"/>
            <w:gridSpan w:val="2"/>
          </w:tcPr>
          <w:p w:rsidR="009A3AE6" w:rsidRPr="00665379" w:rsidRDefault="00924300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66537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65379">
              <w:rPr>
                <w:sz w:val="24"/>
                <w:szCs w:val="24"/>
                <w:lang w:val="ru-RU"/>
              </w:rPr>
              <w:t xml:space="preserve"> № 19</w:t>
            </w:r>
          </w:p>
          <w:p w:rsidR="00924300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Изменение числа колебаний образа усечённой пирамиды при непроизвольном, произвольном внимании и при активной работе с объектом.</w:t>
            </w:r>
          </w:p>
        </w:tc>
        <w:tc>
          <w:tcPr>
            <w:tcW w:w="574" w:type="pct"/>
          </w:tcPr>
          <w:p w:rsidR="009A3AE6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57</w:t>
            </w:r>
          </w:p>
        </w:tc>
      </w:tr>
      <w:tr w:rsidR="009A3AE6" w:rsidRPr="00665379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62C32" w:rsidP="00762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Железы внутренней секреции (эндокринная система) (2 часа)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17.1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 xml:space="preserve">Железы внешней, внутренней и смешанной секреции. Свойства гормонов. Взаимодействие </w:t>
            </w:r>
            <w:r w:rsidRPr="00665379">
              <w:rPr>
                <w:sz w:val="24"/>
                <w:szCs w:val="24"/>
                <w:lang w:val="ru-RU"/>
              </w:rPr>
              <w:lastRenderedPageBreak/>
              <w:t>нервной и гуморальной регуляции.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58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762C32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Промежуточный мозг</w:t>
            </w:r>
            <w:r w:rsidR="0001166B" w:rsidRPr="00665379">
              <w:rPr>
                <w:sz w:val="24"/>
                <w:szCs w:val="24"/>
                <w:lang w:val="ru-RU"/>
              </w:rPr>
              <w:t xml:space="preserve">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01166B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59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B8304D" w:rsidP="00B8304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5379">
              <w:rPr>
                <w:b/>
                <w:sz w:val="24"/>
                <w:szCs w:val="24"/>
                <w:lang w:val="ru-RU"/>
              </w:rPr>
              <w:t>Индивидуальное развитие организма. (5 часов)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B8304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18.1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B8304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60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18.2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Развитие зародыша и плода. Беременность и роды.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61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18.3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Наследственные и врождённые заболевания и заболевания, передающиеся половым путём: СПИД, сифилис и др</w:t>
            </w:r>
            <w:proofErr w:type="gramStart"/>
            <w:r w:rsidRPr="00665379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665379">
              <w:rPr>
                <w:sz w:val="24"/>
                <w:szCs w:val="24"/>
                <w:lang w:val="ru-RU"/>
              </w:rPr>
              <w:t>их профилактика.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62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18.4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Развитие ребёнка после рождения. Новорожденный и грудной ребёнок, уход за ним. Половое созревание. Биологическая и социальная зрелость. Индивид и личность.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63</w:t>
            </w:r>
          </w:p>
        </w:tc>
      </w:tr>
      <w:tr w:rsidR="009A3AE6" w:rsidRPr="005A116A" w:rsidTr="00025B16">
        <w:tc>
          <w:tcPr>
            <w:tcW w:w="424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18.5</w:t>
            </w: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7" w:type="pct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</w:tcPr>
          <w:p w:rsidR="009A3AE6" w:rsidRPr="00665379" w:rsidRDefault="00397ADD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Интересы, склонности,</w:t>
            </w:r>
            <w:r w:rsidR="008311C3" w:rsidRPr="00665379">
              <w:rPr>
                <w:sz w:val="24"/>
                <w:szCs w:val="24"/>
                <w:lang w:val="ru-RU"/>
              </w:rPr>
              <w:t xml:space="preserve"> способности. Выбор жизненного пути.</w:t>
            </w:r>
          </w:p>
        </w:tc>
        <w:tc>
          <w:tcPr>
            <w:tcW w:w="1098" w:type="pct"/>
            <w:gridSpan w:val="2"/>
          </w:tcPr>
          <w:p w:rsidR="009A3AE6" w:rsidRPr="00665379" w:rsidRDefault="009A3A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9A3AE6" w:rsidRPr="00665379" w:rsidRDefault="008311C3">
            <w:pPr>
              <w:rPr>
                <w:sz w:val="24"/>
                <w:szCs w:val="24"/>
                <w:lang w:val="ru-RU"/>
              </w:rPr>
            </w:pPr>
            <w:r w:rsidRPr="00665379">
              <w:rPr>
                <w:sz w:val="24"/>
                <w:szCs w:val="24"/>
                <w:lang w:val="ru-RU"/>
              </w:rPr>
              <w:t>§ 64</w:t>
            </w:r>
          </w:p>
        </w:tc>
      </w:tr>
      <w:tr w:rsidR="009A3AE6" w:rsidRPr="00665379" w:rsidTr="00025B16">
        <w:tc>
          <w:tcPr>
            <w:tcW w:w="424" w:type="pct"/>
          </w:tcPr>
          <w:p w:rsidR="009A3AE6" w:rsidRPr="009865BA" w:rsidRDefault="008311C3">
            <w:pPr>
              <w:rPr>
                <w:lang w:val="ru-RU"/>
              </w:rPr>
            </w:pPr>
            <w:r>
              <w:rPr>
                <w:lang w:val="ru-RU"/>
              </w:rPr>
              <w:t>19.1</w:t>
            </w:r>
          </w:p>
        </w:tc>
        <w:tc>
          <w:tcPr>
            <w:tcW w:w="517" w:type="pct"/>
          </w:tcPr>
          <w:p w:rsidR="009A3AE6" w:rsidRPr="009865BA" w:rsidRDefault="009A3AE6">
            <w:pPr>
              <w:rPr>
                <w:lang w:val="ru-RU"/>
              </w:rPr>
            </w:pPr>
          </w:p>
        </w:tc>
        <w:tc>
          <w:tcPr>
            <w:tcW w:w="517" w:type="pct"/>
          </w:tcPr>
          <w:p w:rsidR="009A3AE6" w:rsidRPr="009865BA" w:rsidRDefault="009A3AE6">
            <w:pPr>
              <w:rPr>
                <w:lang w:val="ru-RU"/>
              </w:rPr>
            </w:pPr>
          </w:p>
        </w:tc>
        <w:tc>
          <w:tcPr>
            <w:tcW w:w="1870" w:type="pct"/>
          </w:tcPr>
          <w:p w:rsidR="009A3AE6" w:rsidRPr="008311C3" w:rsidRDefault="008311C3" w:rsidP="008311C3">
            <w:pPr>
              <w:jc w:val="center"/>
              <w:rPr>
                <w:b/>
                <w:lang w:val="ru-RU"/>
              </w:rPr>
            </w:pPr>
            <w:r w:rsidRPr="008311C3">
              <w:rPr>
                <w:b/>
                <w:lang w:val="ru-RU"/>
              </w:rPr>
              <w:t>Обобщение темы «Строение и функции организма»</w:t>
            </w:r>
          </w:p>
        </w:tc>
        <w:tc>
          <w:tcPr>
            <w:tcW w:w="1098" w:type="pct"/>
            <w:gridSpan w:val="2"/>
          </w:tcPr>
          <w:p w:rsidR="009A3AE6" w:rsidRPr="009865BA" w:rsidRDefault="009A3AE6">
            <w:pPr>
              <w:rPr>
                <w:lang w:val="ru-RU"/>
              </w:rPr>
            </w:pPr>
          </w:p>
        </w:tc>
        <w:tc>
          <w:tcPr>
            <w:tcW w:w="574" w:type="pct"/>
          </w:tcPr>
          <w:p w:rsidR="009A3AE6" w:rsidRPr="009865BA" w:rsidRDefault="009A3AE6">
            <w:pPr>
              <w:rPr>
                <w:lang w:val="ru-RU"/>
              </w:rPr>
            </w:pPr>
          </w:p>
        </w:tc>
      </w:tr>
    </w:tbl>
    <w:p w:rsidR="00322FB2" w:rsidRPr="009865BA" w:rsidRDefault="00322FB2">
      <w:pPr>
        <w:rPr>
          <w:lang w:val="ru-RU"/>
        </w:rPr>
      </w:pPr>
    </w:p>
    <w:sectPr w:rsidR="00322FB2" w:rsidRPr="009865BA" w:rsidSect="003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654F"/>
    <w:rsid w:val="0001166B"/>
    <w:rsid w:val="00025B16"/>
    <w:rsid w:val="000425D3"/>
    <w:rsid w:val="000B0577"/>
    <w:rsid w:val="00107304"/>
    <w:rsid w:val="00116B1C"/>
    <w:rsid w:val="0012252C"/>
    <w:rsid w:val="00203A06"/>
    <w:rsid w:val="00235F17"/>
    <w:rsid w:val="00302A41"/>
    <w:rsid w:val="00322FB2"/>
    <w:rsid w:val="00340EA1"/>
    <w:rsid w:val="0035149E"/>
    <w:rsid w:val="00397ADD"/>
    <w:rsid w:val="003B4343"/>
    <w:rsid w:val="003B68F7"/>
    <w:rsid w:val="004F344A"/>
    <w:rsid w:val="004F5AB6"/>
    <w:rsid w:val="005217C6"/>
    <w:rsid w:val="005A116A"/>
    <w:rsid w:val="00665379"/>
    <w:rsid w:val="006F3ACA"/>
    <w:rsid w:val="00751301"/>
    <w:rsid w:val="00762C32"/>
    <w:rsid w:val="00784394"/>
    <w:rsid w:val="007946DE"/>
    <w:rsid w:val="00823EBC"/>
    <w:rsid w:val="008311C3"/>
    <w:rsid w:val="008D5A97"/>
    <w:rsid w:val="00924300"/>
    <w:rsid w:val="009865BA"/>
    <w:rsid w:val="00997A02"/>
    <w:rsid w:val="009A3AE6"/>
    <w:rsid w:val="00A42879"/>
    <w:rsid w:val="00AD6C33"/>
    <w:rsid w:val="00B815C9"/>
    <w:rsid w:val="00B8304D"/>
    <w:rsid w:val="00C01D4A"/>
    <w:rsid w:val="00C32C12"/>
    <w:rsid w:val="00C34326"/>
    <w:rsid w:val="00C4654F"/>
    <w:rsid w:val="00C50108"/>
    <w:rsid w:val="00CA2DE5"/>
    <w:rsid w:val="00CA372D"/>
    <w:rsid w:val="00CB6E95"/>
    <w:rsid w:val="00DD7531"/>
    <w:rsid w:val="00E00979"/>
    <w:rsid w:val="00E0115E"/>
    <w:rsid w:val="00E05318"/>
    <w:rsid w:val="00EF2A23"/>
    <w:rsid w:val="00F0083A"/>
    <w:rsid w:val="00F04C1B"/>
    <w:rsid w:val="00F074F6"/>
    <w:rsid w:val="00F0792A"/>
    <w:rsid w:val="00F5097B"/>
    <w:rsid w:val="00F7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F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F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5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5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5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5F17"/>
    <w:rPr>
      <w:b/>
      <w:bCs/>
    </w:rPr>
  </w:style>
  <w:style w:type="character" w:styleId="a8">
    <w:name w:val="Emphasis"/>
    <w:basedOn w:val="a0"/>
    <w:uiPriority w:val="20"/>
    <w:qFormat/>
    <w:rsid w:val="00235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F17"/>
    <w:rPr>
      <w:szCs w:val="32"/>
    </w:rPr>
  </w:style>
  <w:style w:type="paragraph" w:styleId="aa">
    <w:name w:val="List Paragraph"/>
    <w:basedOn w:val="a"/>
    <w:uiPriority w:val="34"/>
    <w:qFormat/>
    <w:rsid w:val="00235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F17"/>
    <w:rPr>
      <w:i/>
    </w:rPr>
  </w:style>
  <w:style w:type="character" w:customStyle="1" w:styleId="22">
    <w:name w:val="Цитата 2 Знак"/>
    <w:basedOn w:val="a0"/>
    <w:link w:val="21"/>
    <w:uiPriority w:val="29"/>
    <w:rsid w:val="00235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F17"/>
    <w:rPr>
      <w:b/>
      <w:i/>
      <w:sz w:val="24"/>
    </w:rPr>
  </w:style>
  <w:style w:type="character" w:styleId="ad">
    <w:name w:val="Subtle Emphasis"/>
    <w:uiPriority w:val="19"/>
    <w:qFormat/>
    <w:rsid w:val="00235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F17"/>
    <w:pPr>
      <w:outlineLvl w:val="9"/>
    </w:pPr>
  </w:style>
  <w:style w:type="table" w:styleId="af3">
    <w:name w:val="Table Grid"/>
    <w:basedOn w:val="a1"/>
    <w:uiPriority w:val="59"/>
    <w:rsid w:val="00C4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1773-C583-4096-B9FC-F59BA61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16</cp:revision>
  <cp:lastPrinted>2011-11-01T09:59:00Z</cp:lastPrinted>
  <dcterms:created xsi:type="dcterms:W3CDTF">2011-08-30T09:42:00Z</dcterms:created>
  <dcterms:modified xsi:type="dcterms:W3CDTF">2011-11-01T10:00:00Z</dcterms:modified>
</cp:coreProperties>
</file>