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7CB" w:rsidRDefault="001E47CB" w:rsidP="001E47CB">
      <w:pPr>
        <w:spacing w:after="20"/>
        <w:ind w:left="36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088"/>
        <w:gridCol w:w="1808"/>
      </w:tblGrid>
      <w:tr w:rsidR="001E47CB" w:rsidRPr="00293642" w:rsidTr="00EE707A">
        <w:tc>
          <w:tcPr>
            <w:tcW w:w="675" w:type="dxa"/>
          </w:tcPr>
          <w:p w:rsidR="001E47CB" w:rsidRPr="00293642" w:rsidRDefault="001E47CB" w:rsidP="00EE707A">
            <w:pPr>
              <w:spacing w:after="20"/>
              <w:rPr>
                <w:rFonts w:ascii="Times New Roman" w:hAnsi="Times New Roman"/>
                <w:sz w:val="20"/>
                <w:szCs w:val="20"/>
                <w:lang w:val="en-US"/>
              </w:rPr>
            </w:pPr>
            <w:r w:rsidRPr="00293642">
              <w:rPr>
                <w:rFonts w:ascii="Times New Roman" w:hAnsi="Times New Roman"/>
                <w:sz w:val="20"/>
                <w:szCs w:val="20"/>
              </w:rPr>
              <w:br w:type="page"/>
            </w:r>
            <w:r w:rsidRPr="00293642">
              <w:rPr>
                <w:rFonts w:ascii="Times New Roman" w:hAnsi="Times New Roman"/>
                <w:sz w:val="20"/>
                <w:szCs w:val="20"/>
                <w:lang w:val="en-US"/>
              </w:rPr>
              <w:t>1</w:t>
            </w:r>
          </w:p>
        </w:tc>
        <w:tc>
          <w:tcPr>
            <w:tcW w:w="7088" w:type="dxa"/>
          </w:tcPr>
          <w:p w:rsidR="001E47CB" w:rsidRPr="001E47CB" w:rsidRDefault="001E47CB" w:rsidP="00EE707A">
            <w:pPr>
              <w:spacing w:after="20"/>
              <w:rPr>
                <w:rFonts w:ascii="Times New Roman" w:hAnsi="Times New Roman"/>
                <w:b/>
                <w:sz w:val="20"/>
                <w:szCs w:val="20"/>
                <w:u w:val="single"/>
              </w:rPr>
            </w:pPr>
            <w:r w:rsidRPr="00293642">
              <w:rPr>
                <w:rFonts w:ascii="Times New Roman" w:hAnsi="Times New Roman"/>
                <w:b/>
                <w:sz w:val="20"/>
                <w:szCs w:val="20"/>
                <w:u w:val="single"/>
              </w:rPr>
              <w:t>Начало</w:t>
            </w:r>
            <w:r w:rsidRPr="001E47CB">
              <w:rPr>
                <w:rFonts w:ascii="Times New Roman" w:hAnsi="Times New Roman"/>
                <w:b/>
                <w:sz w:val="20"/>
                <w:szCs w:val="20"/>
                <w:u w:val="single"/>
              </w:rPr>
              <w:t xml:space="preserve"> </w:t>
            </w:r>
            <w:r w:rsidRPr="00293642">
              <w:rPr>
                <w:rFonts w:ascii="Times New Roman" w:hAnsi="Times New Roman"/>
                <w:b/>
                <w:sz w:val="20"/>
                <w:szCs w:val="20"/>
                <w:u w:val="single"/>
              </w:rPr>
              <w:t>урока</w:t>
            </w:r>
          </w:p>
          <w:p w:rsidR="001E47CB" w:rsidRPr="001E47CB" w:rsidRDefault="001E47CB" w:rsidP="00EE707A">
            <w:pPr>
              <w:spacing w:after="20"/>
              <w:rPr>
                <w:rFonts w:ascii="Times New Roman" w:hAnsi="Times New Roman"/>
                <w:sz w:val="20"/>
                <w:szCs w:val="20"/>
              </w:rPr>
            </w:pPr>
            <w:r w:rsidRPr="001E47CB">
              <w:rPr>
                <w:rFonts w:ascii="Times New Roman" w:hAnsi="Times New Roman"/>
                <w:sz w:val="20"/>
                <w:szCs w:val="20"/>
              </w:rPr>
              <w:t xml:space="preserve">1. </w:t>
            </w:r>
            <w:r w:rsidRPr="00293642">
              <w:rPr>
                <w:rFonts w:ascii="Times New Roman" w:hAnsi="Times New Roman"/>
                <w:sz w:val="20"/>
                <w:szCs w:val="20"/>
              </w:rPr>
              <w:t>организационный</w:t>
            </w:r>
            <w:r w:rsidRPr="001E47CB">
              <w:rPr>
                <w:rFonts w:ascii="Times New Roman" w:hAnsi="Times New Roman"/>
                <w:sz w:val="20"/>
                <w:szCs w:val="20"/>
              </w:rPr>
              <w:t xml:space="preserve"> </w:t>
            </w:r>
            <w:r w:rsidRPr="00293642">
              <w:rPr>
                <w:rFonts w:ascii="Times New Roman" w:hAnsi="Times New Roman"/>
                <w:sz w:val="20"/>
                <w:szCs w:val="20"/>
              </w:rPr>
              <w:t>момент</w:t>
            </w:r>
          </w:p>
          <w:p w:rsidR="001E47CB" w:rsidRPr="001E47CB" w:rsidRDefault="001E47CB" w:rsidP="00EE707A">
            <w:pPr>
              <w:spacing w:after="20"/>
              <w:rPr>
                <w:rFonts w:ascii="Times New Roman" w:hAnsi="Times New Roman"/>
                <w:sz w:val="20"/>
                <w:szCs w:val="20"/>
              </w:rPr>
            </w:pPr>
            <w:r w:rsidRPr="001E47CB">
              <w:rPr>
                <w:rFonts w:ascii="Times New Roman" w:hAnsi="Times New Roman"/>
                <w:sz w:val="20"/>
                <w:szCs w:val="20"/>
              </w:rPr>
              <w:t xml:space="preserve">2. </w:t>
            </w:r>
            <w:r w:rsidRPr="00293642">
              <w:rPr>
                <w:rFonts w:ascii="Times New Roman" w:hAnsi="Times New Roman"/>
                <w:sz w:val="20"/>
                <w:szCs w:val="20"/>
              </w:rPr>
              <w:t>задачи</w:t>
            </w:r>
            <w:r w:rsidRPr="001E47CB">
              <w:rPr>
                <w:rFonts w:ascii="Times New Roman" w:hAnsi="Times New Roman"/>
                <w:sz w:val="20"/>
                <w:szCs w:val="20"/>
              </w:rPr>
              <w:t xml:space="preserve"> </w:t>
            </w:r>
            <w:r w:rsidRPr="00293642">
              <w:rPr>
                <w:rFonts w:ascii="Times New Roman" w:hAnsi="Times New Roman"/>
                <w:sz w:val="20"/>
                <w:szCs w:val="20"/>
              </w:rPr>
              <w:t>урока</w:t>
            </w:r>
          </w:p>
          <w:p w:rsidR="001E47CB" w:rsidRPr="00293642" w:rsidRDefault="001E47CB" w:rsidP="00EE707A">
            <w:pPr>
              <w:spacing w:after="20"/>
              <w:rPr>
                <w:rFonts w:ascii="Times New Roman" w:hAnsi="Times New Roman"/>
                <w:b/>
                <w:sz w:val="20"/>
                <w:szCs w:val="20"/>
                <w:u w:val="single"/>
                <w:lang w:val="en-US"/>
              </w:rPr>
            </w:pPr>
            <w:r w:rsidRPr="001E47CB">
              <w:rPr>
                <w:rFonts w:ascii="Times New Roman" w:hAnsi="Times New Roman"/>
                <w:b/>
                <w:sz w:val="20"/>
                <w:szCs w:val="20"/>
                <w:u w:val="single"/>
              </w:rPr>
              <w:t xml:space="preserve"> </w:t>
            </w:r>
            <w:r w:rsidRPr="00293642">
              <w:rPr>
                <w:rFonts w:ascii="Times New Roman" w:hAnsi="Times New Roman"/>
                <w:sz w:val="20"/>
                <w:szCs w:val="20"/>
                <w:lang w:val="en-US"/>
              </w:rPr>
              <w:t>Today we are going to speak about our day, how we usually spend our time.</w:t>
            </w:r>
          </w:p>
        </w:tc>
        <w:tc>
          <w:tcPr>
            <w:tcW w:w="1808" w:type="dxa"/>
          </w:tcPr>
          <w:p w:rsidR="001E47CB" w:rsidRPr="00293642" w:rsidRDefault="001E47CB" w:rsidP="00EE707A">
            <w:pPr>
              <w:spacing w:after="20"/>
              <w:rPr>
                <w:rFonts w:ascii="Times New Roman" w:hAnsi="Times New Roman"/>
                <w:sz w:val="20"/>
                <w:szCs w:val="20"/>
                <w:lang w:val="en-US"/>
              </w:rPr>
            </w:pPr>
          </w:p>
        </w:tc>
      </w:tr>
      <w:tr w:rsidR="001E47CB" w:rsidRPr="00293642" w:rsidTr="00EE707A">
        <w:tc>
          <w:tcPr>
            <w:tcW w:w="675" w:type="dxa"/>
          </w:tcPr>
          <w:p w:rsidR="001E47CB" w:rsidRPr="00293642" w:rsidRDefault="001E47CB" w:rsidP="00EE707A">
            <w:pPr>
              <w:spacing w:after="20"/>
              <w:rPr>
                <w:rFonts w:ascii="Times New Roman" w:hAnsi="Times New Roman"/>
                <w:sz w:val="20"/>
                <w:szCs w:val="20"/>
                <w:lang w:val="en-US"/>
              </w:rPr>
            </w:pPr>
            <w:r w:rsidRPr="00293642">
              <w:rPr>
                <w:rFonts w:ascii="Times New Roman" w:hAnsi="Times New Roman"/>
                <w:sz w:val="20"/>
                <w:szCs w:val="20"/>
                <w:lang w:val="en-US"/>
              </w:rPr>
              <w:t>2</w:t>
            </w:r>
          </w:p>
        </w:tc>
        <w:tc>
          <w:tcPr>
            <w:tcW w:w="7088" w:type="dxa"/>
          </w:tcPr>
          <w:p w:rsidR="001E47CB" w:rsidRPr="00293642" w:rsidRDefault="001E47CB" w:rsidP="00EE707A">
            <w:pPr>
              <w:spacing w:after="20"/>
              <w:rPr>
                <w:rFonts w:ascii="Times New Roman" w:hAnsi="Times New Roman"/>
                <w:b/>
                <w:sz w:val="20"/>
                <w:szCs w:val="20"/>
                <w:u w:val="single"/>
              </w:rPr>
            </w:pPr>
            <w:r w:rsidRPr="00293642">
              <w:rPr>
                <w:rFonts w:ascii="Times New Roman" w:hAnsi="Times New Roman"/>
                <w:b/>
                <w:sz w:val="20"/>
                <w:szCs w:val="20"/>
                <w:u w:val="single"/>
              </w:rPr>
              <w:t>Фонетическая зарядка</w:t>
            </w:r>
          </w:p>
          <w:p w:rsidR="001E47CB" w:rsidRPr="001E47CB" w:rsidRDefault="001E47CB" w:rsidP="00EE707A">
            <w:pPr>
              <w:spacing w:after="20"/>
              <w:rPr>
                <w:rFonts w:ascii="Times New Roman" w:hAnsi="Times New Roman"/>
                <w:sz w:val="20"/>
                <w:szCs w:val="20"/>
              </w:rPr>
            </w:pPr>
            <w:r w:rsidRPr="00293642">
              <w:rPr>
                <w:rFonts w:ascii="Times New Roman" w:hAnsi="Times New Roman"/>
                <w:sz w:val="20"/>
                <w:szCs w:val="20"/>
                <w:lang w:val="en-US"/>
              </w:rPr>
              <w:t>Open</w:t>
            </w:r>
            <w:r w:rsidRPr="001E47CB">
              <w:rPr>
                <w:rFonts w:ascii="Times New Roman" w:hAnsi="Times New Roman"/>
                <w:sz w:val="20"/>
                <w:szCs w:val="20"/>
              </w:rPr>
              <w:t xml:space="preserve"> </w:t>
            </w:r>
            <w:r w:rsidRPr="00293642">
              <w:rPr>
                <w:rFonts w:ascii="Times New Roman" w:hAnsi="Times New Roman"/>
                <w:sz w:val="20"/>
                <w:szCs w:val="20"/>
                <w:lang w:val="en-US"/>
              </w:rPr>
              <w:t>your</w:t>
            </w:r>
            <w:r w:rsidRPr="001E47CB">
              <w:rPr>
                <w:rFonts w:ascii="Times New Roman" w:hAnsi="Times New Roman"/>
                <w:sz w:val="20"/>
                <w:szCs w:val="20"/>
              </w:rPr>
              <w:t xml:space="preserve"> </w:t>
            </w:r>
            <w:r w:rsidRPr="00293642">
              <w:rPr>
                <w:rFonts w:ascii="Times New Roman" w:hAnsi="Times New Roman"/>
                <w:sz w:val="20"/>
                <w:szCs w:val="20"/>
                <w:lang w:val="en-US"/>
              </w:rPr>
              <w:t>SB</w:t>
            </w:r>
            <w:r w:rsidRPr="001E47CB">
              <w:rPr>
                <w:rFonts w:ascii="Times New Roman" w:hAnsi="Times New Roman"/>
                <w:sz w:val="20"/>
                <w:szCs w:val="20"/>
              </w:rPr>
              <w:t xml:space="preserve"> </w:t>
            </w:r>
            <w:r w:rsidRPr="00293642">
              <w:rPr>
                <w:rFonts w:ascii="Times New Roman" w:hAnsi="Times New Roman"/>
                <w:sz w:val="20"/>
                <w:szCs w:val="20"/>
                <w:lang w:val="en-US"/>
              </w:rPr>
              <w:t>page</w:t>
            </w:r>
            <w:r w:rsidRPr="001E47CB">
              <w:rPr>
                <w:rFonts w:ascii="Times New Roman" w:hAnsi="Times New Roman"/>
                <w:sz w:val="20"/>
                <w:szCs w:val="20"/>
              </w:rPr>
              <w:t xml:space="preserve"> 38</w:t>
            </w:r>
          </w:p>
          <w:p w:rsidR="001E47CB" w:rsidRPr="00293642" w:rsidRDefault="001E47CB" w:rsidP="00EE707A">
            <w:pPr>
              <w:spacing w:after="20"/>
              <w:rPr>
                <w:rFonts w:ascii="Times New Roman" w:hAnsi="Times New Roman"/>
                <w:sz w:val="20"/>
                <w:szCs w:val="20"/>
                <w:lang w:val="en-US"/>
              </w:rPr>
            </w:pPr>
            <w:r w:rsidRPr="00293642">
              <w:rPr>
                <w:rFonts w:ascii="Times New Roman" w:hAnsi="Times New Roman"/>
                <w:sz w:val="20"/>
                <w:szCs w:val="20"/>
                <w:lang w:val="en-US"/>
              </w:rPr>
              <w:t>Look at the watches. Listen and repeat. Listening 48</w:t>
            </w:r>
          </w:p>
        </w:tc>
        <w:tc>
          <w:tcPr>
            <w:tcW w:w="1808" w:type="dxa"/>
          </w:tcPr>
          <w:p w:rsidR="001E47CB" w:rsidRPr="00293642" w:rsidRDefault="001E47CB" w:rsidP="00EE707A">
            <w:pPr>
              <w:spacing w:after="20"/>
              <w:rPr>
                <w:rFonts w:ascii="Times New Roman" w:hAnsi="Times New Roman"/>
                <w:sz w:val="20"/>
                <w:szCs w:val="20"/>
                <w:lang w:val="en-US"/>
              </w:rPr>
            </w:pPr>
            <w:r w:rsidRPr="00293642">
              <w:rPr>
                <w:rFonts w:ascii="Times New Roman" w:hAnsi="Times New Roman"/>
                <w:sz w:val="20"/>
                <w:szCs w:val="20"/>
              </w:rPr>
              <w:t xml:space="preserve">аудио </w:t>
            </w:r>
            <w:r w:rsidRPr="00293642">
              <w:rPr>
                <w:rFonts w:ascii="Times New Roman" w:hAnsi="Times New Roman"/>
                <w:sz w:val="20"/>
                <w:szCs w:val="20"/>
                <w:lang w:val="en-US"/>
              </w:rPr>
              <w:t>CD</w:t>
            </w:r>
          </w:p>
        </w:tc>
      </w:tr>
      <w:tr w:rsidR="001E47CB" w:rsidRPr="00293642" w:rsidTr="00EE707A">
        <w:tc>
          <w:tcPr>
            <w:tcW w:w="675" w:type="dxa"/>
          </w:tcPr>
          <w:p w:rsidR="001E47CB" w:rsidRPr="00293642" w:rsidRDefault="001E47CB" w:rsidP="00EE707A">
            <w:pPr>
              <w:spacing w:after="20"/>
              <w:rPr>
                <w:rFonts w:ascii="Times New Roman" w:hAnsi="Times New Roman"/>
                <w:sz w:val="20"/>
                <w:szCs w:val="20"/>
                <w:lang w:val="en-US"/>
              </w:rPr>
            </w:pPr>
            <w:r w:rsidRPr="00293642">
              <w:rPr>
                <w:rFonts w:ascii="Times New Roman" w:hAnsi="Times New Roman"/>
                <w:sz w:val="20"/>
                <w:szCs w:val="20"/>
                <w:lang w:val="en-US"/>
              </w:rPr>
              <w:t>3</w:t>
            </w:r>
          </w:p>
        </w:tc>
        <w:tc>
          <w:tcPr>
            <w:tcW w:w="7088" w:type="dxa"/>
          </w:tcPr>
          <w:p w:rsidR="001E47CB" w:rsidRPr="00293642" w:rsidRDefault="001E47CB" w:rsidP="00EE707A">
            <w:pPr>
              <w:spacing w:after="20"/>
              <w:rPr>
                <w:rFonts w:ascii="Times New Roman" w:hAnsi="Times New Roman"/>
                <w:b/>
                <w:sz w:val="20"/>
                <w:szCs w:val="20"/>
                <w:u w:val="single"/>
              </w:rPr>
            </w:pPr>
            <w:r w:rsidRPr="00293642">
              <w:rPr>
                <w:rFonts w:ascii="Times New Roman" w:hAnsi="Times New Roman"/>
                <w:b/>
                <w:sz w:val="20"/>
                <w:szCs w:val="20"/>
                <w:u w:val="single"/>
              </w:rPr>
              <w:t>Формирование навыков аудирования</w:t>
            </w:r>
          </w:p>
          <w:p w:rsidR="001E47CB" w:rsidRPr="00293642" w:rsidRDefault="001E47CB" w:rsidP="00EE707A">
            <w:pPr>
              <w:spacing w:after="20"/>
              <w:rPr>
                <w:rFonts w:ascii="Times New Roman" w:hAnsi="Times New Roman"/>
                <w:sz w:val="20"/>
                <w:szCs w:val="20"/>
                <w:lang w:val="en-US"/>
              </w:rPr>
            </w:pPr>
            <w:r w:rsidRPr="00293642">
              <w:rPr>
                <w:rFonts w:ascii="Times New Roman" w:hAnsi="Times New Roman"/>
                <w:sz w:val="20"/>
                <w:szCs w:val="20"/>
                <w:lang w:val="en-US"/>
              </w:rPr>
              <w:t>I</w:t>
            </w:r>
            <w:r w:rsidRPr="001E47CB">
              <w:rPr>
                <w:rFonts w:ascii="Times New Roman" w:hAnsi="Times New Roman"/>
                <w:sz w:val="20"/>
                <w:szCs w:val="20"/>
              </w:rPr>
              <w:t xml:space="preserve">.  </w:t>
            </w:r>
            <w:r w:rsidRPr="00293642">
              <w:rPr>
                <w:rFonts w:ascii="Times New Roman" w:hAnsi="Times New Roman"/>
                <w:sz w:val="20"/>
                <w:szCs w:val="20"/>
                <w:lang w:val="en-US"/>
              </w:rPr>
              <w:t>Listen</w:t>
            </w:r>
            <w:r w:rsidRPr="001E47CB">
              <w:rPr>
                <w:rFonts w:ascii="Times New Roman" w:hAnsi="Times New Roman"/>
                <w:sz w:val="20"/>
                <w:szCs w:val="20"/>
              </w:rPr>
              <w:t xml:space="preserve"> </w:t>
            </w:r>
            <w:r w:rsidRPr="00293642">
              <w:rPr>
                <w:rFonts w:ascii="Times New Roman" w:hAnsi="Times New Roman"/>
                <w:sz w:val="20"/>
                <w:szCs w:val="20"/>
                <w:lang w:val="en-US"/>
              </w:rPr>
              <w:t>and</w:t>
            </w:r>
            <w:r w:rsidRPr="001E47CB">
              <w:rPr>
                <w:rFonts w:ascii="Times New Roman" w:hAnsi="Times New Roman"/>
                <w:sz w:val="20"/>
                <w:szCs w:val="20"/>
              </w:rPr>
              <w:t xml:space="preserve"> </w:t>
            </w:r>
            <w:r w:rsidRPr="00293642">
              <w:rPr>
                <w:rFonts w:ascii="Times New Roman" w:hAnsi="Times New Roman"/>
                <w:sz w:val="20"/>
                <w:szCs w:val="20"/>
                <w:lang w:val="en-US"/>
              </w:rPr>
              <w:t>write</w:t>
            </w:r>
            <w:r w:rsidRPr="001E47CB">
              <w:rPr>
                <w:rFonts w:ascii="Times New Roman" w:hAnsi="Times New Roman"/>
                <w:sz w:val="20"/>
                <w:szCs w:val="20"/>
              </w:rPr>
              <w:t xml:space="preserve">! </w:t>
            </w:r>
            <w:r w:rsidRPr="00293642">
              <w:rPr>
                <w:rFonts w:ascii="Times New Roman" w:hAnsi="Times New Roman"/>
                <w:sz w:val="20"/>
                <w:szCs w:val="20"/>
                <w:lang w:val="en-US"/>
              </w:rPr>
              <w:t>What’s the time?</w:t>
            </w:r>
          </w:p>
          <w:p w:rsidR="001E47CB" w:rsidRPr="00293642" w:rsidRDefault="001E47CB" w:rsidP="00EE707A">
            <w:pPr>
              <w:spacing w:after="20"/>
              <w:jc w:val="both"/>
              <w:rPr>
                <w:rFonts w:ascii="Times New Roman" w:hAnsi="Times New Roman"/>
                <w:sz w:val="20"/>
                <w:szCs w:val="20"/>
                <w:lang w:val="en-US"/>
              </w:rPr>
            </w:pPr>
            <w:r w:rsidRPr="00293642">
              <w:rPr>
                <w:rFonts w:ascii="Times New Roman" w:hAnsi="Times New Roman"/>
                <w:sz w:val="20"/>
                <w:szCs w:val="20"/>
                <w:lang w:val="en-US"/>
              </w:rPr>
              <w:t>- It’s ten to eleven. It’s twenty-five to five. It’s quarter past four.</w:t>
            </w:r>
          </w:p>
          <w:p w:rsidR="001E47CB" w:rsidRPr="00293642" w:rsidRDefault="001E47CB" w:rsidP="00EE707A">
            <w:pPr>
              <w:spacing w:after="20"/>
              <w:jc w:val="both"/>
              <w:rPr>
                <w:rFonts w:ascii="Times New Roman" w:hAnsi="Times New Roman"/>
                <w:sz w:val="20"/>
                <w:szCs w:val="20"/>
                <w:lang w:val="en-US"/>
              </w:rPr>
            </w:pPr>
            <w:r w:rsidRPr="00293642">
              <w:rPr>
                <w:rFonts w:ascii="Times New Roman" w:hAnsi="Times New Roman"/>
                <w:sz w:val="20"/>
                <w:szCs w:val="20"/>
                <w:lang w:val="en-US"/>
              </w:rPr>
              <w:t>It’s quarter past 7. It’s half past eleven. It’s nine twenty five.</w:t>
            </w:r>
          </w:p>
          <w:p w:rsidR="001E47CB" w:rsidRPr="00293642" w:rsidRDefault="001E47CB" w:rsidP="00EE707A">
            <w:pPr>
              <w:spacing w:after="20"/>
              <w:jc w:val="both"/>
              <w:rPr>
                <w:rFonts w:ascii="Times New Roman" w:hAnsi="Times New Roman"/>
                <w:sz w:val="20"/>
                <w:szCs w:val="20"/>
                <w:lang w:val="en-US"/>
              </w:rPr>
            </w:pPr>
            <w:r w:rsidRPr="00293642">
              <w:rPr>
                <w:rFonts w:ascii="Times New Roman" w:hAnsi="Times New Roman"/>
                <w:sz w:val="20"/>
                <w:szCs w:val="20"/>
                <w:lang w:val="en-US"/>
              </w:rPr>
              <w:t>It’s one o’clock.</w:t>
            </w:r>
          </w:p>
          <w:p w:rsidR="001E47CB" w:rsidRPr="00293642" w:rsidRDefault="001E47CB" w:rsidP="00EE707A">
            <w:pPr>
              <w:spacing w:after="20"/>
              <w:jc w:val="both"/>
              <w:rPr>
                <w:rFonts w:ascii="Times New Roman" w:hAnsi="Times New Roman"/>
                <w:sz w:val="20"/>
                <w:szCs w:val="20"/>
                <w:lang w:val="en-US"/>
              </w:rPr>
            </w:pPr>
            <w:r w:rsidRPr="00293642">
              <w:rPr>
                <w:rFonts w:ascii="Times New Roman" w:hAnsi="Times New Roman"/>
                <w:sz w:val="20"/>
                <w:szCs w:val="20"/>
                <w:lang w:val="en-US"/>
              </w:rPr>
              <w:t xml:space="preserve">II. And now we are in Greenwich. </w:t>
            </w:r>
          </w:p>
          <w:p w:rsidR="001E47CB" w:rsidRPr="00293642" w:rsidRDefault="001E47CB" w:rsidP="00EE707A">
            <w:pPr>
              <w:spacing w:after="20"/>
              <w:jc w:val="both"/>
              <w:rPr>
                <w:rFonts w:ascii="Times New Roman" w:hAnsi="Times New Roman"/>
                <w:sz w:val="20"/>
                <w:szCs w:val="20"/>
                <w:lang w:val="en-US"/>
              </w:rPr>
            </w:pPr>
            <w:r w:rsidRPr="00293642">
              <w:rPr>
                <w:rFonts w:ascii="Times New Roman" w:hAnsi="Times New Roman"/>
                <w:sz w:val="20"/>
                <w:szCs w:val="20"/>
                <w:lang w:val="en-US"/>
              </w:rPr>
              <w:t>Look at the map. It is Greenwich – a small town not far from London.</w:t>
            </w:r>
          </w:p>
          <w:p w:rsidR="001E47CB" w:rsidRPr="00293642" w:rsidRDefault="001E47CB" w:rsidP="00EE707A">
            <w:pPr>
              <w:spacing w:after="20"/>
              <w:jc w:val="both"/>
              <w:rPr>
                <w:rFonts w:ascii="Times New Roman" w:hAnsi="Times New Roman"/>
                <w:sz w:val="20"/>
                <w:szCs w:val="20"/>
                <w:lang w:val="en-US"/>
              </w:rPr>
            </w:pPr>
            <w:r w:rsidRPr="00293642">
              <w:rPr>
                <w:rFonts w:ascii="Times New Roman" w:hAnsi="Times New Roman"/>
                <w:sz w:val="20"/>
                <w:szCs w:val="20"/>
                <w:lang w:val="en-US"/>
              </w:rPr>
              <w:t>Why is it famous?</w:t>
            </w:r>
          </w:p>
          <w:p w:rsidR="001E47CB" w:rsidRPr="00293642" w:rsidRDefault="001E47CB" w:rsidP="00EE707A">
            <w:pPr>
              <w:spacing w:after="20"/>
              <w:jc w:val="both"/>
              <w:rPr>
                <w:rFonts w:ascii="Times New Roman" w:hAnsi="Times New Roman"/>
                <w:sz w:val="20"/>
                <w:szCs w:val="20"/>
                <w:lang w:val="en-US"/>
              </w:rPr>
            </w:pPr>
            <w:r w:rsidRPr="00293642">
              <w:rPr>
                <w:rFonts w:ascii="Times New Roman" w:hAnsi="Times New Roman"/>
                <w:sz w:val="20"/>
                <w:szCs w:val="20"/>
                <w:lang w:val="en-US"/>
              </w:rPr>
              <w:t xml:space="preserve"> There is an astronomical observatory in Greenwich. It was founded in 1675.</w:t>
            </w:r>
          </w:p>
          <w:p w:rsidR="001E47CB" w:rsidRPr="00293642" w:rsidRDefault="001E47CB" w:rsidP="00EE707A">
            <w:pPr>
              <w:spacing w:after="20"/>
              <w:jc w:val="both"/>
              <w:rPr>
                <w:rFonts w:ascii="Times New Roman" w:hAnsi="Times New Roman"/>
                <w:sz w:val="20"/>
                <w:szCs w:val="20"/>
                <w:lang w:val="en-US"/>
              </w:rPr>
            </w:pPr>
            <w:r w:rsidRPr="00293642">
              <w:rPr>
                <w:rFonts w:ascii="Times New Roman" w:hAnsi="Times New Roman"/>
                <w:sz w:val="20"/>
                <w:szCs w:val="20"/>
                <w:lang w:val="en-US"/>
              </w:rPr>
              <w:t>The meridian line passes through Greenwich. Meridian was the foundation of the global time reference and longitude. You can see from one side of the meridian east and west on the other.</w:t>
            </w:r>
          </w:p>
          <w:p w:rsidR="001E47CB" w:rsidRPr="00293642" w:rsidRDefault="001E47CB" w:rsidP="00EE707A">
            <w:pPr>
              <w:spacing w:after="20"/>
              <w:jc w:val="both"/>
              <w:rPr>
                <w:rFonts w:ascii="Times New Roman" w:hAnsi="Times New Roman"/>
                <w:sz w:val="20"/>
                <w:szCs w:val="20"/>
                <w:lang w:val="en-US"/>
              </w:rPr>
            </w:pPr>
            <w:r w:rsidRPr="00293642">
              <w:rPr>
                <w:rFonts w:ascii="Times New Roman" w:hAnsi="Times New Roman"/>
                <w:sz w:val="20"/>
                <w:szCs w:val="20"/>
                <w:lang w:val="en-US"/>
              </w:rPr>
              <w:t>And now we visit the biggest clock in London – Big Ben.</w:t>
            </w:r>
          </w:p>
          <w:p w:rsidR="001E47CB" w:rsidRPr="00293642" w:rsidRDefault="001E47CB" w:rsidP="00EE707A">
            <w:pPr>
              <w:spacing w:after="20"/>
              <w:jc w:val="both"/>
              <w:rPr>
                <w:rFonts w:ascii="Times New Roman" w:hAnsi="Times New Roman"/>
                <w:sz w:val="20"/>
                <w:szCs w:val="20"/>
                <w:lang w:val="en-US"/>
              </w:rPr>
            </w:pPr>
            <w:r w:rsidRPr="00293642">
              <w:rPr>
                <w:rFonts w:ascii="Times New Roman" w:hAnsi="Times New Roman"/>
                <w:sz w:val="20"/>
                <w:szCs w:val="20"/>
                <w:lang w:val="en-US"/>
              </w:rPr>
              <w:t>III. Listen and draw the hands on the clock telling the time.</w:t>
            </w:r>
          </w:p>
        </w:tc>
        <w:tc>
          <w:tcPr>
            <w:tcW w:w="1808" w:type="dxa"/>
          </w:tcPr>
          <w:p w:rsidR="001E47CB" w:rsidRPr="00293642" w:rsidRDefault="001E47CB" w:rsidP="00EE707A">
            <w:pPr>
              <w:spacing w:after="20"/>
              <w:rPr>
                <w:rFonts w:ascii="Times New Roman" w:hAnsi="Times New Roman"/>
                <w:sz w:val="20"/>
                <w:szCs w:val="20"/>
                <w:lang w:val="en-US"/>
              </w:rPr>
            </w:pPr>
            <w:r w:rsidRPr="00293642">
              <w:rPr>
                <w:rFonts w:ascii="Times New Roman" w:hAnsi="Times New Roman"/>
                <w:sz w:val="20"/>
                <w:szCs w:val="20"/>
                <w:lang w:val="en-US"/>
              </w:rPr>
              <w:t>Project Culture DVD</w:t>
            </w:r>
          </w:p>
          <w:p w:rsidR="001E47CB" w:rsidRPr="00293642" w:rsidRDefault="001E47CB" w:rsidP="00EE707A">
            <w:pPr>
              <w:spacing w:after="20"/>
              <w:rPr>
                <w:rFonts w:ascii="Times New Roman" w:hAnsi="Times New Roman"/>
                <w:sz w:val="20"/>
                <w:szCs w:val="20"/>
                <w:lang w:val="en-US"/>
              </w:rPr>
            </w:pPr>
          </w:p>
          <w:p w:rsidR="001E47CB" w:rsidRPr="00293642" w:rsidRDefault="001E47CB" w:rsidP="00EE707A">
            <w:pPr>
              <w:spacing w:after="20"/>
              <w:rPr>
                <w:rFonts w:ascii="Times New Roman" w:hAnsi="Times New Roman"/>
                <w:sz w:val="20"/>
                <w:szCs w:val="20"/>
                <w:lang w:val="en-US"/>
              </w:rPr>
            </w:pPr>
          </w:p>
          <w:p w:rsidR="001E47CB" w:rsidRPr="00293642" w:rsidRDefault="001E47CB" w:rsidP="00EE707A">
            <w:pPr>
              <w:spacing w:after="20"/>
              <w:rPr>
                <w:rFonts w:ascii="Times New Roman" w:hAnsi="Times New Roman"/>
                <w:sz w:val="20"/>
                <w:szCs w:val="20"/>
                <w:lang w:val="en-US"/>
              </w:rPr>
            </w:pPr>
          </w:p>
          <w:p w:rsidR="001E47CB" w:rsidRPr="00293642" w:rsidRDefault="001E47CB" w:rsidP="00EE707A">
            <w:pPr>
              <w:spacing w:after="20"/>
              <w:rPr>
                <w:rFonts w:ascii="Times New Roman" w:hAnsi="Times New Roman"/>
                <w:sz w:val="20"/>
                <w:szCs w:val="20"/>
                <w:lang w:val="en-US"/>
              </w:rPr>
            </w:pPr>
          </w:p>
          <w:p w:rsidR="001E47CB" w:rsidRPr="00293642" w:rsidRDefault="001E47CB" w:rsidP="00EE707A">
            <w:pPr>
              <w:spacing w:after="20"/>
              <w:rPr>
                <w:rFonts w:ascii="Times New Roman" w:hAnsi="Times New Roman"/>
                <w:sz w:val="20"/>
                <w:szCs w:val="20"/>
                <w:lang w:val="en-US"/>
              </w:rPr>
            </w:pPr>
          </w:p>
          <w:p w:rsidR="001E47CB" w:rsidRPr="00293642" w:rsidRDefault="001E47CB" w:rsidP="00EE707A">
            <w:pPr>
              <w:spacing w:after="20"/>
              <w:rPr>
                <w:rFonts w:ascii="Times New Roman" w:hAnsi="Times New Roman"/>
                <w:sz w:val="20"/>
                <w:szCs w:val="20"/>
                <w:lang w:val="en-US"/>
              </w:rPr>
            </w:pPr>
            <w:r w:rsidRPr="00293642">
              <w:rPr>
                <w:rFonts w:ascii="Times New Roman" w:hAnsi="Times New Roman"/>
                <w:sz w:val="20"/>
                <w:szCs w:val="20"/>
                <w:lang w:val="en-US"/>
              </w:rPr>
              <w:t xml:space="preserve"> карта Британии</w:t>
            </w:r>
          </w:p>
          <w:p w:rsidR="001E47CB" w:rsidRPr="00293642" w:rsidRDefault="001E47CB" w:rsidP="00EE707A">
            <w:pPr>
              <w:spacing w:after="20"/>
              <w:rPr>
                <w:rFonts w:ascii="Times New Roman" w:hAnsi="Times New Roman"/>
                <w:sz w:val="20"/>
                <w:szCs w:val="20"/>
                <w:lang w:val="en-US"/>
              </w:rPr>
            </w:pPr>
          </w:p>
          <w:p w:rsidR="001E47CB" w:rsidRPr="00293642" w:rsidRDefault="001E47CB" w:rsidP="00EE707A">
            <w:pPr>
              <w:spacing w:after="20"/>
              <w:rPr>
                <w:rFonts w:ascii="Times New Roman" w:hAnsi="Times New Roman"/>
                <w:sz w:val="20"/>
                <w:szCs w:val="20"/>
                <w:lang w:val="en-US"/>
              </w:rPr>
            </w:pPr>
          </w:p>
          <w:p w:rsidR="001E47CB" w:rsidRPr="00293642" w:rsidRDefault="001E47CB" w:rsidP="00EE707A">
            <w:pPr>
              <w:spacing w:after="20"/>
              <w:rPr>
                <w:rFonts w:ascii="Times New Roman" w:hAnsi="Times New Roman"/>
                <w:sz w:val="20"/>
                <w:szCs w:val="20"/>
                <w:lang w:val="en-US"/>
              </w:rPr>
            </w:pPr>
          </w:p>
          <w:p w:rsidR="001E47CB" w:rsidRPr="00293642" w:rsidRDefault="001E47CB" w:rsidP="00EE707A">
            <w:pPr>
              <w:spacing w:after="20"/>
              <w:rPr>
                <w:rFonts w:ascii="Times New Roman" w:hAnsi="Times New Roman"/>
                <w:sz w:val="20"/>
                <w:szCs w:val="20"/>
                <w:lang w:val="en-US"/>
              </w:rPr>
            </w:pPr>
            <w:r w:rsidRPr="00293642">
              <w:rPr>
                <w:rFonts w:ascii="Times New Roman" w:hAnsi="Times New Roman"/>
                <w:sz w:val="20"/>
                <w:szCs w:val="20"/>
                <w:lang w:val="en-US"/>
              </w:rPr>
              <w:t xml:space="preserve">Busy Board 2 </w:t>
            </w:r>
          </w:p>
        </w:tc>
      </w:tr>
      <w:tr w:rsidR="001E47CB" w:rsidRPr="00293642" w:rsidTr="00EE707A">
        <w:tc>
          <w:tcPr>
            <w:tcW w:w="675" w:type="dxa"/>
          </w:tcPr>
          <w:p w:rsidR="001E47CB" w:rsidRPr="00293642" w:rsidRDefault="001E47CB" w:rsidP="00EE707A">
            <w:pPr>
              <w:spacing w:after="20"/>
              <w:rPr>
                <w:rFonts w:ascii="Times New Roman" w:hAnsi="Times New Roman"/>
                <w:sz w:val="20"/>
                <w:szCs w:val="20"/>
                <w:lang w:val="en-US"/>
              </w:rPr>
            </w:pPr>
            <w:r w:rsidRPr="00293642">
              <w:rPr>
                <w:rFonts w:ascii="Times New Roman" w:hAnsi="Times New Roman"/>
                <w:sz w:val="20"/>
                <w:szCs w:val="20"/>
                <w:lang w:val="en-US"/>
              </w:rPr>
              <w:t>4</w:t>
            </w:r>
          </w:p>
        </w:tc>
        <w:tc>
          <w:tcPr>
            <w:tcW w:w="7088" w:type="dxa"/>
          </w:tcPr>
          <w:p w:rsidR="001E47CB" w:rsidRPr="00293642" w:rsidRDefault="001E47CB" w:rsidP="00EE707A">
            <w:pPr>
              <w:spacing w:after="20"/>
              <w:rPr>
                <w:rFonts w:ascii="Times New Roman" w:hAnsi="Times New Roman"/>
                <w:b/>
                <w:sz w:val="20"/>
                <w:szCs w:val="20"/>
                <w:u w:val="single"/>
                <w:lang w:val="en-US"/>
              </w:rPr>
            </w:pPr>
            <w:r w:rsidRPr="00293642">
              <w:rPr>
                <w:rFonts w:ascii="Times New Roman" w:hAnsi="Times New Roman"/>
                <w:b/>
                <w:sz w:val="20"/>
                <w:szCs w:val="20"/>
                <w:u w:val="single"/>
              </w:rPr>
              <w:t>Формирование</w:t>
            </w:r>
            <w:r w:rsidRPr="00293642">
              <w:rPr>
                <w:rFonts w:ascii="Times New Roman" w:hAnsi="Times New Roman"/>
                <w:b/>
                <w:sz w:val="20"/>
                <w:szCs w:val="20"/>
                <w:u w:val="single"/>
                <w:lang w:val="en-US"/>
              </w:rPr>
              <w:t xml:space="preserve"> </w:t>
            </w:r>
            <w:r w:rsidRPr="00293642">
              <w:rPr>
                <w:rFonts w:ascii="Times New Roman" w:hAnsi="Times New Roman"/>
                <w:b/>
                <w:sz w:val="20"/>
                <w:szCs w:val="20"/>
                <w:u w:val="single"/>
              </w:rPr>
              <w:t>навыков</w:t>
            </w:r>
            <w:r w:rsidRPr="00293642">
              <w:rPr>
                <w:rFonts w:ascii="Times New Roman" w:hAnsi="Times New Roman"/>
                <w:b/>
                <w:sz w:val="20"/>
                <w:szCs w:val="20"/>
                <w:u w:val="single"/>
                <w:lang w:val="en-US"/>
              </w:rPr>
              <w:t xml:space="preserve"> </w:t>
            </w:r>
            <w:r w:rsidRPr="00293642">
              <w:rPr>
                <w:rFonts w:ascii="Times New Roman" w:hAnsi="Times New Roman"/>
                <w:b/>
                <w:sz w:val="20"/>
                <w:szCs w:val="20"/>
                <w:u w:val="single"/>
              </w:rPr>
              <w:t>диалогической</w:t>
            </w:r>
            <w:r w:rsidRPr="00293642">
              <w:rPr>
                <w:rFonts w:ascii="Times New Roman" w:hAnsi="Times New Roman"/>
                <w:b/>
                <w:sz w:val="20"/>
                <w:szCs w:val="20"/>
                <w:u w:val="single"/>
                <w:lang w:val="en-US"/>
              </w:rPr>
              <w:t xml:space="preserve"> </w:t>
            </w:r>
            <w:r w:rsidRPr="00293642">
              <w:rPr>
                <w:rFonts w:ascii="Times New Roman" w:hAnsi="Times New Roman"/>
                <w:b/>
                <w:sz w:val="20"/>
                <w:szCs w:val="20"/>
                <w:u w:val="single"/>
              </w:rPr>
              <w:t>речи</w:t>
            </w:r>
          </w:p>
          <w:p w:rsidR="001E47CB" w:rsidRPr="00293642" w:rsidRDefault="001E47CB" w:rsidP="00EE707A">
            <w:pPr>
              <w:spacing w:after="20"/>
              <w:rPr>
                <w:rFonts w:ascii="Times New Roman" w:hAnsi="Times New Roman"/>
                <w:sz w:val="20"/>
                <w:szCs w:val="20"/>
                <w:lang w:val="en-US"/>
              </w:rPr>
            </w:pPr>
            <w:r w:rsidRPr="00293642">
              <w:rPr>
                <w:rFonts w:ascii="Times New Roman" w:hAnsi="Times New Roman"/>
                <w:sz w:val="20"/>
                <w:szCs w:val="20"/>
                <w:lang w:val="en-US"/>
              </w:rPr>
              <w:t>I. Look at the clock and say after me.</w:t>
            </w:r>
          </w:p>
          <w:p w:rsidR="001E47CB" w:rsidRPr="00293642" w:rsidRDefault="001E47CB" w:rsidP="00EE707A">
            <w:pPr>
              <w:spacing w:after="20"/>
              <w:rPr>
                <w:rFonts w:ascii="Times New Roman" w:hAnsi="Times New Roman"/>
                <w:sz w:val="20"/>
                <w:szCs w:val="20"/>
                <w:lang w:val="en-US"/>
              </w:rPr>
            </w:pPr>
            <w:r w:rsidRPr="00293642">
              <w:rPr>
                <w:rFonts w:ascii="Times New Roman" w:hAnsi="Times New Roman"/>
                <w:sz w:val="20"/>
                <w:szCs w:val="20"/>
                <w:lang w:val="en-US"/>
              </w:rPr>
              <w:t>II. What’s the time?</w:t>
            </w:r>
          </w:p>
          <w:p w:rsidR="001E47CB" w:rsidRPr="00293642" w:rsidRDefault="001E47CB" w:rsidP="00EE707A">
            <w:pPr>
              <w:spacing w:after="20"/>
              <w:rPr>
                <w:rFonts w:ascii="Times New Roman" w:hAnsi="Times New Roman"/>
                <w:sz w:val="20"/>
                <w:szCs w:val="20"/>
                <w:lang w:val="en-US"/>
              </w:rPr>
            </w:pPr>
            <w:r w:rsidRPr="00293642">
              <w:rPr>
                <w:rFonts w:ascii="Times New Roman" w:hAnsi="Times New Roman"/>
                <w:sz w:val="20"/>
                <w:szCs w:val="20"/>
                <w:lang w:val="en-US"/>
              </w:rPr>
              <w:t>III. Connect the time and the sentence.</w:t>
            </w:r>
          </w:p>
          <w:p w:rsidR="001E47CB" w:rsidRPr="00293642" w:rsidRDefault="001E47CB" w:rsidP="00EE707A">
            <w:pPr>
              <w:spacing w:after="20"/>
              <w:jc w:val="both"/>
              <w:rPr>
                <w:rFonts w:ascii="Times New Roman" w:hAnsi="Times New Roman"/>
                <w:sz w:val="20"/>
                <w:szCs w:val="20"/>
                <w:lang w:val="en-US"/>
              </w:rPr>
            </w:pPr>
            <w:r w:rsidRPr="00293642">
              <w:rPr>
                <w:rFonts w:ascii="Times New Roman" w:hAnsi="Times New Roman"/>
                <w:sz w:val="20"/>
                <w:szCs w:val="20"/>
                <w:lang w:val="en-US"/>
              </w:rPr>
              <w:t>- It’s five to six. It’s half past eight. It’s quarter to four. It’s nine o’clock.</w:t>
            </w:r>
          </w:p>
          <w:p w:rsidR="001E47CB" w:rsidRPr="00293642" w:rsidRDefault="001E47CB" w:rsidP="00EE707A">
            <w:pPr>
              <w:spacing w:after="20"/>
              <w:jc w:val="both"/>
              <w:rPr>
                <w:rFonts w:ascii="Times New Roman" w:hAnsi="Times New Roman"/>
                <w:sz w:val="20"/>
                <w:szCs w:val="20"/>
                <w:lang w:val="en-US"/>
              </w:rPr>
            </w:pPr>
            <w:r w:rsidRPr="00293642">
              <w:rPr>
                <w:rFonts w:ascii="Times New Roman" w:hAnsi="Times New Roman"/>
                <w:sz w:val="20"/>
                <w:szCs w:val="20"/>
                <w:lang w:val="en-US"/>
              </w:rPr>
              <w:t>It’s quarter past one. It’s twenty past seven. It’s twenty five to ten.</w:t>
            </w:r>
          </w:p>
          <w:p w:rsidR="001E47CB" w:rsidRPr="00293642" w:rsidRDefault="001E47CB" w:rsidP="00EE707A">
            <w:pPr>
              <w:spacing w:after="20"/>
              <w:jc w:val="both"/>
              <w:rPr>
                <w:rFonts w:ascii="Times New Roman" w:hAnsi="Times New Roman"/>
                <w:sz w:val="20"/>
                <w:szCs w:val="20"/>
                <w:lang w:val="en-US"/>
              </w:rPr>
            </w:pPr>
            <w:r w:rsidRPr="00293642">
              <w:rPr>
                <w:rFonts w:ascii="Times New Roman" w:hAnsi="Times New Roman"/>
                <w:sz w:val="20"/>
                <w:szCs w:val="20"/>
                <w:lang w:val="en-US"/>
              </w:rPr>
              <w:t>IY. Ask and answer!</w:t>
            </w:r>
          </w:p>
          <w:p w:rsidR="001E47CB" w:rsidRPr="00293642" w:rsidRDefault="001E47CB" w:rsidP="00EE707A">
            <w:pPr>
              <w:spacing w:after="20"/>
              <w:jc w:val="both"/>
              <w:rPr>
                <w:rFonts w:ascii="Times New Roman" w:hAnsi="Times New Roman"/>
                <w:sz w:val="20"/>
                <w:szCs w:val="20"/>
                <w:lang w:val="en-US"/>
              </w:rPr>
            </w:pPr>
            <w:r w:rsidRPr="00293642">
              <w:rPr>
                <w:rFonts w:ascii="Times New Roman" w:hAnsi="Times New Roman"/>
                <w:sz w:val="20"/>
                <w:szCs w:val="20"/>
                <w:lang w:val="en-US"/>
              </w:rPr>
              <w:t>Y. And now we are going to speak about how we usually spend our time.</w:t>
            </w:r>
          </w:p>
          <w:p w:rsidR="001E47CB" w:rsidRPr="00293642" w:rsidRDefault="001E47CB" w:rsidP="00EE707A">
            <w:pPr>
              <w:spacing w:after="20"/>
              <w:jc w:val="both"/>
              <w:rPr>
                <w:rFonts w:ascii="Times New Roman" w:hAnsi="Times New Roman"/>
                <w:sz w:val="20"/>
                <w:szCs w:val="20"/>
                <w:lang w:val="en-US"/>
              </w:rPr>
            </w:pPr>
            <w:r w:rsidRPr="00293642">
              <w:rPr>
                <w:rFonts w:ascii="Times New Roman" w:hAnsi="Times New Roman"/>
                <w:sz w:val="20"/>
                <w:szCs w:val="20"/>
                <w:lang w:val="en-US"/>
              </w:rPr>
              <w:t>T-P, P1-P2…</w:t>
            </w:r>
          </w:p>
          <w:p w:rsidR="001E47CB" w:rsidRPr="00293642" w:rsidRDefault="001E47CB" w:rsidP="00EE707A">
            <w:pPr>
              <w:spacing w:after="20"/>
              <w:jc w:val="both"/>
              <w:rPr>
                <w:rFonts w:ascii="Times New Roman" w:hAnsi="Times New Roman"/>
                <w:sz w:val="20"/>
                <w:szCs w:val="20"/>
                <w:lang w:val="en-US"/>
              </w:rPr>
            </w:pPr>
            <w:r w:rsidRPr="00293642">
              <w:rPr>
                <w:rFonts w:ascii="Times New Roman" w:hAnsi="Times New Roman"/>
                <w:sz w:val="20"/>
                <w:szCs w:val="20"/>
                <w:lang w:val="en-US"/>
              </w:rPr>
              <w:t>1. When do you usually get up?</w:t>
            </w:r>
          </w:p>
          <w:p w:rsidR="001E47CB" w:rsidRPr="00293642" w:rsidRDefault="001E47CB" w:rsidP="00EE707A">
            <w:pPr>
              <w:spacing w:after="20"/>
              <w:jc w:val="both"/>
              <w:rPr>
                <w:rFonts w:ascii="Times New Roman" w:hAnsi="Times New Roman"/>
                <w:sz w:val="20"/>
                <w:szCs w:val="20"/>
                <w:lang w:val="en-US"/>
              </w:rPr>
            </w:pPr>
            <w:r w:rsidRPr="00293642">
              <w:rPr>
                <w:rFonts w:ascii="Times New Roman" w:hAnsi="Times New Roman"/>
                <w:sz w:val="20"/>
                <w:szCs w:val="20"/>
                <w:lang w:val="en-US"/>
              </w:rPr>
              <w:t>- I get up at …’clock.</w:t>
            </w:r>
          </w:p>
          <w:p w:rsidR="001E47CB" w:rsidRPr="00293642" w:rsidRDefault="001E47CB" w:rsidP="00EE707A">
            <w:pPr>
              <w:spacing w:after="20"/>
              <w:jc w:val="both"/>
              <w:rPr>
                <w:rFonts w:ascii="Times New Roman" w:hAnsi="Times New Roman"/>
                <w:sz w:val="20"/>
                <w:szCs w:val="20"/>
                <w:lang w:val="en-US"/>
              </w:rPr>
            </w:pPr>
            <w:r w:rsidRPr="00293642">
              <w:rPr>
                <w:rFonts w:ascii="Times New Roman" w:hAnsi="Times New Roman"/>
                <w:sz w:val="20"/>
                <w:szCs w:val="20"/>
                <w:lang w:val="en-US"/>
              </w:rPr>
              <w:t>2. When and where do you have breakfast?</w:t>
            </w:r>
          </w:p>
          <w:p w:rsidR="001E47CB" w:rsidRPr="00293642" w:rsidRDefault="001E47CB" w:rsidP="00EE707A">
            <w:pPr>
              <w:spacing w:after="20"/>
              <w:jc w:val="both"/>
              <w:rPr>
                <w:rFonts w:ascii="Times New Roman" w:hAnsi="Times New Roman"/>
                <w:sz w:val="20"/>
                <w:szCs w:val="20"/>
                <w:lang w:val="en-US"/>
              </w:rPr>
            </w:pPr>
            <w:r w:rsidRPr="00293642">
              <w:rPr>
                <w:rFonts w:ascii="Times New Roman" w:hAnsi="Times New Roman"/>
                <w:sz w:val="20"/>
                <w:szCs w:val="20"/>
                <w:lang w:val="en-US"/>
              </w:rPr>
              <w:t>- I have breakfast at … at home.</w:t>
            </w:r>
          </w:p>
          <w:p w:rsidR="001E47CB" w:rsidRPr="00293642" w:rsidRDefault="001E47CB" w:rsidP="00EE707A">
            <w:pPr>
              <w:spacing w:after="20"/>
              <w:jc w:val="both"/>
              <w:rPr>
                <w:rFonts w:ascii="Times New Roman" w:hAnsi="Times New Roman"/>
                <w:sz w:val="20"/>
                <w:szCs w:val="20"/>
                <w:lang w:val="en-US"/>
              </w:rPr>
            </w:pPr>
            <w:r w:rsidRPr="00293642">
              <w:rPr>
                <w:rFonts w:ascii="Times New Roman" w:hAnsi="Times New Roman"/>
                <w:sz w:val="20"/>
                <w:szCs w:val="20"/>
                <w:lang w:val="en-US"/>
              </w:rPr>
              <w:t>3. When do you go to school?</w:t>
            </w:r>
          </w:p>
          <w:p w:rsidR="001E47CB" w:rsidRPr="00293642" w:rsidRDefault="001E47CB" w:rsidP="00EE707A">
            <w:pPr>
              <w:spacing w:after="20"/>
              <w:jc w:val="both"/>
              <w:rPr>
                <w:rFonts w:ascii="Times New Roman" w:hAnsi="Times New Roman"/>
                <w:sz w:val="20"/>
                <w:szCs w:val="20"/>
                <w:lang w:val="en-US"/>
              </w:rPr>
            </w:pPr>
            <w:r w:rsidRPr="00293642">
              <w:rPr>
                <w:rFonts w:ascii="Times New Roman" w:hAnsi="Times New Roman"/>
                <w:sz w:val="20"/>
                <w:szCs w:val="20"/>
                <w:lang w:val="en-US"/>
              </w:rPr>
              <w:t>- I go to school at…</w:t>
            </w:r>
          </w:p>
          <w:p w:rsidR="001E47CB" w:rsidRPr="00293642" w:rsidRDefault="001E47CB" w:rsidP="00EE707A">
            <w:pPr>
              <w:spacing w:after="20"/>
              <w:jc w:val="both"/>
              <w:rPr>
                <w:rFonts w:ascii="Times New Roman" w:hAnsi="Times New Roman"/>
                <w:sz w:val="20"/>
                <w:szCs w:val="20"/>
                <w:lang w:val="en-US"/>
              </w:rPr>
            </w:pPr>
            <w:r w:rsidRPr="00293642">
              <w:rPr>
                <w:rFonts w:ascii="Times New Roman" w:hAnsi="Times New Roman"/>
                <w:sz w:val="20"/>
                <w:szCs w:val="20"/>
                <w:lang w:val="en-US"/>
              </w:rPr>
              <w:t>4. When do your lessons start?</w:t>
            </w:r>
          </w:p>
          <w:p w:rsidR="001E47CB" w:rsidRPr="00293642" w:rsidRDefault="001E47CB" w:rsidP="00EE707A">
            <w:pPr>
              <w:spacing w:after="20"/>
              <w:jc w:val="both"/>
              <w:rPr>
                <w:rFonts w:ascii="Times New Roman" w:hAnsi="Times New Roman"/>
                <w:sz w:val="20"/>
                <w:szCs w:val="20"/>
                <w:lang w:val="en-US"/>
              </w:rPr>
            </w:pPr>
            <w:r w:rsidRPr="00293642">
              <w:rPr>
                <w:rFonts w:ascii="Times New Roman" w:hAnsi="Times New Roman"/>
                <w:sz w:val="20"/>
                <w:szCs w:val="20"/>
                <w:lang w:val="en-US"/>
              </w:rPr>
              <w:t>My lessons start at …</w:t>
            </w:r>
          </w:p>
          <w:p w:rsidR="001E47CB" w:rsidRPr="00293642" w:rsidRDefault="001E47CB" w:rsidP="00EE707A">
            <w:pPr>
              <w:spacing w:after="20"/>
              <w:jc w:val="both"/>
              <w:rPr>
                <w:rFonts w:ascii="Times New Roman" w:hAnsi="Times New Roman"/>
                <w:sz w:val="20"/>
                <w:szCs w:val="20"/>
                <w:lang w:val="en-US"/>
              </w:rPr>
            </w:pPr>
            <w:r w:rsidRPr="00293642">
              <w:rPr>
                <w:rFonts w:ascii="Times New Roman" w:hAnsi="Times New Roman"/>
                <w:sz w:val="20"/>
                <w:szCs w:val="20"/>
                <w:lang w:val="en-US"/>
              </w:rPr>
              <w:t>5. When do you finish school?</w:t>
            </w:r>
          </w:p>
          <w:p w:rsidR="001E47CB" w:rsidRPr="00293642" w:rsidRDefault="001E47CB" w:rsidP="00EE707A">
            <w:pPr>
              <w:spacing w:after="20"/>
              <w:jc w:val="both"/>
              <w:rPr>
                <w:rFonts w:ascii="Times New Roman" w:hAnsi="Times New Roman"/>
                <w:sz w:val="20"/>
                <w:szCs w:val="20"/>
                <w:lang w:val="en-US"/>
              </w:rPr>
            </w:pPr>
            <w:r w:rsidRPr="00293642">
              <w:rPr>
                <w:rFonts w:ascii="Times New Roman" w:hAnsi="Times New Roman"/>
                <w:sz w:val="20"/>
                <w:szCs w:val="20"/>
                <w:lang w:val="en-US"/>
              </w:rPr>
              <w:t>- I finish school at …</w:t>
            </w:r>
          </w:p>
          <w:p w:rsidR="001E47CB" w:rsidRPr="00293642" w:rsidRDefault="001E47CB" w:rsidP="00EE707A">
            <w:pPr>
              <w:spacing w:after="20"/>
              <w:jc w:val="both"/>
              <w:rPr>
                <w:rFonts w:ascii="Times New Roman" w:hAnsi="Times New Roman"/>
                <w:sz w:val="20"/>
                <w:szCs w:val="20"/>
                <w:lang w:val="en-US"/>
              </w:rPr>
            </w:pPr>
            <w:r w:rsidRPr="00293642">
              <w:rPr>
                <w:rFonts w:ascii="Times New Roman" w:hAnsi="Times New Roman"/>
                <w:sz w:val="20"/>
                <w:szCs w:val="20"/>
                <w:lang w:val="en-US"/>
              </w:rPr>
              <w:t>6. When do you do your homework?</w:t>
            </w:r>
          </w:p>
          <w:p w:rsidR="001E47CB" w:rsidRPr="00293642" w:rsidRDefault="001E47CB" w:rsidP="00EE707A">
            <w:pPr>
              <w:spacing w:after="20"/>
              <w:jc w:val="both"/>
              <w:rPr>
                <w:rFonts w:ascii="Times New Roman" w:hAnsi="Times New Roman"/>
                <w:sz w:val="20"/>
                <w:szCs w:val="20"/>
                <w:lang w:val="en-US"/>
              </w:rPr>
            </w:pPr>
            <w:r w:rsidRPr="00293642">
              <w:rPr>
                <w:rFonts w:ascii="Times New Roman" w:hAnsi="Times New Roman"/>
                <w:sz w:val="20"/>
                <w:szCs w:val="20"/>
                <w:lang w:val="en-US"/>
              </w:rPr>
              <w:t>- I usually do my homework at…</w:t>
            </w:r>
          </w:p>
          <w:p w:rsidR="001E47CB" w:rsidRPr="00293642" w:rsidRDefault="001E47CB" w:rsidP="00EE707A">
            <w:pPr>
              <w:spacing w:after="20"/>
              <w:jc w:val="both"/>
              <w:rPr>
                <w:rFonts w:ascii="Times New Roman" w:hAnsi="Times New Roman"/>
                <w:sz w:val="20"/>
                <w:szCs w:val="20"/>
                <w:lang w:val="en-US"/>
              </w:rPr>
            </w:pPr>
            <w:r w:rsidRPr="00293642">
              <w:rPr>
                <w:rFonts w:ascii="Times New Roman" w:hAnsi="Times New Roman"/>
                <w:sz w:val="20"/>
                <w:szCs w:val="20"/>
                <w:lang w:val="en-US"/>
              </w:rPr>
              <w:t>7. When does your family have dinner?</w:t>
            </w:r>
          </w:p>
          <w:p w:rsidR="001E47CB" w:rsidRPr="00293642" w:rsidRDefault="001E47CB" w:rsidP="00EE707A">
            <w:pPr>
              <w:spacing w:after="20"/>
              <w:jc w:val="both"/>
              <w:rPr>
                <w:rFonts w:ascii="Times New Roman" w:hAnsi="Times New Roman"/>
                <w:sz w:val="20"/>
                <w:szCs w:val="20"/>
                <w:lang w:val="en-US"/>
              </w:rPr>
            </w:pPr>
            <w:r w:rsidRPr="00293642">
              <w:rPr>
                <w:rFonts w:ascii="Times New Roman" w:hAnsi="Times New Roman"/>
                <w:sz w:val="20"/>
                <w:szCs w:val="20"/>
                <w:lang w:val="en-US"/>
              </w:rPr>
              <w:t>- My family usually has dinner at…</w:t>
            </w:r>
          </w:p>
          <w:p w:rsidR="001E47CB" w:rsidRPr="00293642" w:rsidRDefault="001E47CB" w:rsidP="00EE707A">
            <w:pPr>
              <w:spacing w:after="20"/>
              <w:jc w:val="both"/>
              <w:rPr>
                <w:rFonts w:ascii="Times New Roman" w:hAnsi="Times New Roman"/>
                <w:sz w:val="20"/>
                <w:szCs w:val="20"/>
                <w:lang w:val="en-US"/>
              </w:rPr>
            </w:pPr>
            <w:r w:rsidRPr="00293642">
              <w:rPr>
                <w:rFonts w:ascii="Times New Roman" w:hAnsi="Times New Roman"/>
                <w:sz w:val="20"/>
                <w:szCs w:val="20"/>
                <w:lang w:val="en-US"/>
              </w:rPr>
              <w:t>8. When do you have a rest?</w:t>
            </w:r>
          </w:p>
          <w:p w:rsidR="001E47CB" w:rsidRPr="00293642" w:rsidRDefault="001E47CB" w:rsidP="00EE707A">
            <w:pPr>
              <w:spacing w:after="20"/>
              <w:jc w:val="both"/>
              <w:rPr>
                <w:rFonts w:ascii="Times New Roman" w:hAnsi="Times New Roman"/>
                <w:sz w:val="20"/>
                <w:szCs w:val="20"/>
                <w:lang w:val="en-US"/>
              </w:rPr>
            </w:pPr>
            <w:r w:rsidRPr="00293642">
              <w:rPr>
                <w:rFonts w:ascii="Times New Roman" w:hAnsi="Times New Roman"/>
                <w:sz w:val="20"/>
                <w:szCs w:val="20"/>
                <w:lang w:val="en-US"/>
              </w:rPr>
              <w:t>-I usually have a rest at… I watch TV, read a book or go for a walk…</w:t>
            </w:r>
          </w:p>
          <w:p w:rsidR="001E47CB" w:rsidRPr="00293642" w:rsidRDefault="001E47CB" w:rsidP="00EE707A">
            <w:pPr>
              <w:spacing w:after="20"/>
              <w:jc w:val="both"/>
              <w:rPr>
                <w:rFonts w:ascii="Times New Roman" w:hAnsi="Times New Roman"/>
                <w:sz w:val="20"/>
                <w:szCs w:val="20"/>
                <w:lang w:val="en-US"/>
              </w:rPr>
            </w:pPr>
            <w:r w:rsidRPr="00293642">
              <w:rPr>
                <w:rFonts w:ascii="Times New Roman" w:hAnsi="Times New Roman"/>
                <w:sz w:val="20"/>
                <w:szCs w:val="20"/>
                <w:lang w:val="en-US"/>
              </w:rPr>
              <w:t>9. When do you go to bed?</w:t>
            </w:r>
          </w:p>
          <w:p w:rsidR="001E47CB" w:rsidRPr="00293642" w:rsidRDefault="001E47CB" w:rsidP="00EE707A">
            <w:pPr>
              <w:spacing w:after="20"/>
              <w:jc w:val="both"/>
              <w:rPr>
                <w:rFonts w:ascii="Times New Roman" w:hAnsi="Times New Roman"/>
                <w:sz w:val="20"/>
                <w:szCs w:val="20"/>
                <w:lang w:val="en-US"/>
              </w:rPr>
            </w:pPr>
            <w:r w:rsidRPr="00293642">
              <w:rPr>
                <w:rFonts w:ascii="Times New Roman" w:hAnsi="Times New Roman"/>
                <w:sz w:val="20"/>
                <w:szCs w:val="20"/>
                <w:lang w:val="en-US"/>
              </w:rPr>
              <w:t>- I usually go to bed at…</w:t>
            </w:r>
          </w:p>
          <w:p w:rsidR="001E47CB" w:rsidRPr="00293642" w:rsidRDefault="001E47CB" w:rsidP="00EE707A">
            <w:pPr>
              <w:spacing w:after="20"/>
              <w:jc w:val="both"/>
              <w:rPr>
                <w:rFonts w:ascii="Times New Roman" w:hAnsi="Times New Roman"/>
                <w:sz w:val="20"/>
                <w:szCs w:val="20"/>
                <w:lang w:val="en-US"/>
              </w:rPr>
            </w:pPr>
            <w:r w:rsidRPr="00293642">
              <w:rPr>
                <w:rFonts w:ascii="Times New Roman" w:hAnsi="Times New Roman"/>
                <w:sz w:val="20"/>
                <w:szCs w:val="20"/>
                <w:lang w:val="en-US"/>
              </w:rPr>
              <w:t>YI. WB p. 37 ex. 2</w:t>
            </w:r>
          </w:p>
          <w:p w:rsidR="001E47CB" w:rsidRPr="00293642" w:rsidRDefault="001E47CB" w:rsidP="00EE707A">
            <w:pPr>
              <w:spacing w:after="20"/>
              <w:jc w:val="both"/>
              <w:rPr>
                <w:rFonts w:ascii="Times New Roman" w:hAnsi="Times New Roman"/>
                <w:sz w:val="20"/>
                <w:szCs w:val="20"/>
                <w:lang w:val="en-US"/>
              </w:rPr>
            </w:pPr>
            <w:r w:rsidRPr="00293642">
              <w:rPr>
                <w:rFonts w:ascii="Times New Roman" w:hAnsi="Times New Roman"/>
                <w:sz w:val="20"/>
                <w:szCs w:val="20"/>
                <w:lang w:val="en-US"/>
              </w:rPr>
              <w:t>Complete the sentences.</w:t>
            </w:r>
          </w:p>
        </w:tc>
        <w:tc>
          <w:tcPr>
            <w:tcW w:w="1808" w:type="dxa"/>
          </w:tcPr>
          <w:p w:rsidR="001E47CB" w:rsidRPr="00293642" w:rsidRDefault="001E47CB" w:rsidP="00EE707A">
            <w:pPr>
              <w:spacing w:after="20"/>
              <w:rPr>
                <w:rFonts w:ascii="Times New Roman" w:hAnsi="Times New Roman"/>
                <w:sz w:val="20"/>
                <w:szCs w:val="20"/>
                <w:lang w:val="en-US"/>
              </w:rPr>
            </w:pPr>
          </w:p>
          <w:p w:rsidR="001E47CB" w:rsidRPr="00293642" w:rsidRDefault="001E47CB" w:rsidP="00EE707A">
            <w:pPr>
              <w:spacing w:after="20"/>
              <w:rPr>
                <w:rFonts w:ascii="Times New Roman" w:hAnsi="Times New Roman"/>
                <w:sz w:val="20"/>
                <w:szCs w:val="20"/>
                <w:lang w:val="en-US"/>
              </w:rPr>
            </w:pPr>
            <w:r w:rsidRPr="00293642">
              <w:rPr>
                <w:rFonts w:ascii="Times New Roman" w:hAnsi="Times New Roman"/>
                <w:sz w:val="20"/>
                <w:szCs w:val="20"/>
                <w:lang w:val="en-US"/>
              </w:rPr>
              <w:t>a clock</w:t>
            </w:r>
          </w:p>
          <w:p w:rsidR="001E47CB" w:rsidRPr="00293642" w:rsidRDefault="001E47CB" w:rsidP="00EE707A">
            <w:pPr>
              <w:spacing w:after="20"/>
              <w:rPr>
                <w:rFonts w:ascii="Times New Roman" w:hAnsi="Times New Roman"/>
                <w:sz w:val="20"/>
                <w:szCs w:val="20"/>
                <w:lang w:val="en-US"/>
              </w:rPr>
            </w:pPr>
          </w:p>
          <w:p w:rsidR="001E47CB" w:rsidRPr="00293642" w:rsidRDefault="001E47CB" w:rsidP="00EE707A">
            <w:pPr>
              <w:spacing w:after="20"/>
              <w:rPr>
                <w:rFonts w:ascii="Times New Roman" w:hAnsi="Times New Roman"/>
                <w:sz w:val="20"/>
                <w:szCs w:val="20"/>
                <w:lang w:val="en-US"/>
              </w:rPr>
            </w:pPr>
            <w:r w:rsidRPr="00293642">
              <w:rPr>
                <w:rFonts w:ascii="Times New Roman" w:hAnsi="Times New Roman"/>
                <w:sz w:val="20"/>
                <w:szCs w:val="20"/>
                <w:lang w:val="en-US"/>
              </w:rPr>
              <w:t>on the board</w:t>
            </w:r>
          </w:p>
          <w:p w:rsidR="001E47CB" w:rsidRPr="00293642" w:rsidRDefault="001E47CB" w:rsidP="00EE707A">
            <w:pPr>
              <w:spacing w:after="20"/>
              <w:rPr>
                <w:rFonts w:ascii="Times New Roman" w:hAnsi="Times New Roman"/>
                <w:sz w:val="20"/>
                <w:szCs w:val="20"/>
                <w:lang w:val="en-US"/>
              </w:rPr>
            </w:pPr>
          </w:p>
          <w:p w:rsidR="001E47CB" w:rsidRPr="00293642" w:rsidRDefault="001E47CB" w:rsidP="00EE707A">
            <w:pPr>
              <w:spacing w:after="20"/>
              <w:rPr>
                <w:rFonts w:ascii="Times New Roman" w:hAnsi="Times New Roman"/>
                <w:sz w:val="20"/>
                <w:szCs w:val="20"/>
                <w:lang w:val="en-US"/>
              </w:rPr>
            </w:pPr>
            <w:r w:rsidRPr="00293642">
              <w:rPr>
                <w:rFonts w:ascii="Times New Roman" w:hAnsi="Times New Roman"/>
                <w:sz w:val="20"/>
                <w:szCs w:val="20"/>
              </w:rPr>
              <w:t>презентация</w:t>
            </w:r>
            <w:r w:rsidRPr="00293642">
              <w:rPr>
                <w:rFonts w:ascii="Times New Roman" w:hAnsi="Times New Roman"/>
                <w:sz w:val="20"/>
                <w:szCs w:val="20"/>
                <w:lang w:val="en-US"/>
              </w:rPr>
              <w:t xml:space="preserve"> “Time”</w:t>
            </w:r>
          </w:p>
        </w:tc>
      </w:tr>
      <w:tr w:rsidR="001E47CB" w:rsidRPr="00293642" w:rsidTr="00EE707A">
        <w:tc>
          <w:tcPr>
            <w:tcW w:w="675" w:type="dxa"/>
          </w:tcPr>
          <w:p w:rsidR="001E47CB" w:rsidRPr="00293642" w:rsidRDefault="001E47CB" w:rsidP="00EE707A">
            <w:pPr>
              <w:spacing w:after="20"/>
              <w:rPr>
                <w:rFonts w:ascii="Times New Roman" w:hAnsi="Times New Roman"/>
                <w:sz w:val="20"/>
                <w:szCs w:val="20"/>
                <w:lang w:val="en-US"/>
              </w:rPr>
            </w:pPr>
            <w:r w:rsidRPr="00293642">
              <w:rPr>
                <w:rFonts w:ascii="Times New Roman" w:hAnsi="Times New Roman"/>
                <w:sz w:val="20"/>
                <w:szCs w:val="20"/>
                <w:lang w:val="en-US"/>
              </w:rPr>
              <w:t>5</w:t>
            </w:r>
          </w:p>
        </w:tc>
        <w:tc>
          <w:tcPr>
            <w:tcW w:w="7088" w:type="dxa"/>
          </w:tcPr>
          <w:p w:rsidR="001E47CB" w:rsidRPr="00293642" w:rsidRDefault="001E47CB" w:rsidP="00EE707A">
            <w:pPr>
              <w:spacing w:after="20"/>
              <w:rPr>
                <w:rFonts w:ascii="Times New Roman" w:hAnsi="Times New Roman"/>
                <w:sz w:val="20"/>
                <w:szCs w:val="20"/>
              </w:rPr>
            </w:pPr>
            <w:r w:rsidRPr="00293642">
              <w:rPr>
                <w:rFonts w:ascii="Times New Roman" w:hAnsi="Times New Roman"/>
                <w:sz w:val="20"/>
                <w:szCs w:val="20"/>
              </w:rPr>
              <w:t>Заключительный этап урока</w:t>
            </w:r>
          </w:p>
          <w:p w:rsidR="001E47CB" w:rsidRPr="00293642" w:rsidRDefault="001E47CB" w:rsidP="00EE707A">
            <w:pPr>
              <w:spacing w:after="20"/>
              <w:rPr>
                <w:rFonts w:ascii="Times New Roman" w:hAnsi="Times New Roman"/>
                <w:sz w:val="20"/>
                <w:szCs w:val="20"/>
              </w:rPr>
            </w:pPr>
            <w:r w:rsidRPr="00293642">
              <w:rPr>
                <w:rFonts w:ascii="Times New Roman" w:hAnsi="Times New Roman"/>
                <w:sz w:val="20"/>
                <w:szCs w:val="20"/>
              </w:rPr>
              <w:t>- подведение итогов</w:t>
            </w:r>
          </w:p>
          <w:p w:rsidR="001E47CB" w:rsidRPr="00293642" w:rsidRDefault="001E47CB" w:rsidP="00EE707A">
            <w:pPr>
              <w:spacing w:after="20"/>
              <w:rPr>
                <w:rFonts w:ascii="Times New Roman" w:hAnsi="Times New Roman"/>
                <w:sz w:val="20"/>
                <w:szCs w:val="20"/>
              </w:rPr>
            </w:pPr>
            <w:r w:rsidRPr="00293642">
              <w:rPr>
                <w:rFonts w:ascii="Times New Roman" w:hAnsi="Times New Roman"/>
                <w:sz w:val="20"/>
                <w:szCs w:val="20"/>
              </w:rPr>
              <w:t>- выставление оценок</w:t>
            </w:r>
          </w:p>
          <w:p w:rsidR="001E47CB" w:rsidRPr="00293642" w:rsidRDefault="001E47CB" w:rsidP="00EE707A">
            <w:pPr>
              <w:spacing w:after="20"/>
              <w:rPr>
                <w:rFonts w:ascii="Times New Roman" w:hAnsi="Times New Roman"/>
                <w:sz w:val="20"/>
                <w:szCs w:val="20"/>
              </w:rPr>
            </w:pPr>
            <w:r w:rsidRPr="00293642">
              <w:rPr>
                <w:rFonts w:ascii="Times New Roman" w:hAnsi="Times New Roman"/>
                <w:sz w:val="20"/>
                <w:szCs w:val="20"/>
              </w:rPr>
              <w:t>- домашнее задание</w:t>
            </w:r>
          </w:p>
          <w:p w:rsidR="001E47CB" w:rsidRPr="001E47CB" w:rsidRDefault="001E47CB" w:rsidP="00EE707A">
            <w:pPr>
              <w:spacing w:after="20"/>
              <w:rPr>
                <w:rFonts w:ascii="Times New Roman" w:hAnsi="Times New Roman"/>
                <w:sz w:val="20"/>
                <w:szCs w:val="20"/>
              </w:rPr>
            </w:pPr>
            <w:r w:rsidRPr="00293642">
              <w:rPr>
                <w:rFonts w:ascii="Times New Roman" w:hAnsi="Times New Roman"/>
                <w:sz w:val="20"/>
                <w:szCs w:val="20"/>
                <w:lang w:val="en-US"/>
              </w:rPr>
              <w:t>WB</w:t>
            </w:r>
            <w:r w:rsidRPr="00293642">
              <w:rPr>
                <w:rFonts w:ascii="Times New Roman" w:hAnsi="Times New Roman"/>
                <w:sz w:val="20"/>
                <w:szCs w:val="20"/>
              </w:rPr>
              <w:t xml:space="preserve"> </w:t>
            </w:r>
            <w:r w:rsidRPr="00293642">
              <w:rPr>
                <w:rFonts w:ascii="Times New Roman" w:hAnsi="Times New Roman"/>
                <w:sz w:val="20"/>
                <w:szCs w:val="20"/>
                <w:lang w:val="en-US"/>
              </w:rPr>
              <w:t>p</w:t>
            </w:r>
            <w:r w:rsidRPr="00293642">
              <w:rPr>
                <w:rFonts w:ascii="Times New Roman" w:hAnsi="Times New Roman"/>
                <w:sz w:val="20"/>
                <w:szCs w:val="20"/>
              </w:rPr>
              <w:t xml:space="preserve">. 36 </w:t>
            </w:r>
            <w:r w:rsidRPr="00293642">
              <w:rPr>
                <w:rFonts w:ascii="Times New Roman" w:hAnsi="Times New Roman"/>
                <w:sz w:val="20"/>
                <w:szCs w:val="20"/>
                <w:lang w:val="en-US"/>
              </w:rPr>
              <w:t>ex</w:t>
            </w:r>
            <w:r w:rsidRPr="00293642">
              <w:rPr>
                <w:rFonts w:ascii="Times New Roman" w:hAnsi="Times New Roman"/>
                <w:sz w:val="20"/>
                <w:szCs w:val="20"/>
              </w:rPr>
              <w:t xml:space="preserve">. </w:t>
            </w:r>
            <w:r w:rsidRPr="001E47CB">
              <w:rPr>
                <w:rFonts w:ascii="Times New Roman" w:hAnsi="Times New Roman"/>
                <w:sz w:val="20"/>
                <w:szCs w:val="20"/>
              </w:rPr>
              <w:t xml:space="preserve">1     </w:t>
            </w:r>
          </w:p>
        </w:tc>
        <w:tc>
          <w:tcPr>
            <w:tcW w:w="1808" w:type="dxa"/>
          </w:tcPr>
          <w:p w:rsidR="001E47CB" w:rsidRPr="00293642" w:rsidRDefault="001E47CB" w:rsidP="00EE707A">
            <w:pPr>
              <w:spacing w:after="20"/>
              <w:rPr>
                <w:rFonts w:ascii="Times New Roman" w:hAnsi="Times New Roman"/>
                <w:sz w:val="20"/>
                <w:szCs w:val="20"/>
              </w:rPr>
            </w:pPr>
          </w:p>
        </w:tc>
      </w:tr>
    </w:tbl>
    <w:p w:rsidR="001E47CB" w:rsidRPr="00964E12" w:rsidRDefault="001E47CB" w:rsidP="001E47CB"/>
    <w:p w:rsidR="00141634" w:rsidRDefault="00141634"/>
    <w:sectPr w:rsidR="00141634" w:rsidSect="00293642">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E47CB"/>
    <w:rsid w:val="00080B7D"/>
    <w:rsid w:val="00141634"/>
    <w:rsid w:val="001E47CB"/>
    <w:rsid w:val="00515B0A"/>
    <w:rsid w:val="00A333EA"/>
    <w:rsid w:val="00D16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7C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Дарёна</dc:creator>
  <cp:lastModifiedBy>Дарёна</cp:lastModifiedBy>
  <cp:revision>1</cp:revision>
  <dcterms:created xsi:type="dcterms:W3CDTF">2012-01-20T12:19:00Z</dcterms:created>
  <dcterms:modified xsi:type="dcterms:W3CDTF">2012-01-20T12:19:00Z</dcterms:modified>
</cp:coreProperties>
</file>