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9" w:rsidRPr="00435BB7" w:rsidRDefault="00313602" w:rsidP="00435BB7">
      <w:pPr>
        <w:tabs>
          <w:tab w:val="right" w:pos="0"/>
        </w:tabs>
        <w:spacing w:before="120" w:after="100" w:afterAutospacing="1" w:line="360" w:lineRule="auto"/>
        <w:ind w:left="340" w:right="1134" w:firstLine="0"/>
        <w:rPr>
          <w:color w:val="000000" w:themeColor="text1"/>
          <w:sz w:val="32"/>
        </w:rPr>
      </w:pPr>
      <w:r w:rsidRPr="003136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-84.75pt;margin-top:-93.75pt;width:693.75pt;height:36pt;z-index:251669504;mso-position-horizontal-relative:text;mso-position-vertical-relative:text" stroked="f">
            <v:textbox inset="0,0,0,0">
              <w:txbxContent>
                <w:p w:rsidR="00AE69F8" w:rsidRPr="0093728E" w:rsidRDefault="00313602" w:rsidP="00AE69F8">
                  <w:pPr>
                    <w:pStyle w:val="a5"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="00AE69F8">
                    <w:rPr>
                      <w:noProof/>
                    </w:rPr>
                    <w:instrText xml:space="preserve"> SEQ Рисунок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AE69F8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Pr="00313602">
        <w:rPr>
          <w:noProof/>
        </w:rPr>
        <w:pict>
          <v:shape id="_x0000_s1227" type="#_x0000_t202" style="position:absolute;left:0;text-align:left;margin-left:-84.75pt;margin-top:-93.75pt;width:693.75pt;height:36pt;z-index:251671552;mso-position-horizontal-relative:text;mso-position-vertical-relative:text" stroked="f">
            <v:textbox inset="0,0,0,0">
              <w:txbxContent>
                <w:p w:rsidR="00AE69F8" w:rsidRPr="003B0104" w:rsidRDefault="00313602" w:rsidP="00AE69F8">
                  <w:pPr>
                    <w:pStyle w:val="a5"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="00AE69F8">
                    <w:rPr>
                      <w:noProof/>
                    </w:rPr>
                    <w:instrText xml:space="preserve"> SEQ Рисунок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AE69F8"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Pr="00313602">
        <w:rPr>
          <w:noProof/>
          <w:lang w:eastAsia="ru-RU"/>
        </w:rPr>
        <w:pict>
          <v:group id="_x0000_s1037" editas="canvas" style="position:absolute;margin-left:-101.75pt;margin-top:-57.75pt;width:693.75pt;height:1316.25pt;z-index:2;mso-position-horizontal-relative:char;mso-position-vertical-relative:line" coordorigin="1163,970" coordsize="9544,181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63;top:970;width:9544;height:18109" o:preferrelative="f" stroked="t" strokecolor="red">
              <v:fill o:detectmouseclick="t"/>
              <v:path o:extrusionok="t" o:connecttype="none"/>
              <o:lock v:ext="edit" text="t"/>
            </v:shape>
            <v:rect id="_x0000_s1038" style="position:absolute;left:2640;top:4986;width:1250;height:593">
              <v:textbox style="mso-next-textbox:#_x0000_s1038">
                <w:txbxContent>
                  <w:p w:rsidR="00287D6E" w:rsidRDefault="00287D6E">
                    <w:pPr>
                      <w:ind w:left="0"/>
                    </w:pPr>
                    <w:proofErr w:type="spellStart"/>
                    <w:r>
                      <w:t>ттт</w:t>
                    </w:r>
                    <w:proofErr w:type="spellEnd"/>
                  </w:p>
                </w:txbxContent>
              </v:textbox>
            </v:rect>
            <v:rect id="_x0000_s1039" style="position:absolute;left:5116;top:4986;width:1527;height:593"/>
            <v:rect id="_x0000_s1040" style="position:absolute;left:8088;top:4986;width:1474;height:593"/>
            <v:rect id="_x0000_s1042" style="position:absolute;left:3296;top:6302;width:5835;height:714;flip:x y"/>
            <v:rect id="_x0000_s1043" style="position:absolute;left:2447;top:7693;width:817;height:718;flip:x y"/>
            <v:rect id="_x0000_s1044" style="position:absolute;left:3579;top:7690;width:908;height:781"/>
            <v:rect id="_x0000_s1045" style="position:absolute;left:4784;top:7692;width:886;height:719"/>
            <v:rect id="_x0000_s1046" style="position:absolute;left:6107;top:7690;width:846;height:647"/>
            <v:rect id="_x0000_s1047" style="position:absolute;left:7366;top:7690;width:939;height:647"/>
            <v:rect id="_x0000_s1048" style="position:absolute;left:8677;top:7690;width:885;height:647;flip:x y"/>
            <v:rect id="_x0000_s1055" style="position:absolute;left:2738;top:10050;width:1115;height:753;flip:x y"/>
            <v:rect id="_x0000_s1056" style="position:absolute;left:4399;top:10059;width:924;height:753;flip:x y"/>
            <v:rect id="_x0000_s1057" style="position:absolute;left:5672;top:10059;width:974;height:670;flip:x"/>
            <v:rect id="_x0000_s1058" style="position:absolute;left:6953;top:10050;width:1135;height:661;flip:x y"/>
            <v:rect id="_x0000_s1075" style="position:absolute;left:8412;top:10142;width:1150;height:579;flip:x y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3264;top:4602;width:1;height:384" o:connectortype="straight"/>
            <v:shape id="_x0000_s1079" type="#_x0000_t32" style="position:absolute;left:3264;top:4602;width:5041;height:0" o:connectortype="straight"/>
            <v:shape id="_x0000_s1080" type="#_x0000_t32" style="position:absolute;left:8305;top:4602;width:0;height:268" o:connectortype="straight">
              <v:stroke endarrow="block"/>
            </v:shape>
            <v:shape id="_x0000_s1081" type="#_x0000_t32" style="position:absolute;left:8821;top:3880;width:4;height:1106;flip:x y" o:connectortype="straight"/>
            <v:shape id="_x0000_s1082" type="#_x0000_t32" style="position:absolute;left:2950;top:3818;width:5871;height:62;flip:x y" o:connectortype="straight"/>
            <v:shape id="_x0000_s1083" type="#_x0000_t32" style="position:absolute;left:2950;top:3818;width:0;height:1052" o:connectortype="straight">
              <v:stroke endarrow="block"/>
            </v:shape>
            <v:shape id="_x0000_s1084" type="#_x0000_t32" style="position:absolute;left:3890;top:5282;width:1;height:1" o:connectortype="straight"/>
            <v:shape id="_x0000_s1087" type="#_x0000_t32" style="position:absolute;left:3890;top:5282;width:1;height:1" o:connectortype="straight"/>
            <v:shape id="_x0000_s1088" type="#_x0000_t32" style="position:absolute;left:3890;top:5159;width:1226;height:1" o:connectortype="straight"/>
            <v:shape id="_x0000_s1089" type="#_x0000_t32" style="position:absolute;left:3891;top:5427;width:1226;height:1" o:connectortype="straight"/>
            <v:shape id="_x0000_s1090" type="#_x0000_t32" style="position:absolute;left:6643;top:5282;width:1;height:1" o:connectortype="straight"/>
            <v:shape id="_x0000_s1091" type="#_x0000_t32" style="position:absolute;left:6643;top:5282;width:1;height:1" o:connectortype="straight"/>
            <v:shape id="_x0000_s1092" type="#_x0000_t32" style="position:absolute;left:6643;top:5158;width:1445;height:1" o:connectortype="straight"/>
            <v:shape id="_x0000_s1093" type="#_x0000_t32" style="position:absolute;left:6644;top:5426;width:1445;height:1" o:connectortype="straight"/>
            <v:shape id="_x0000_s1094" type="#_x0000_t32" style="position:absolute;left:3297;top:6659;width:1;height:1" o:connectortype="straight"/>
            <v:shape id="_x0000_s1095" type="#_x0000_t32" style="position:absolute;left:3297;top:6659;width:1;height:1" o:connectortype="straight"/>
            <v:shape id="_x0000_s1097" type="#_x0000_t32" style="position:absolute;left:6214;top:6302;width:1;height:1" o:connectortype="straight"/>
            <v:shape id="_x0000_s1098" type="#_x0000_t32" style="position:absolute;left:6385;top:5579;width:1;height:657;flip:x" o:connectortype="straight" strokecolor="red"/>
            <v:shape id="_x0000_s1099" type="#_x0000_t32" style="position:absolute;left:6180;top:6479;width:2;height:2" o:connectortype="straight"/>
            <v:shape id="_x0000_s1100" type="#_x0000_t32" style="position:absolute;left:3297;top:6659;width:1;height:1" o:connectortype="straight"/>
            <v:shape id="_x0000_s1101" type="#_x0000_t32" style="position:absolute;left:3297;top:6659;width:1;height:1" o:connectortype="straight"/>
            <v:shape id="_x0000_s1102" type="#_x0000_t32" style="position:absolute;left:3265;top:5579;width:314;height:725" o:connectortype="straight"/>
            <v:shape id="_x0000_s1103" type="#_x0000_t32" style="position:absolute;left:3579;top:6304;width:1;height:52;flip:y" o:connectortype="straight"/>
            <v:shape id="_x0000_s1104" type="#_x0000_t32" style="position:absolute;left:6214;top:6302;width:1;height:1" o:connectortype="straight"/>
            <v:shape id="_x0000_s1105" type="#_x0000_t32" style="position:absolute;left:5554;top:5578;width:2;height:725" o:connectortype="straight"/>
            <v:shape id="_x0000_s1106" type="#_x0000_t32" style="position:absolute;left:3539;top:5577;width:314;height:725" o:connectortype="straight" strokecolor="red"/>
            <v:shape id="_x0000_s1107" type="#_x0000_t32" style="position:absolute;left:8677;top:5579;width:148;height:777;flip:x" o:connectortype="straight"/>
            <v:shape id="_x0000_s1108" type="#_x0000_t32" style="position:absolute;left:8412;top:5579;width:148;height:777;flip:x" o:connectortype="straight" strokecolor="red"/>
            <v:shape id="_x0000_s1110" type="#_x0000_t32" style="position:absolute;left:4033;top:7016;width:1;height:674;flip:x" o:connectortype="straight"/>
            <v:shape id="_x0000_s1111" type="#_x0000_t32" style="position:absolute;left:4030;top:7016;width:1;height:674;flip:x" o:connectortype="straight" strokecolor="#0d0d0d [3069]"/>
            <v:shape id="_x0000_s1160" type="#_x0000_t32" style="position:absolute;left:3786;top:7017;width:4;height:674;flip:x" o:connectortype="straight" strokecolor="red"/>
            <v:shape id="_x0000_s1161" type="#_x0000_t32" style="position:absolute;left:4033;top:7690;width:1;height:1" o:connectortype="straight"/>
            <v:shape id="_x0000_s1163" type="#_x0000_t32" style="position:absolute;left:9265;top:5663;width:145;height:2027;flip:y" o:connectortype="straight"/>
            <v:shape id="_x0000_s1164" type="#_x0000_t32" style="position:absolute;left:9265;top:7419;width:0;height:196" o:connectortype="straight">
              <v:stroke endarrow="block"/>
            </v:shape>
            <v:shape id="_x0000_s1172" type="#_x0000_t32" style="position:absolute;left:4027;top:8409;width:3;height:911;flip:y" o:connectortype="straight">
              <v:stroke endarrow="block"/>
            </v:shape>
            <v:shape id="_x0000_s1173" type="#_x0000_t32" style="position:absolute;left:9172;top:8337;width:3;height:898;flip:y" o:connectortype="straight">
              <v:stroke endarrow="block"/>
            </v:shape>
            <v:shape id="_x0000_s1174" type="#_x0000_t32" style="position:absolute;left:4027;top:9235;width:5148;height:85;flip:y" o:connectortype="straight"/>
            <v:shape id="_x0000_s1175" type="#_x0000_t32" style="position:absolute;left:3296;top:11413;width:5742;height:123;flip:x" o:connectortype="straight" strokecolor="red"/>
            <v:shape id="_x0000_s1177" type="#_x0000_t32" style="position:absolute;left:3266;top:10812;width:30;height:733;flip:y" o:connectortype="straight" strokecolor="red">
              <v:stroke endarrow="block"/>
            </v:shape>
            <v:shape id="_x0000_s1178" type="#_x0000_t32" style="position:absolute;left:9040;top:10729;width:2;height:692;flip:y" o:connectortype="straight" strokecolor="red">
              <v:stroke endarrow="block"/>
            </v:shape>
            <v:shape id="_x0000_s1179" type="#_x0000_t32" style="position:absolute;left:3854;top:10427;width:545;height:9" o:connectortype="straight" strokecolor="red">
              <v:stroke endarrow="block"/>
            </v:shape>
            <v:shape id="_x0000_s1180" type="#_x0000_t32" style="position:absolute;left:5324;top:10435;width:346;height:9;flip:y" o:connectortype="straight" strokecolor="red">
              <v:stroke endarrow="block"/>
            </v:shape>
            <v:shape id="_x0000_s1181" type="#_x0000_t32" style="position:absolute;left:6646;top:10387;width:308;height:4;flip:y" o:connectortype="straight" strokecolor="red">
              <v:stroke endarrow="block"/>
            </v:shape>
            <v:shape id="_x0000_s1182" type="#_x0000_t32" style="position:absolute;left:8089;top:10380;width:323;height:5" o:connectortype="straight" strokecolor="red">
              <v:stroke endarrow="block"/>
            </v:shape>
            <v:shape id="_x0000_s1183" type="#_x0000_t32" style="position:absolute;left:2856;top:8411;width:440;height:1639" o:connectortype="straight">
              <v:stroke endarrow="block"/>
            </v:shape>
            <v:shape id="_x0000_s1184" type="#_x0000_t32" style="position:absolute;left:3264;top:8052;width:1;height:1" o:connectortype="straight">
              <v:stroke endarrow="block"/>
            </v:shape>
            <v:shape id="_x0000_s1185" type="#_x0000_t32" style="position:absolute;left:3264;top:8052;width:315;height:29" o:connectortype="straight" strokecolor="red">
              <v:stroke endarrow="block"/>
            </v:shape>
            <v:shape id="_x0000_s1186" type="#_x0000_t32" style="position:absolute;left:4488;top:7853;width:296;height:30;flip:y" o:connectortype="straight">
              <v:stroke endarrow="block"/>
            </v:shape>
            <v:shape id="_x0000_s1187" type="#_x0000_t32" style="position:absolute;left:4488;top:8235;width:296;height:30;flip:y" o:connectortype="straight" strokecolor="red">
              <v:stroke endarrow="block"/>
            </v:shape>
            <v:shape id="_x0000_s1188" type="#_x0000_t32" style="position:absolute;left:5670;top:7883;width:437;height:38;flip:y" o:connectortype="straight">
              <v:stroke endarrow="block"/>
            </v:shape>
            <v:shape id="_x0000_s1189" type="#_x0000_t32" style="position:absolute;left:5672;top:8197;width:437;height:38;flip:y" o:connectortype="straight" strokecolor="red">
              <v:stroke endarrow="block"/>
            </v:shape>
            <v:shape id="_x0000_s1191" type="#_x0000_t32" style="position:absolute;left:4399;top:8802;width:2107;height:63;flip:y" o:connectortype="straight" strokecolor="red"/>
            <v:shape id="_x0000_s1192" type="#_x0000_t32" style="position:absolute;left:4398;top:8460;width:1;height:395;flip:y" o:connectortype="straight" strokecolor="red">
              <v:stroke endarrow="block"/>
            </v:shape>
            <v:shape id="_x0000_s1193" type="#_x0000_t32" style="position:absolute;left:6506;top:8337;width:24;height:456;flip:y" o:connectortype="straight" strokecolor="red">
              <v:stroke endarrow="block"/>
            </v:shape>
            <v:shape id="_x0000_s1194" type="#_x0000_t32" style="position:absolute;left:6953;top:8011;width:413;height:2" o:connectortype="straight">
              <v:stroke endarrow="block"/>
            </v:shape>
            <v:shape id="_x0000_s1195" type="#_x0000_t32" style="position:absolute;left:8305;top:8013;width:372;height:1" o:connectortype="straight">
              <v:stroke endarrow="block"/>
            </v:shape>
            <v:shape id="_x0000_s1209" type="#_x0000_t32" style="position:absolute;left:7151;top:5483;width:685;height:2261" o:connectortype="straight"/>
            <v:shape id="_x0000_s1211" type="#_x0000_t32" style="position:absolute;left:4036;top:5428;width:3800;height:2262;flip:x y" o:connectortype="straight">
              <v:stroke endarrow="block"/>
            </v:shape>
            <v:shape id="_x0000_s1216" type="#_x0000_t32" style="position:absolute;left:7836;top:7690;width:1;height:1" o:connectortype="straight">
              <v:stroke endarrow="block"/>
            </v:shape>
            <v:shape id="_x0000_s1218" type="#_x0000_t32" style="position:absolute;left:7151;top:5579;width:0;height:84" o:connectortype="straight"/>
            <v:shape id="_x0000_s1219" type="#_x0000_t32" style="position:absolute;left:7151;top:5579;width:0;height:84" o:connectortype="straight"/>
            <v:shape id="_x0000_s1220" type="#_x0000_t32" style="position:absolute;left:7521;top:10050;width:1;height:1" o:connectortype="straight"/>
            <v:shape id="_x0000_s1225" type="#_x0000_t32" style="position:absolute;left:7151;top:5428;width:69;height:235;flip:x y" o:connectortype="straight">
              <v:stroke endarrow="block"/>
            </v:shape>
          </v:group>
        </w:pict>
      </w:r>
      <w:r w:rsidR="00435BB7">
        <w:rPr>
          <w:color w:val="000000" w:themeColor="text1"/>
          <w:sz w:val="32"/>
        </w:rPr>
        <w:t xml:space="preserve">     П</w:t>
      </w:r>
      <w:r w:rsidR="00E77181">
        <w:rPr>
          <w:color w:val="000000" w:themeColor="text1"/>
          <w:sz w:val="32"/>
        </w:rPr>
        <w:t>риложени</w:t>
      </w:r>
      <w:r w:rsidR="003D63C9" w:rsidRPr="003D63C9">
        <w:rPr>
          <w:color w:val="000000" w:themeColor="text1"/>
          <w:sz w:val="32"/>
        </w:rPr>
        <w:t>е №1</w:t>
      </w:r>
      <w:r w:rsidR="00435BB7" w:rsidRPr="00435BB7">
        <w:rPr>
          <w:color w:val="000000" w:themeColor="text1"/>
          <w:sz w:val="32"/>
        </w:rPr>
        <w:t xml:space="preserve">                       </w:t>
      </w:r>
      <w:r w:rsidR="00435BB7">
        <w:rPr>
          <w:color w:val="000000" w:themeColor="text1"/>
          <w:sz w:val="32"/>
        </w:rPr>
        <w:t xml:space="preserve"> </w:t>
      </w:r>
      <w:r w:rsidR="00435BB7">
        <w:rPr>
          <w:color w:val="000000" w:themeColor="text1"/>
          <w:sz w:val="32"/>
          <w:lang w:val="en-US"/>
        </w:rPr>
        <w:t>DOC</w:t>
      </w:r>
      <w:r w:rsidR="00435BB7">
        <w:rPr>
          <w:color w:val="000000" w:themeColor="text1"/>
          <w:sz w:val="32"/>
        </w:rPr>
        <w:t>.</w:t>
      </w:r>
      <w:r w:rsidR="00435BB7" w:rsidRPr="00435BB7">
        <w:rPr>
          <w:color w:val="000000" w:themeColor="text1"/>
          <w:sz w:val="32"/>
        </w:rPr>
        <w:t xml:space="preserve">  </w:t>
      </w:r>
      <w:r w:rsidR="00435BB7">
        <w:rPr>
          <w:color w:val="000000" w:themeColor="text1"/>
          <w:sz w:val="32"/>
        </w:rPr>
        <w:t xml:space="preserve">Статья </w:t>
      </w:r>
      <w:r w:rsidR="00435BB7" w:rsidRPr="00435BB7">
        <w:rPr>
          <w:color w:val="000000" w:themeColor="text1"/>
          <w:sz w:val="32"/>
        </w:rPr>
        <w:t>[227-925-222]</w:t>
      </w:r>
    </w:p>
    <w:p w:rsidR="003D63C9" w:rsidRPr="00435BB7" w:rsidRDefault="00435BB7" w:rsidP="00435BB7">
      <w:pPr>
        <w:tabs>
          <w:tab w:val="right" w:pos="0"/>
        </w:tabs>
        <w:spacing w:before="0" w:after="0" w:line="360" w:lineRule="auto"/>
        <w:ind w:left="0" w:right="0" w:firstLine="0"/>
        <w:rPr>
          <w:sz w:val="24"/>
          <w:szCs w:val="24"/>
        </w:rPr>
      </w:pPr>
      <w:r w:rsidRPr="00435BB7">
        <w:t xml:space="preserve">           </w:t>
      </w:r>
      <w:r w:rsidR="00CC422B" w:rsidRPr="00435BB7">
        <w:rPr>
          <w:sz w:val="24"/>
          <w:szCs w:val="24"/>
        </w:rPr>
        <w:t xml:space="preserve">Повторение изученных  явлений,  систематизация знаний,  заполнение  таблицы; </w:t>
      </w:r>
      <w:r w:rsidR="003D63C9" w:rsidRPr="00435BB7">
        <w:rPr>
          <w:sz w:val="24"/>
          <w:szCs w:val="24"/>
        </w:rPr>
        <w:t xml:space="preserve"> подготовка </w:t>
      </w:r>
      <w:proofErr w:type="gramStart"/>
      <w:r w:rsidR="003D63C9" w:rsidRPr="00435BB7">
        <w:rPr>
          <w:sz w:val="24"/>
          <w:szCs w:val="24"/>
        </w:rPr>
        <w:t>к</w:t>
      </w:r>
      <w:proofErr w:type="gramEnd"/>
    </w:p>
    <w:p w:rsidR="00AD0000" w:rsidRPr="00435BB7" w:rsidRDefault="00435BB7" w:rsidP="00435BB7">
      <w:pPr>
        <w:tabs>
          <w:tab w:val="right" w:pos="0"/>
        </w:tabs>
        <w:spacing w:before="0" w:after="0" w:line="360" w:lineRule="auto"/>
        <w:ind w:left="-284" w:right="424" w:firstLine="0"/>
        <w:rPr>
          <w:sz w:val="24"/>
          <w:szCs w:val="24"/>
        </w:rPr>
      </w:pPr>
      <w:r w:rsidRPr="00435BB7">
        <w:rPr>
          <w:sz w:val="24"/>
          <w:szCs w:val="24"/>
        </w:rPr>
        <w:t xml:space="preserve">                 </w:t>
      </w:r>
      <w:r w:rsidR="00CC422B" w:rsidRPr="00435BB7">
        <w:rPr>
          <w:sz w:val="24"/>
          <w:szCs w:val="24"/>
        </w:rPr>
        <w:t xml:space="preserve">следующему этапу  познания – первому знакомству с электрическими явлениями.  </w:t>
      </w:r>
    </w:p>
    <w:p w:rsidR="003D63C9" w:rsidRDefault="003D63C9" w:rsidP="00435BB7">
      <w:pPr>
        <w:tabs>
          <w:tab w:val="right" w:pos="0"/>
        </w:tabs>
        <w:spacing w:before="0" w:after="0" w:line="276" w:lineRule="auto"/>
        <w:ind w:left="-284" w:right="424" w:firstLine="0"/>
      </w:pPr>
    </w:p>
    <w:p w:rsidR="00435BB7" w:rsidRDefault="00A4549F" w:rsidP="00435BB7">
      <w:pPr>
        <w:tabs>
          <w:tab w:val="right" w:pos="0"/>
        </w:tabs>
        <w:spacing w:before="0" w:after="0" w:line="276" w:lineRule="auto"/>
        <w:ind w:left="-284" w:right="424" w:firstLine="0"/>
      </w:pPr>
      <w:proofErr w:type="spellStart"/>
      <w:r>
        <w:t>деддддддс</w:t>
      </w:r>
      <w:proofErr w:type="spellEnd"/>
      <w:r w:rsidR="00635855">
        <w:t xml:space="preserve">                       </w:t>
      </w:r>
    </w:p>
    <w:p w:rsidR="00435BB7" w:rsidRDefault="00313602" w:rsidP="00BA7BA8">
      <w:pPr>
        <w:tabs>
          <w:tab w:val="left" w:pos="8745"/>
        </w:tabs>
        <w:spacing w:before="0" w:after="0" w:line="276" w:lineRule="auto"/>
        <w:ind w:left="-284" w:right="424" w:firstLine="0"/>
      </w:pPr>
      <w:r>
        <w:rPr>
          <w:noProof/>
        </w:rPr>
        <w:pict>
          <v:shape id="_x0000_s1205" type="#_x0000_t202" style="position:absolute;left:0;text-align:left;margin-left:-24.7pt;margin-top:-26.65pt;width:533.8pt;height:36pt;z-index:251667456" stroked="f">
            <v:textbox style="mso-next-textbox:#_x0000_s1205" inset="0,0,0,0">
              <w:txbxContent>
                <w:p w:rsidR="00AE69F8" w:rsidRPr="00AE69F8" w:rsidRDefault="00AE69F8" w:rsidP="00020359">
                  <w:pPr>
                    <w:pStyle w:val="a5"/>
                  </w:pPr>
                  <w:r>
                    <w:rPr>
                      <w:noProof/>
                      <w:sz w:val="28"/>
                    </w:rPr>
                    <w:t xml:space="preserve">                        </w:t>
                  </w:r>
                </w:p>
                <w:p w:rsidR="00AE69F8" w:rsidRDefault="00020359" w:rsidP="00AE69F8">
                  <w:proofErr w:type="spellStart"/>
                  <w:r>
                    <w:t>дддддд</w:t>
                  </w:r>
                  <w:proofErr w:type="spellEnd"/>
                </w:p>
                <w:p w:rsidR="00AE69F8" w:rsidRDefault="00AE69F8" w:rsidP="00AE69F8"/>
                <w:p w:rsidR="00AE69F8" w:rsidRPr="00AE69F8" w:rsidRDefault="00AE69F8" w:rsidP="00AE69F8"/>
              </w:txbxContent>
            </v:textbox>
          </v:shape>
        </w:pict>
      </w:r>
      <w:r>
        <w:rPr>
          <w:noProof/>
        </w:rPr>
        <w:pict>
          <v:shape id="_x0000_s1201" type="#_x0000_t202" style="position:absolute;left:0;text-align:left;margin-left:-24.7pt;margin-top:-26.65pt;width:533.8pt;height:36pt;z-index:251663360" stroked="f">
            <v:textbox style="mso-next-textbox:#_x0000_s1201" inset="0,0,0,0">
              <w:txbxContent>
                <w:p w:rsidR="00635855" w:rsidRPr="000326B5" w:rsidRDefault="00635855" w:rsidP="00635855">
                  <w:pPr>
                    <w:pStyle w:val="a5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AE69F8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-24.7pt;margin-top:-26.65pt;width:533.8pt;height:36pt;z-index:251665408" stroked="f">
            <v:textbox style="mso-next-textbox:#_x0000_s1202" inset="0,0,0,0">
              <w:txbxContent>
                <w:p w:rsidR="00635855" w:rsidRPr="00635855" w:rsidRDefault="00635855" w:rsidP="00635855"/>
              </w:txbxContent>
            </v:textbox>
          </v:shape>
        </w:pict>
      </w:r>
      <w:r w:rsidR="00635855">
        <w:t xml:space="preserve">                         </w:t>
      </w:r>
      <w:r w:rsidR="00BA7BA8">
        <w:tab/>
      </w:r>
    </w:p>
    <w:p w:rsidR="00BA7BA8" w:rsidRDefault="00BA7BA8" w:rsidP="00BA7BA8">
      <w:pPr>
        <w:tabs>
          <w:tab w:val="left" w:pos="8745"/>
        </w:tabs>
        <w:spacing w:before="0" w:after="0" w:line="276" w:lineRule="auto"/>
        <w:ind w:left="-284" w:right="424" w:firstLine="0"/>
      </w:pPr>
    </w:p>
    <w:p w:rsidR="00BA7BA8" w:rsidRDefault="00BA7BA8" w:rsidP="00BA7BA8">
      <w:pPr>
        <w:tabs>
          <w:tab w:val="left" w:pos="8745"/>
        </w:tabs>
        <w:spacing w:before="0" w:after="0" w:line="276" w:lineRule="auto"/>
        <w:ind w:left="-284" w:right="424" w:firstLine="0"/>
      </w:pPr>
    </w:p>
    <w:p w:rsidR="00BA7BA8" w:rsidRDefault="00BA7BA8" w:rsidP="00BA7BA8">
      <w:pPr>
        <w:tabs>
          <w:tab w:val="left" w:pos="8745"/>
        </w:tabs>
        <w:spacing w:before="0" w:after="0" w:line="276" w:lineRule="auto"/>
        <w:ind w:left="-284" w:right="424" w:firstLine="0"/>
      </w:pPr>
    </w:p>
    <w:p w:rsidR="00435BB7" w:rsidRDefault="00435BB7" w:rsidP="00435BB7">
      <w:pPr>
        <w:tabs>
          <w:tab w:val="right" w:pos="0"/>
        </w:tabs>
        <w:spacing w:before="0" w:after="0" w:line="276" w:lineRule="auto"/>
        <w:ind w:left="-284" w:right="424" w:firstLine="0"/>
      </w:pPr>
    </w:p>
    <w:p w:rsidR="00435BB7" w:rsidRDefault="00313602" w:rsidP="00435BB7">
      <w:pPr>
        <w:tabs>
          <w:tab w:val="right" w:pos="0"/>
        </w:tabs>
        <w:spacing w:before="0" w:after="0" w:line="276" w:lineRule="auto"/>
        <w:ind w:left="-284" w:right="424" w:firstLine="0"/>
      </w:pPr>
      <w:r>
        <w:pict>
          <v:shape id="_x0000_i1025" type="#_x0000_t75" style="width:523.5pt;height:314.25pt">
            <v:imagedata croptop="-65520f" cropbottom="65520f"/>
          </v:shape>
        </w:pict>
      </w:r>
    </w:p>
    <w:p w:rsidR="005B740E" w:rsidRDefault="00313602">
      <w:pPr>
        <w:tabs>
          <w:tab w:val="right" w:pos="0"/>
        </w:tabs>
        <w:spacing w:before="0" w:after="0" w:line="276" w:lineRule="auto"/>
        <w:ind w:left="-284" w:right="-166" w:firstLine="0"/>
      </w:pPr>
      <w:r>
        <w:rPr>
          <w:noProof/>
          <w:lang w:eastAsia="ru-RU"/>
        </w:rPr>
        <w:pict>
          <v:rect id="_x0000_s1049" style="position:absolute;left:0;text-align:left;margin-left:9.6pt;margin-top:335.95pt;width:3.55pt;height:3.55pt;flip:x;z-index:251661312"/>
        </w:pict>
      </w:r>
    </w:p>
    <w:sectPr w:rsidR="005B740E" w:rsidSect="00435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22B"/>
    <w:rsid w:val="00007757"/>
    <w:rsid w:val="00020359"/>
    <w:rsid w:val="00050D63"/>
    <w:rsid w:val="00155FFE"/>
    <w:rsid w:val="001C5072"/>
    <w:rsid w:val="001D17E2"/>
    <w:rsid w:val="0022157E"/>
    <w:rsid w:val="00221A51"/>
    <w:rsid w:val="002308D6"/>
    <w:rsid w:val="0026188B"/>
    <w:rsid w:val="00287D6E"/>
    <w:rsid w:val="00313602"/>
    <w:rsid w:val="0034531B"/>
    <w:rsid w:val="00351181"/>
    <w:rsid w:val="003A3A48"/>
    <w:rsid w:val="003C1852"/>
    <w:rsid w:val="003D63C9"/>
    <w:rsid w:val="004135FD"/>
    <w:rsid w:val="00435BB7"/>
    <w:rsid w:val="00503971"/>
    <w:rsid w:val="00515246"/>
    <w:rsid w:val="00516B23"/>
    <w:rsid w:val="005B740E"/>
    <w:rsid w:val="005F751C"/>
    <w:rsid w:val="00635855"/>
    <w:rsid w:val="00677AA7"/>
    <w:rsid w:val="00764AA1"/>
    <w:rsid w:val="007832BC"/>
    <w:rsid w:val="007A4F07"/>
    <w:rsid w:val="007D7C12"/>
    <w:rsid w:val="00854496"/>
    <w:rsid w:val="009111EE"/>
    <w:rsid w:val="009167D7"/>
    <w:rsid w:val="009F5CEC"/>
    <w:rsid w:val="00A4549F"/>
    <w:rsid w:val="00AB0962"/>
    <w:rsid w:val="00AD0000"/>
    <w:rsid w:val="00AE69F8"/>
    <w:rsid w:val="00B6587F"/>
    <w:rsid w:val="00BA7BA8"/>
    <w:rsid w:val="00BB6127"/>
    <w:rsid w:val="00CA5FC8"/>
    <w:rsid w:val="00CB408D"/>
    <w:rsid w:val="00CC422B"/>
    <w:rsid w:val="00D5273D"/>
    <w:rsid w:val="00D541D6"/>
    <w:rsid w:val="00D75BAF"/>
    <w:rsid w:val="00D90C4C"/>
    <w:rsid w:val="00DA044E"/>
    <w:rsid w:val="00E64016"/>
    <w:rsid w:val="00E77181"/>
    <w:rsid w:val="00F06F4A"/>
    <w:rsid w:val="00F441A8"/>
    <w:rsid w:val="00F548CC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>
      <o:colormenu v:ext="edit" strokecolor="red"/>
    </o:shapedefaults>
    <o:shapelayout v:ext="edit">
      <o:idmap v:ext="edit" data="1"/>
      <o:rules v:ext="edit">
        <o:r id="V:Rule64" type="connector" idref="#_x0000_s1179">
          <o:proxy start="" idref="#_x0000_s1055" connectloc="1"/>
          <o:proxy end="" idref="#_x0000_s1056" connectloc="3"/>
        </o:r>
        <o:r id="V:Rule65" type="connector" idref="#_x0000_s1108"/>
        <o:r id="V:Rule66" type="connector" idref="#_x0000_s1225"/>
        <o:r id="V:Rule67" type="connector" idref="#_x0000_s1081">
          <o:proxy start="" idref="#_x0000_s1040" connectloc="0"/>
        </o:r>
        <o:r id="V:Rule68" type="connector" idref="#_x0000_s1090">
          <o:proxy start="" idref="#_x0000_s1039" connectloc="3"/>
          <o:proxy end="" idref="#_x0000_s1039" connectloc="3"/>
        </o:r>
        <o:r id="V:Rule69" type="connector" idref="#_x0000_s1078">
          <o:proxy end="" idref="#_x0000_s1038" connectloc="0"/>
        </o:r>
        <o:r id="V:Rule70" type="connector" idref="#_x0000_s1079"/>
        <o:r id="V:Rule71" type="connector" idref="#_x0000_s1093"/>
        <o:r id="V:Rule72" type="connector" idref="#_x0000_s1094">
          <o:proxy start="" idref="#_x0000_s1042" connectloc="3"/>
          <o:proxy end="" idref="#_x0000_s1042" connectloc="3"/>
        </o:r>
        <o:r id="V:Rule73" type="connector" idref="#_x0000_s1160"/>
        <o:r id="V:Rule74" type="connector" idref="#_x0000_s1083"/>
        <o:r id="V:Rule75" type="connector" idref="#_x0000_s1111"/>
        <o:r id="V:Rule76" type="connector" idref="#_x0000_s1095">
          <o:proxy start="" idref="#_x0000_s1042" connectloc="3"/>
          <o:proxy end="" idref="#_x0000_s1042" connectloc="3"/>
        </o:r>
        <o:r id="V:Rule77" type="connector" idref="#_x0000_s1099"/>
        <o:r id="V:Rule78" type="connector" idref="#_x0000_s1106"/>
        <o:r id="V:Rule79" type="connector" idref="#_x0000_s1080"/>
        <o:r id="V:Rule80" type="connector" idref="#_x0000_s1216">
          <o:proxy start="" idref="#_x0000_s1047" connectloc="0"/>
          <o:proxy end="" idref="#_x0000_s1047" connectloc="0"/>
        </o:r>
        <o:r id="V:Rule81" type="connector" idref="#_x0000_s1084">
          <o:proxy start="" idref="#_x0000_s1038" connectloc="3"/>
          <o:proxy end="" idref="#_x0000_s1038" connectloc="3"/>
        </o:r>
        <o:r id="V:Rule82" type="connector" idref="#_x0000_s1175"/>
        <o:r id="V:Rule83" type="connector" idref="#_x0000_s1182">
          <o:proxy start="" idref="#_x0000_s1058" connectloc="1"/>
        </o:r>
        <o:r id="V:Rule84" type="connector" idref="#_x0000_s1194"/>
        <o:r id="V:Rule85" type="connector" idref="#_x0000_s1163"/>
        <o:r id="V:Rule86" type="connector" idref="#_x0000_s1172"/>
        <o:r id="V:Rule87" type="connector" idref="#_x0000_s1181"/>
        <o:r id="V:Rule88" type="connector" idref="#_x0000_s1173"/>
        <o:r id="V:Rule89" type="connector" idref="#_x0000_s1088"/>
        <o:r id="V:Rule90" type="connector" idref="#_x0000_s1189"/>
        <o:r id="V:Rule91" type="connector" idref="#_x0000_s1218"/>
        <o:r id="V:Rule92" type="connector" idref="#_x0000_s1184">
          <o:proxy start="" idref="#_x0000_s1043" connectloc="1"/>
          <o:proxy end="" idref="#_x0000_s1043" connectloc="1"/>
        </o:r>
        <o:r id="V:Rule93" type="connector" idref="#_x0000_s1092"/>
        <o:r id="V:Rule94" type="connector" idref="#_x0000_s1082"/>
        <o:r id="V:Rule95" type="connector" idref="#_x0000_s1195">
          <o:proxy start="" idref="#_x0000_s1047" connectloc="3"/>
          <o:proxy end="" idref="#_x0000_s1048" connectloc="3"/>
        </o:r>
        <o:r id="V:Rule96" type="connector" idref="#_x0000_s1107"/>
        <o:r id="V:Rule97" type="connector" idref="#_x0000_s1164"/>
        <o:r id="V:Rule98" type="connector" idref="#_x0000_s1103"/>
        <o:r id="V:Rule99" type="connector" idref="#_x0000_s1097">
          <o:proxy start="" idref="#_x0000_s1042" connectloc="2"/>
          <o:proxy end="" idref="#_x0000_s1042" connectloc="2"/>
        </o:r>
        <o:r id="V:Rule100" type="connector" idref="#_x0000_s1209"/>
        <o:r id="V:Rule101" type="connector" idref="#_x0000_s1185">
          <o:proxy start="" idref="#_x0000_s1043" connectloc="1"/>
          <o:proxy end="" idref="#_x0000_s1044" connectloc="1"/>
        </o:r>
        <o:r id="V:Rule102" type="connector" idref="#_x0000_s1193">
          <o:proxy end="" idref="#_x0000_s1046" connectloc="2"/>
        </o:r>
        <o:r id="V:Rule103" type="connector" idref="#_x0000_s1101">
          <o:proxy start="" idref="#_x0000_s1042" connectloc="3"/>
        </o:r>
        <o:r id="V:Rule104" type="connector" idref="#_x0000_s1191"/>
        <o:r id="V:Rule105" type="connector" idref="#_x0000_s1091">
          <o:proxy start="" idref="#_x0000_s1039" connectloc="3"/>
          <o:proxy end="" idref="#_x0000_s1039" connectloc="3"/>
        </o:r>
        <o:r id="V:Rule106" type="connector" idref="#_x0000_s1178"/>
        <o:r id="V:Rule107" type="connector" idref="#_x0000_s1102"/>
        <o:r id="V:Rule108" type="connector" idref="#_x0000_s1220">
          <o:proxy start="" idref="#_x0000_s1058" connectloc="2"/>
          <o:proxy end="" idref="#_x0000_s1058" connectloc="2"/>
        </o:r>
        <o:r id="V:Rule109" type="connector" idref="#_x0000_s1089"/>
        <o:r id="V:Rule110" type="connector" idref="#_x0000_s1192"/>
        <o:r id="V:Rule111" type="connector" idref="#_x0000_s1188"/>
        <o:r id="V:Rule112" type="connector" idref="#_x0000_s1110">
          <o:proxy end="" idref="#_x0000_s1044" connectloc="0"/>
        </o:r>
        <o:r id="V:Rule113" type="connector" idref="#_x0000_s1174"/>
        <o:r id="V:Rule114" type="connector" idref="#_x0000_s1098"/>
        <o:r id="V:Rule115" type="connector" idref="#_x0000_s1183">
          <o:proxy start="" idref="#_x0000_s1043" connectloc="0"/>
          <o:proxy end="" idref="#_x0000_s1055" connectloc="2"/>
        </o:r>
        <o:r id="V:Rule116" type="connector" idref="#_x0000_s1177"/>
        <o:r id="V:Rule117" type="connector" idref="#_x0000_s1100">
          <o:proxy start="" idref="#_x0000_s1042" connectloc="3"/>
          <o:proxy end="" idref="#_x0000_s1042" connectloc="3"/>
        </o:r>
        <o:r id="V:Rule118" type="connector" idref="#_x0000_s1180"/>
        <o:r id="V:Rule119" type="connector" idref="#_x0000_s1219"/>
        <o:r id="V:Rule120" type="connector" idref="#_x0000_s1105"/>
        <o:r id="V:Rule121" type="connector" idref="#_x0000_s1161">
          <o:proxy start="" idref="#_x0000_s1044" connectloc="0"/>
          <o:proxy end="" idref="#_x0000_s1044" connectloc="0"/>
        </o:r>
        <o:r id="V:Rule122" type="connector" idref="#_x0000_s1104">
          <o:proxy start="" idref="#_x0000_s1042" connectloc="2"/>
          <o:proxy end="" idref="#_x0000_s1042" connectloc="2"/>
        </o:r>
        <o:r id="V:Rule123" type="connector" idref="#_x0000_s1187"/>
        <o:r id="V:Rule124" type="connector" idref="#_x0000_s1087">
          <o:proxy start="" idref="#_x0000_s1038" connectloc="3"/>
          <o:proxy end="" idref="#_x0000_s1038" connectloc="3"/>
        </o:r>
        <o:r id="V:Rule125" type="connector" idref="#_x0000_s1186"/>
        <o:r id="V:Rule126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60" w:after="720" w:line="480" w:lineRule="auto"/>
        <w:ind w:left="1945" w:right="15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12"/>
  </w:style>
  <w:style w:type="paragraph" w:styleId="1">
    <w:name w:val="heading 1"/>
    <w:basedOn w:val="a"/>
    <w:next w:val="a"/>
    <w:link w:val="10"/>
    <w:uiPriority w:val="9"/>
    <w:qFormat/>
    <w:rsid w:val="00BB6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7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7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7D7C12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287D6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55F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2011-10-24T18:05:00Z</cp:lastPrinted>
  <dcterms:created xsi:type="dcterms:W3CDTF">2011-10-24T09:29:00Z</dcterms:created>
  <dcterms:modified xsi:type="dcterms:W3CDTF">2011-11-06T11:47:00Z</dcterms:modified>
</cp:coreProperties>
</file>