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9B" w:rsidRPr="00D3189B" w:rsidRDefault="00D3189B" w:rsidP="00D3189B">
      <w:pPr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D3189B">
        <w:rPr>
          <w:rFonts w:ascii="Times New Roman" w:eastAsia="Times New Roman" w:hAnsi="Times New Roman"/>
          <w:b/>
          <w:sz w:val="24"/>
          <w:szCs w:val="24"/>
        </w:rPr>
        <w:t>Приложение 4</w:t>
      </w:r>
    </w:p>
    <w:p w:rsidR="00D3189B" w:rsidRDefault="00D3189B" w:rsidP="00D3189B">
      <w:pPr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Информация, находящаяся на доске.</w:t>
      </w:r>
    </w:p>
    <w:p w:rsidR="00D3189B" w:rsidRDefault="00D3189B" w:rsidP="00D318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Этап урока:</w:t>
      </w:r>
    </w:p>
    <w:p w:rsidR="00D3189B" w:rsidRDefault="00D3189B" w:rsidP="00D318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актуализация знаний</w:t>
      </w:r>
    </w:p>
    <w:p w:rsidR="00D3189B" w:rsidRDefault="00D3189B" w:rsidP="00D3189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3189B" w:rsidRDefault="00D3189B" w:rsidP="00D3189B">
      <w:pPr>
        <w:spacing w:after="0"/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7.25pt;height:612.75pt;visibility:visible" o:bordertopcolor="#00b050" o:borderleftcolor="#00b050" o:borderbottomcolor="#00b050" o:borderrightcolor="#00b050">
            <v:imagedata r:id="rId4" o:title="2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D3189B" w:rsidRDefault="00D3189B" w:rsidP="00D3189B">
      <w:pPr>
        <w:rPr>
          <w:rFonts w:ascii="Times New Roman" w:eastAsia="Times New Roman" w:hAnsi="Times New Roman"/>
          <w:sz w:val="28"/>
          <w:szCs w:val="28"/>
        </w:rPr>
      </w:pPr>
    </w:p>
    <w:p w:rsidR="00D3189B" w:rsidRDefault="00D3189B" w:rsidP="00D3189B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90"/>
          <w:szCs w:val="90"/>
          <w:u w:val="single"/>
        </w:rPr>
      </w:pPr>
      <w:r>
        <w:rPr>
          <w:rFonts w:ascii="Times New Roman" w:eastAsia="Times New Roman" w:hAnsi="Times New Roman"/>
          <w:b/>
          <w:i/>
          <w:sz w:val="90"/>
          <w:szCs w:val="90"/>
          <w:u w:val="single"/>
        </w:rPr>
        <w:lastRenderedPageBreak/>
        <w:t xml:space="preserve">Ель. </w:t>
      </w:r>
    </w:p>
    <w:p w:rsidR="00D3189B" w:rsidRDefault="00D3189B" w:rsidP="00D3189B">
      <w:pPr>
        <w:spacing w:after="0" w:line="240" w:lineRule="auto"/>
        <w:jc w:val="center"/>
        <w:rPr>
          <w:i/>
          <w:sz w:val="90"/>
          <w:szCs w:val="90"/>
        </w:rPr>
      </w:pPr>
      <w:r>
        <w:rPr>
          <w:rFonts w:ascii="Times New Roman" w:hAnsi="Times New Roman"/>
          <w:b/>
          <w:bCs/>
          <w:i/>
          <w:sz w:val="90"/>
          <w:szCs w:val="90"/>
        </w:rPr>
        <w:t>Вечнозелёное растение</w:t>
      </w:r>
      <w:r>
        <w:rPr>
          <w:rFonts w:ascii="Times New Roman" w:hAnsi="Times New Roman"/>
          <w:b/>
          <w:i/>
          <w:sz w:val="90"/>
          <w:szCs w:val="90"/>
        </w:rPr>
        <w:t xml:space="preserve">, </w:t>
      </w:r>
    </w:p>
    <w:p w:rsidR="00D3189B" w:rsidRDefault="00D3189B" w:rsidP="00D3189B">
      <w:pPr>
        <w:spacing w:after="0" w:line="240" w:lineRule="auto"/>
        <w:jc w:val="center"/>
        <w:rPr>
          <w:rFonts w:ascii="Times New Roman" w:hAnsi="Times New Roman"/>
          <w:b/>
          <w:i/>
          <w:sz w:val="90"/>
          <w:szCs w:val="90"/>
        </w:rPr>
      </w:pPr>
      <w:r>
        <w:rPr>
          <w:rFonts w:ascii="Times New Roman" w:hAnsi="Times New Roman"/>
          <w:b/>
          <w:i/>
          <w:sz w:val="90"/>
          <w:szCs w:val="90"/>
        </w:rPr>
        <w:t xml:space="preserve">чьи листики хвоинки -  </w:t>
      </w:r>
    </w:p>
    <w:p w:rsidR="00D3189B" w:rsidRDefault="00D3189B" w:rsidP="00D3189B">
      <w:pPr>
        <w:spacing w:after="0" w:line="240" w:lineRule="auto"/>
        <w:jc w:val="center"/>
        <w:rPr>
          <w:rFonts w:ascii="Times New Roman" w:hAnsi="Times New Roman"/>
          <w:b/>
          <w:i/>
          <w:sz w:val="90"/>
          <w:szCs w:val="90"/>
        </w:rPr>
      </w:pPr>
      <w:r>
        <w:rPr>
          <w:rFonts w:ascii="Times New Roman" w:hAnsi="Times New Roman"/>
          <w:b/>
          <w:i/>
          <w:sz w:val="90"/>
          <w:szCs w:val="90"/>
        </w:rPr>
        <w:t xml:space="preserve">сохраняются в течение всего года. </w:t>
      </w:r>
    </w:p>
    <w:p w:rsidR="00D3189B" w:rsidRDefault="00D3189B" w:rsidP="00D3189B">
      <w:pPr>
        <w:spacing w:after="0" w:line="240" w:lineRule="auto"/>
        <w:jc w:val="center"/>
        <w:rPr>
          <w:rFonts w:ascii="Times New Roman" w:hAnsi="Times New Roman"/>
          <w:b/>
          <w:i/>
          <w:sz w:val="90"/>
          <w:szCs w:val="90"/>
        </w:rPr>
      </w:pPr>
      <w:r>
        <w:rPr>
          <w:rFonts w:ascii="Times New Roman" w:hAnsi="Times New Roman"/>
          <w:b/>
          <w:i/>
          <w:sz w:val="90"/>
          <w:szCs w:val="90"/>
        </w:rPr>
        <w:t xml:space="preserve">Высота деревьев может достигать </w:t>
      </w:r>
    </w:p>
    <w:p w:rsidR="00D3189B" w:rsidRDefault="00D3189B" w:rsidP="00D3189B">
      <w:pPr>
        <w:spacing w:after="0" w:line="240" w:lineRule="auto"/>
        <w:jc w:val="center"/>
        <w:rPr>
          <w:rFonts w:ascii="Times New Roman" w:hAnsi="Times New Roman"/>
          <w:b/>
          <w:i/>
          <w:sz w:val="90"/>
          <w:szCs w:val="90"/>
        </w:rPr>
      </w:pPr>
      <w:r>
        <w:rPr>
          <w:rFonts w:ascii="Times New Roman" w:hAnsi="Times New Roman"/>
          <w:b/>
          <w:i/>
          <w:sz w:val="90"/>
          <w:szCs w:val="90"/>
        </w:rPr>
        <w:t xml:space="preserve">30 метров. </w:t>
      </w:r>
    </w:p>
    <w:p w:rsidR="00D3189B" w:rsidRDefault="00D3189B" w:rsidP="00D3189B">
      <w:pPr>
        <w:spacing w:after="0" w:line="240" w:lineRule="auto"/>
        <w:jc w:val="center"/>
        <w:rPr>
          <w:rFonts w:ascii="Times New Roman" w:hAnsi="Times New Roman"/>
          <w:b/>
          <w:i/>
          <w:sz w:val="90"/>
          <w:szCs w:val="90"/>
        </w:rPr>
      </w:pPr>
      <w:r>
        <w:rPr>
          <w:rFonts w:ascii="Times New Roman" w:hAnsi="Times New Roman"/>
          <w:b/>
          <w:i/>
          <w:sz w:val="90"/>
          <w:szCs w:val="90"/>
        </w:rPr>
        <w:t xml:space="preserve">Эфирное масло ели стимулирует иммунитет, помогает быстро восстановить здоровье </w:t>
      </w:r>
    </w:p>
    <w:p w:rsidR="00D3189B" w:rsidRDefault="00D3189B" w:rsidP="00D3189B">
      <w:pPr>
        <w:spacing w:after="0" w:line="240" w:lineRule="auto"/>
        <w:jc w:val="center"/>
        <w:rPr>
          <w:rFonts w:ascii="Times New Roman" w:hAnsi="Times New Roman"/>
          <w:i/>
          <w:sz w:val="90"/>
          <w:szCs w:val="90"/>
        </w:rPr>
      </w:pPr>
      <w:r>
        <w:rPr>
          <w:rFonts w:ascii="Times New Roman" w:hAnsi="Times New Roman"/>
          <w:b/>
          <w:i/>
          <w:sz w:val="90"/>
          <w:szCs w:val="90"/>
        </w:rPr>
        <w:t>после болезни</w:t>
      </w:r>
      <w:r>
        <w:rPr>
          <w:rFonts w:ascii="Times New Roman" w:hAnsi="Times New Roman"/>
          <w:i/>
          <w:sz w:val="90"/>
          <w:szCs w:val="90"/>
        </w:rPr>
        <w:t>.</w:t>
      </w:r>
    </w:p>
    <w:p w:rsidR="00602743" w:rsidRDefault="00602743" w:rsidP="00D3189B">
      <w:pPr>
        <w:spacing w:after="0" w:line="240" w:lineRule="auto"/>
        <w:jc w:val="center"/>
        <w:rPr>
          <w:rFonts w:ascii="Times New Roman" w:hAnsi="Times New Roman"/>
          <w:b/>
          <w:i/>
          <w:sz w:val="90"/>
          <w:szCs w:val="90"/>
        </w:rPr>
      </w:pPr>
      <w:hyperlink r:id="rId5" w:tgtFrame="_blank" w:history="1">
        <w:r w:rsidRPr="00602743">
          <w:rPr>
            <w:rFonts w:ascii="Times New Roman" w:hAnsi="Times New Roman"/>
            <w:i/>
            <w:noProof/>
            <w:sz w:val="90"/>
            <w:szCs w:val="90"/>
            <w:lang w:eastAsia="ru-RU"/>
          </w:rPr>
          <w:pict>
            <v:shape id="i-main-pic" o:spid="_x0000_i1026" type="#_x0000_t75" alt="Картинка 1 из 156" style="width:423.75pt;height:496.5pt;visibility:visible" o:button="t">
              <v:imagedata r:id="rId6" o:title="Картинка 1 из 156"/>
            </v:shape>
          </w:pict>
        </w:r>
      </w:hyperlink>
    </w:p>
    <w:p w:rsidR="00602743" w:rsidRDefault="00602743" w:rsidP="0060274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72"/>
          <w:szCs w:val="72"/>
        </w:rPr>
      </w:pPr>
    </w:p>
    <w:p w:rsidR="00602743" w:rsidRPr="00F57737" w:rsidRDefault="00602743" w:rsidP="0060274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72"/>
          <w:szCs w:val="72"/>
        </w:rPr>
      </w:pPr>
      <w:r w:rsidRPr="00F57737">
        <w:rPr>
          <w:rFonts w:ascii="Times New Roman" w:hAnsi="Times New Roman"/>
          <w:b/>
          <w:bCs/>
          <w:color w:val="000000"/>
          <w:sz w:val="72"/>
          <w:szCs w:val="72"/>
        </w:rPr>
        <w:t>Сергей Владимирович Михалков</w:t>
      </w:r>
    </w:p>
    <w:p w:rsidR="00602743" w:rsidRDefault="00602743" w:rsidP="0060274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72"/>
          <w:szCs w:val="72"/>
        </w:rPr>
      </w:pPr>
      <w:r w:rsidRPr="00F57737">
        <w:rPr>
          <w:rFonts w:ascii="Times New Roman" w:hAnsi="Times New Roman"/>
          <w:b/>
          <w:bCs/>
          <w:color w:val="000000"/>
          <w:sz w:val="72"/>
          <w:szCs w:val="72"/>
        </w:rPr>
        <w:t>(1913 — 2009)</w:t>
      </w:r>
    </w:p>
    <w:p w:rsidR="00602743" w:rsidRDefault="00602743" w:rsidP="0060274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72"/>
          <w:szCs w:val="72"/>
        </w:rPr>
      </w:pPr>
    </w:p>
    <w:p w:rsidR="00602743" w:rsidRDefault="00602743" w:rsidP="0060274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72"/>
          <w:szCs w:val="72"/>
        </w:rPr>
      </w:pPr>
    </w:p>
    <w:p w:rsidR="00602743" w:rsidRPr="00F57737" w:rsidRDefault="00602743" w:rsidP="00602743">
      <w:pPr>
        <w:spacing w:after="0" w:line="240" w:lineRule="auto"/>
        <w:jc w:val="center"/>
        <w:rPr>
          <w:rFonts w:ascii="Times New Roman" w:hAnsi="Times New Roman"/>
          <w:color w:val="000000"/>
          <w:sz w:val="96"/>
          <w:szCs w:val="96"/>
        </w:rPr>
      </w:pPr>
      <w:r w:rsidRPr="00F57737">
        <w:rPr>
          <w:rFonts w:ascii="Times New Roman" w:hAnsi="Times New Roman"/>
          <w:color w:val="000000"/>
          <w:sz w:val="96"/>
          <w:szCs w:val="96"/>
        </w:rPr>
        <w:lastRenderedPageBreak/>
        <w:t>С. Михалков</w:t>
      </w:r>
    </w:p>
    <w:p w:rsidR="00602743" w:rsidRDefault="00602743" w:rsidP="00602743">
      <w:pPr>
        <w:spacing w:after="0" w:line="240" w:lineRule="auto"/>
        <w:jc w:val="center"/>
        <w:rPr>
          <w:rFonts w:ascii="Times New Roman" w:hAnsi="Times New Roman"/>
          <w:color w:val="000000"/>
          <w:sz w:val="72"/>
          <w:szCs w:val="72"/>
        </w:rPr>
      </w:pPr>
      <w:r w:rsidRPr="00F57737">
        <w:rPr>
          <w:rFonts w:ascii="Times New Roman" w:hAnsi="Times New Roman"/>
          <w:color w:val="000000"/>
          <w:sz w:val="96"/>
          <w:szCs w:val="96"/>
        </w:rPr>
        <w:t>Ёлочка</w:t>
      </w:r>
    </w:p>
    <w:p w:rsidR="00602743" w:rsidRDefault="00602743" w:rsidP="00602743">
      <w:pPr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noProof/>
          <w:sz w:val="72"/>
          <w:szCs w:val="72"/>
        </w:rPr>
        <w:pict>
          <v:shape id="Рисунок 3" o:spid="_x0000_s1028" type="#_x0000_t75" alt="За свою недолгую жизнь Ёлочка познакомилась с настоящим зайцем" style="position:absolute;margin-left:4.95pt;margin-top:33.15pt;width:234.75pt;height:208.5pt;z-index:2;visibility:visible;mso-wrap-distance-left:0;mso-wrap-distance-right:0;mso-position-vertical-relative:line" o:allowoverlap="f">
            <v:imagedata r:id="rId7" o:title="За свою недолгую жизнь Ёлочка познакомилась с настоящим зайцем"/>
            <w10:wrap type="square" anchory="line"/>
          </v:shape>
        </w:pict>
      </w:r>
      <w:r>
        <w:rPr>
          <w:rFonts w:ascii="Times New Roman" w:hAnsi="Times New Roman"/>
          <w:noProof/>
          <w:sz w:val="72"/>
          <w:szCs w:val="72"/>
        </w:rPr>
        <w:pict>
          <v:shape id="Рисунок 4" o:spid="_x0000_s1029" type="#_x0000_t75" alt="села на макушку маленькой Ёлочки и стала на ней раскачиваться." style="position:absolute;margin-left:288.45pt;margin-top:33.15pt;width:225pt;height:225.75pt;z-index:3;visibility:visible;mso-wrap-distance-left:7.5pt;mso-wrap-distance-right:7.5pt;mso-position-vertical-relative:line" o:allowoverlap="f">
            <v:imagedata r:id="rId8" o:title="села на макушку маленькой Ёлочки и стала на ней раскачиваться"/>
            <w10:wrap type="square" anchory="line"/>
          </v:shape>
        </w:pict>
      </w:r>
    </w:p>
    <w:p w:rsidR="00602743" w:rsidRDefault="00602743" w:rsidP="00602743">
      <w:pPr>
        <w:rPr>
          <w:rFonts w:ascii="Times New Roman" w:hAnsi="Times New Roman"/>
          <w:sz w:val="72"/>
          <w:szCs w:val="72"/>
        </w:rPr>
      </w:pPr>
    </w:p>
    <w:p w:rsidR="00602743" w:rsidRPr="00F57737" w:rsidRDefault="00602743" w:rsidP="00602743">
      <w:pPr>
        <w:rPr>
          <w:rFonts w:ascii="Times New Roman" w:hAnsi="Times New Roman"/>
          <w:sz w:val="72"/>
          <w:szCs w:val="72"/>
        </w:rPr>
      </w:pPr>
    </w:p>
    <w:p w:rsidR="00602743" w:rsidRPr="00F57737" w:rsidRDefault="00602743" w:rsidP="00602743">
      <w:pPr>
        <w:rPr>
          <w:rFonts w:ascii="Times New Roman" w:hAnsi="Times New Roman"/>
          <w:sz w:val="72"/>
          <w:szCs w:val="72"/>
        </w:rPr>
      </w:pPr>
    </w:p>
    <w:p w:rsidR="00602743" w:rsidRPr="00F57737" w:rsidRDefault="00602743" w:rsidP="00602743">
      <w:pPr>
        <w:rPr>
          <w:rFonts w:ascii="Times New Roman" w:hAnsi="Times New Roman"/>
          <w:sz w:val="72"/>
          <w:szCs w:val="72"/>
        </w:rPr>
      </w:pPr>
    </w:p>
    <w:p w:rsidR="00602743" w:rsidRPr="00F57737" w:rsidRDefault="00602743" w:rsidP="00602743">
      <w:pPr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noProof/>
          <w:sz w:val="72"/>
          <w:szCs w:val="72"/>
        </w:rPr>
        <w:pict>
          <v:shape id="Рисунок 5" o:spid="_x0000_s1027" type="#_x0000_t75" alt="- Теперь меня никто не заметит!" style="position:absolute;margin-left:22.2pt;margin-top:9.9pt;width:186.75pt;height:247.5pt;z-index:4;visibility:visible;mso-wrap-distance-left:0;mso-wrap-distance-right:0;mso-position-vertical-relative:line" o:allowoverlap="f">
            <v:imagedata r:id="rId9" o:title="- Теперь меня никто не заметит!"/>
            <w10:wrap type="square" anchory="line"/>
          </v:shape>
        </w:pict>
      </w:r>
    </w:p>
    <w:p w:rsidR="00602743" w:rsidRDefault="00602743" w:rsidP="00602743">
      <w:pPr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noProof/>
          <w:sz w:val="72"/>
          <w:szCs w:val="72"/>
        </w:rPr>
        <w:pict>
          <v:shape id="Рисунок 6" o:spid="_x0000_s1026" type="#_x0000_t75" alt="- Теперь это будет наша новогодняя Ёлочка!" style="position:absolute;margin-left:304.65pt;margin-top:15.25pt;width:191.25pt;height:214.5pt;z-index:1;visibility:visible;mso-wrap-distance-left:7.5pt;mso-wrap-distance-right:7.5pt;mso-position-vertical-relative:line" o:allowoverlap="f">
            <v:imagedata r:id="rId10" o:title="- Теперь это будет наша новогодняя Ёлочка!"/>
            <w10:wrap type="square" anchory="line"/>
          </v:shape>
        </w:pict>
      </w:r>
    </w:p>
    <w:p w:rsidR="00602743" w:rsidRDefault="00602743" w:rsidP="00602743">
      <w:pPr>
        <w:rPr>
          <w:rFonts w:ascii="Times New Roman" w:hAnsi="Times New Roman"/>
          <w:sz w:val="72"/>
          <w:szCs w:val="72"/>
        </w:rPr>
      </w:pPr>
    </w:p>
    <w:p w:rsidR="00602743" w:rsidRDefault="00602743" w:rsidP="00602743">
      <w:pPr>
        <w:tabs>
          <w:tab w:val="left" w:pos="2505"/>
        </w:tabs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ab/>
      </w:r>
    </w:p>
    <w:p w:rsidR="00602743" w:rsidRDefault="00602743" w:rsidP="0060274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72"/>
          <w:szCs w:val="72"/>
        </w:rPr>
      </w:pPr>
    </w:p>
    <w:p w:rsidR="00717A54" w:rsidRPr="00D3189B" w:rsidRDefault="00717A54" w:rsidP="00D3189B">
      <w:pPr>
        <w:rPr>
          <w:szCs w:val="48"/>
        </w:rPr>
      </w:pPr>
    </w:p>
    <w:sectPr w:rsidR="00717A54" w:rsidRPr="00D3189B" w:rsidSect="00D318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798"/>
    <w:rsid w:val="00110A2B"/>
    <w:rsid w:val="001F7D38"/>
    <w:rsid w:val="002123D0"/>
    <w:rsid w:val="005E0D1F"/>
    <w:rsid w:val="00602743"/>
    <w:rsid w:val="00717A54"/>
    <w:rsid w:val="008D7798"/>
    <w:rsid w:val="009E144B"/>
    <w:rsid w:val="00D3189B"/>
    <w:rsid w:val="00E0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://img1.liveinternet.ru/images/foto/b/3/477/2270477/f_18508007.jpg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Links>
    <vt:vector size="6" baseType="variant">
      <vt:variant>
        <vt:i4>5242940</vt:i4>
      </vt:variant>
      <vt:variant>
        <vt:i4>0</vt:i4>
      </vt:variant>
      <vt:variant>
        <vt:i4>0</vt:i4>
      </vt:variant>
      <vt:variant>
        <vt:i4>5</vt:i4>
      </vt:variant>
      <vt:variant>
        <vt:lpwstr>http://img1.liveinternet.ru/images/foto/b/3/477/2270477/f_18508007.jpg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2011-01-30T09:11:00Z</dcterms:created>
  <dcterms:modified xsi:type="dcterms:W3CDTF">2011-01-30T09:11:00Z</dcterms:modified>
</cp:coreProperties>
</file>