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1" w:rsidRPr="00D905FF" w:rsidRDefault="007E2115" w:rsidP="00D905FF">
      <w:pPr>
        <w:pStyle w:val="a3"/>
        <w:spacing w:after="240"/>
        <w:ind w:firstLine="720"/>
        <w:jc w:val="left"/>
        <w:rPr>
          <w:b/>
          <w:sz w:val="24"/>
        </w:rPr>
      </w:pPr>
      <w:r w:rsidRPr="00D905FF">
        <w:rPr>
          <w:b/>
          <w:sz w:val="24"/>
        </w:rPr>
        <w:t>Приложение №1</w:t>
      </w:r>
    </w:p>
    <w:p w:rsidR="00264941" w:rsidRPr="00D905FF" w:rsidRDefault="00264941" w:rsidP="00D905FF">
      <w:pPr>
        <w:pStyle w:val="a3"/>
        <w:spacing w:after="240"/>
        <w:ind w:firstLine="720"/>
        <w:rPr>
          <w:sz w:val="24"/>
        </w:rPr>
      </w:pPr>
      <w:r w:rsidRPr="00D905FF">
        <w:rPr>
          <w:b/>
          <w:sz w:val="24"/>
        </w:rPr>
        <w:t>Тема занятия:</w:t>
      </w:r>
      <w:r w:rsidRPr="00D905FF">
        <w:rPr>
          <w:sz w:val="24"/>
        </w:rPr>
        <w:t xml:space="preserve"> Рисунки неизвестных художников.</w:t>
      </w:r>
    </w:p>
    <w:p w:rsidR="00264941" w:rsidRPr="00D905FF" w:rsidRDefault="00264941" w:rsidP="00D905FF">
      <w:pPr>
        <w:pStyle w:val="a3"/>
        <w:ind w:firstLine="720"/>
        <w:rPr>
          <w:sz w:val="24"/>
        </w:rPr>
      </w:pPr>
      <w:r w:rsidRPr="00D905FF">
        <w:rPr>
          <w:b/>
          <w:sz w:val="24"/>
        </w:rPr>
        <w:t>Цель</w:t>
      </w:r>
      <w:r w:rsidRPr="00D905FF">
        <w:rPr>
          <w:sz w:val="24"/>
        </w:rPr>
        <w:t>: знакомство старших дошкольников с одним из видов древнего искусства – наскальными рисунками.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b/>
          <w:bCs/>
          <w:sz w:val="24"/>
        </w:rPr>
        <w:t>Задачи</w:t>
      </w:r>
      <w:r w:rsidRPr="00D905FF">
        <w:rPr>
          <w:sz w:val="24"/>
        </w:rPr>
        <w:t>: познакомить</w:t>
      </w:r>
      <w:r w:rsidRPr="00D905FF">
        <w:rPr>
          <w:b/>
          <w:sz w:val="24"/>
        </w:rPr>
        <w:t xml:space="preserve"> </w:t>
      </w:r>
      <w:r w:rsidRPr="00D905FF">
        <w:rPr>
          <w:sz w:val="24"/>
        </w:rPr>
        <w:t xml:space="preserve">детей с наскальными рисунками  древних людей, проживавших на территории Хакасии /писаницами или петроглифами/; 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b/>
          <w:sz w:val="24"/>
        </w:rPr>
        <w:t xml:space="preserve">учить </w:t>
      </w:r>
      <w:r w:rsidRPr="00D905FF">
        <w:rPr>
          <w:sz w:val="24"/>
        </w:rPr>
        <w:t xml:space="preserve">понимать схематические изображения; 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b/>
          <w:sz w:val="24"/>
        </w:rPr>
        <w:t xml:space="preserve">развивать </w:t>
      </w:r>
      <w:r w:rsidRPr="00D905FF">
        <w:rPr>
          <w:sz w:val="24"/>
        </w:rPr>
        <w:t xml:space="preserve">творческое воображение, внимание, ассоциативное мышление, умение работать в микро группах; </w:t>
      </w:r>
    </w:p>
    <w:p w:rsidR="00264941" w:rsidRPr="00D905FF" w:rsidRDefault="00264941" w:rsidP="00D905FF">
      <w:pPr>
        <w:pStyle w:val="a5"/>
        <w:spacing w:after="240"/>
        <w:rPr>
          <w:sz w:val="24"/>
        </w:rPr>
      </w:pPr>
      <w:r w:rsidRPr="00D905FF">
        <w:rPr>
          <w:b/>
          <w:sz w:val="24"/>
        </w:rPr>
        <w:t>воспитывать</w:t>
      </w:r>
      <w:r w:rsidRPr="00D905FF">
        <w:rPr>
          <w:sz w:val="24"/>
        </w:rPr>
        <w:t xml:space="preserve"> интерес к культуре и истории родного края, бережное отношение к историческому наследию прошлого.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90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1. карточки со схематическим изображением различных поз человека;</w:t>
      </w:r>
    </w:p>
    <w:p w:rsidR="00264941" w:rsidRPr="00D905FF" w:rsidRDefault="00264941" w:rsidP="00D905F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2. слайд-программа «Наскальные рисунки Хакасии» с фотографиями и прорисовками наскальных изображений из материалов к.и.н. Ю.Н. Есина и  к.ф.н. Р.Д. Сунчугашева и книг: Н.В. Леонтьев, В.Ф. Капелько, Ю.Н. Есин «Изваяния и стелы окуневской культуры»; Л.Р. Кызласов, Н.В. Леонтьев «Народные рисунки хакасов»; М.А. Дэвлет «Большая боярская писанница»; </w:t>
      </w:r>
    </w:p>
    <w:p w:rsidR="00264941" w:rsidRPr="00D905FF" w:rsidRDefault="00264941" w:rsidP="00D90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3. карточки с изображением элементов наскальных рисунков;</w:t>
      </w:r>
    </w:p>
    <w:p w:rsidR="00264941" w:rsidRPr="00D905FF" w:rsidRDefault="00264941" w:rsidP="00D90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4. карточки с прорисовкой сюжета писаницы;</w:t>
      </w:r>
    </w:p>
    <w:p w:rsidR="00264941" w:rsidRPr="00D905FF" w:rsidRDefault="00264941" w:rsidP="00D905F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5. музыкальное сопровождение «Музыка чатхана» автор Сибдей Том  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D90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941" w:rsidRPr="00D905FF" w:rsidRDefault="00264941" w:rsidP="00D90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264941" w:rsidRPr="00D905FF" w:rsidRDefault="00264941" w:rsidP="00D90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слайд-программа «Наскальные рисунки Хакасии»; </w:t>
      </w:r>
    </w:p>
    <w:p w:rsidR="00264941" w:rsidRPr="00D905FF" w:rsidRDefault="00264941" w:rsidP="00D90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компакт диск Сибдей Том  «Песнь души» произведение «Музыка чатхана»;</w:t>
      </w:r>
    </w:p>
    <w:p w:rsidR="00264941" w:rsidRPr="00D905FF" w:rsidRDefault="00264941" w:rsidP="00D905F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 чистые листы, карандаши.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F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F">
        <w:rPr>
          <w:rFonts w:ascii="Times New Roman" w:hAnsi="Times New Roman" w:cs="Times New Roman"/>
          <w:bCs/>
          <w:sz w:val="24"/>
          <w:szCs w:val="24"/>
        </w:rPr>
        <w:t>* посещение краеведческого музея им. Л.Р. Кызласова, рассматривание наскальных рисунков на каменных изваяниях;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F">
        <w:rPr>
          <w:rFonts w:ascii="Times New Roman" w:hAnsi="Times New Roman" w:cs="Times New Roman"/>
          <w:bCs/>
          <w:sz w:val="24"/>
          <w:szCs w:val="24"/>
        </w:rPr>
        <w:t xml:space="preserve">* чтение хакасских народных сказок и легенд; 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F">
        <w:rPr>
          <w:rFonts w:ascii="Times New Roman" w:hAnsi="Times New Roman" w:cs="Times New Roman"/>
          <w:bCs/>
          <w:sz w:val="24"/>
          <w:szCs w:val="24"/>
        </w:rPr>
        <w:t>* рассматривание иллюстраций к ним;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F">
        <w:rPr>
          <w:rFonts w:ascii="Times New Roman" w:hAnsi="Times New Roman" w:cs="Times New Roman"/>
          <w:bCs/>
          <w:sz w:val="24"/>
          <w:szCs w:val="24"/>
        </w:rPr>
        <w:t>* составление описательных рассказов с использованием схем;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5FF">
        <w:rPr>
          <w:rFonts w:ascii="Times New Roman" w:hAnsi="Times New Roman" w:cs="Times New Roman"/>
          <w:bCs/>
          <w:sz w:val="24"/>
          <w:szCs w:val="24"/>
        </w:rPr>
        <w:t>* дидактическая игра «Придумай рассказ по схеме».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196" w:rsidRPr="00D905FF" w:rsidRDefault="00423196" w:rsidP="00D905FF">
      <w:pPr>
        <w:spacing w:line="240" w:lineRule="auto"/>
        <w:rPr>
          <w:sz w:val="24"/>
          <w:szCs w:val="24"/>
        </w:rPr>
      </w:pPr>
    </w:p>
    <w:p w:rsidR="00264941" w:rsidRPr="00D905FF" w:rsidRDefault="00264941" w:rsidP="00D905FF">
      <w:pPr>
        <w:pStyle w:val="1"/>
        <w:rPr>
          <w:rFonts w:eastAsiaTheme="minorEastAsia"/>
          <w:sz w:val="24"/>
        </w:rPr>
      </w:pPr>
    </w:p>
    <w:p w:rsidR="00264941" w:rsidRPr="00D905FF" w:rsidRDefault="00264941" w:rsidP="00D905FF">
      <w:pPr>
        <w:pStyle w:val="1"/>
        <w:spacing w:after="240"/>
        <w:rPr>
          <w:sz w:val="24"/>
        </w:rPr>
      </w:pPr>
      <w:r w:rsidRPr="00D905FF">
        <w:rPr>
          <w:sz w:val="24"/>
        </w:rPr>
        <w:t>Ход занятия</w:t>
      </w:r>
    </w:p>
    <w:p w:rsidR="00264941" w:rsidRPr="00D905FF" w:rsidRDefault="00423196" w:rsidP="00D905FF">
      <w:pPr>
        <w:spacing w:after="24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5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64941" w:rsidRPr="00D905F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момент: </w:t>
      </w:r>
      <w:r w:rsidR="00264941" w:rsidRPr="00D905FF">
        <w:rPr>
          <w:rFonts w:ascii="Times New Roman" w:hAnsi="Times New Roman" w:cs="Times New Roman"/>
          <w:bCs/>
          <w:i/>
          <w:sz w:val="24"/>
          <w:szCs w:val="24"/>
        </w:rPr>
        <w:t xml:space="preserve">дидактическая игра «Сделай так». </w:t>
      </w:r>
    </w:p>
    <w:p w:rsidR="00264941" w:rsidRPr="00D905FF" w:rsidRDefault="00264941" w:rsidP="00D90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Детям показывается карточка со схематическим изображением человека в какой-либо позе. После слов «Раз, два, три – замри!», они замирают в той же позе. Игра повторяется с несколькими карточками.</w:t>
      </w:r>
    </w:p>
    <w:p w:rsidR="00264941" w:rsidRPr="00D905FF" w:rsidRDefault="00423196" w:rsidP="00D90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64941" w:rsidRPr="00D905FF">
        <w:rPr>
          <w:rFonts w:ascii="Times New Roman" w:hAnsi="Times New Roman" w:cs="Times New Roman"/>
          <w:b/>
          <w:bCs/>
          <w:sz w:val="24"/>
          <w:szCs w:val="24"/>
        </w:rPr>
        <w:t>Слайд – программа «Наскальные рисунки Хакасии».</w:t>
      </w:r>
      <w:r w:rsidR="00264941" w:rsidRPr="00D9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41" w:rsidRPr="00D905FF" w:rsidRDefault="00264941" w:rsidP="00D905FF">
      <w:pPr>
        <w:pStyle w:val="2"/>
        <w:rPr>
          <w:sz w:val="24"/>
        </w:rPr>
      </w:pPr>
      <w:r w:rsidRPr="00D905FF">
        <w:rPr>
          <w:sz w:val="24"/>
        </w:rPr>
        <w:t xml:space="preserve">-        На территории нашей Хакасии, в том числе и на берегу реки Енисей возвышается не мало скал.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Кто бывал у скал? Какие они?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lastRenderedPageBreak/>
        <w:t xml:space="preserve">Замечали вы что-нибудь необычное? 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sz w:val="24"/>
        </w:rPr>
        <w:t xml:space="preserve">Детям предлагается рассмотреть фотографии скал.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Давайте попробуем подойти к скале. Что можно увидеть? </w:t>
      </w:r>
    </w:p>
    <w:p w:rsidR="00264941" w:rsidRPr="00D905FF" w:rsidRDefault="00264941" w:rsidP="00D905FF">
      <w:pPr>
        <w:pStyle w:val="2"/>
        <w:rPr>
          <w:sz w:val="24"/>
        </w:rPr>
      </w:pPr>
      <w:r w:rsidRPr="00D905FF">
        <w:rPr>
          <w:sz w:val="24"/>
        </w:rPr>
        <w:t>На первый взгляд в них нет ничего особенного. Но стоит подойти поближе и присмотреться, как замечаешь, что некоторые покрыты необычными рисунками.</w:t>
      </w:r>
    </w:p>
    <w:p w:rsidR="00264941" w:rsidRPr="00D905FF" w:rsidRDefault="00264941" w:rsidP="00D905FF">
      <w:pPr>
        <w:pStyle w:val="a3"/>
        <w:ind w:firstLine="720"/>
        <w:rPr>
          <w:sz w:val="24"/>
        </w:rPr>
      </w:pPr>
      <w:r w:rsidRPr="00D905FF">
        <w:rPr>
          <w:sz w:val="24"/>
        </w:rPr>
        <w:t>Детям предлагается рассмотреть фотографии иллюстрации  и прорисовок наскальных рисунков.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На что похожи эти рисунки? Чем?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Эти рисунки похожи на обычные  картины, которые мы с вами видели раньше?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Чем они отличаются от обычных картин?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Эти рисунки ученые еще называют писаницами, как вы думаете, почему?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 Это наскальные рисунки древних художников. Давным-давно, когда люди еще не умели писать, они вот так вот изображали то, о чем хотели рассказать. 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sz w:val="24"/>
        </w:rPr>
        <w:t xml:space="preserve">-     Не кажется ли вам, ребята, что таким образом, они писали нам письмо?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Что здесь можно рассмотреть? 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sz w:val="24"/>
        </w:rPr>
        <w:t>Мы можем увидеть фигурки волков, лосей, быков и птиц. Среди них встречаются и люди, они охотятся или танцуют, видимо исполняя магические обряды. Все эти рисунки сделаны в разное время.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   Как вы думаете, как давно были изображены эти рисунки? </w:t>
      </w:r>
    </w:p>
    <w:p w:rsidR="00264941" w:rsidRPr="00D905FF" w:rsidRDefault="00264941" w:rsidP="00D90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Самым древним около пяти тысяч лет.</w:t>
      </w:r>
    </w:p>
    <w:p w:rsidR="00264941" w:rsidRPr="00D905FF" w:rsidRDefault="00264941" w:rsidP="00D905FF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-       Это много или мало?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sz w:val="24"/>
        </w:rPr>
        <w:t xml:space="preserve">На протяжении многих столетий художники приходили к этим скалам и рисовали на них. Наверное, эти места с глубокой древности считались священными. Может быть, люди верили, что где-то рядом живут великие духи, и они защитят в случае необходимости эти изображения. </w:t>
      </w:r>
    </w:p>
    <w:p w:rsidR="00264941" w:rsidRPr="00D905FF" w:rsidRDefault="00264941" w:rsidP="00D905FF">
      <w:pPr>
        <w:pStyle w:val="a5"/>
        <w:numPr>
          <w:ilvl w:val="1"/>
          <w:numId w:val="1"/>
        </w:numPr>
        <w:tabs>
          <w:tab w:val="clear" w:pos="1800"/>
          <w:tab w:val="num" w:pos="0"/>
        </w:tabs>
        <w:ind w:left="0" w:firstLine="709"/>
        <w:rPr>
          <w:sz w:val="24"/>
        </w:rPr>
      </w:pPr>
      <w:r w:rsidRPr="00D905FF">
        <w:rPr>
          <w:sz w:val="24"/>
        </w:rPr>
        <w:t xml:space="preserve">Как часто можно увидеть такие рисунки? </w:t>
      </w:r>
    </w:p>
    <w:p w:rsidR="00264941" w:rsidRPr="00D905FF" w:rsidRDefault="00264941" w:rsidP="00D905FF">
      <w:pPr>
        <w:pStyle w:val="a5"/>
        <w:ind w:firstLine="709"/>
        <w:rPr>
          <w:sz w:val="24"/>
        </w:rPr>
      </w:pPr>
      <w:r w:rsidRPr="00D905FF">
        <w:rPr>
          <w:sz w:val="24"/>
        </w:rPr>
        <w:t xml:space="preserve">Найти наскальные рисунки не просто. Чаще всего они скрыты от посторонних глаз. Ведь древние художники рисовали только в тайных, священных местах. </w:t>
      </w:r>
    </w:p>
    <w:p w:rsidR="00264941" w:rsidRPr="00D905FF" w:rsidRDefault="00264941" w:rsidP="00D905FF">
      <w:pPr>
        <w:pStyle w:val="a5"/>
        <w:ind w:firstLine="709"/>
        <w:rPr>
          <w:sz w:val="24"/>
        </w:rPr>
      </w:pPr>
      <w:r w:rsidRPr="00D905FF">
        <w:rPr>
          <w:sz w:val="24"/>
        </w:rPr>
        <w:t>-         Как вы думаете, почему они выбирали именно такие места?</w:t>
      </w:r>
    </w:p>
    <w:p w:rsidR="00264941" w:rsidRPr="00D905FF" w:rsidRDefault="00264941" w:rsidP="00D905FF">
      <w:pPr>
        <w:pStyle w:val="a5"/>
        <w:ind w:firstLine="0"/>
        <w:rPr>
          <w:sz w:val="24"/>
        </w:rPr>
      </w:pPr>
      <w:r w:rsidRPr="00D905FF">
        <w:rPr>
          <w:sz w:val="24"/>
        </w:rPr>
        <w:t xml:space="preserve">В наше время есть ученые, которые занимаются поиском этих </w:t>
      </w:r>
      <w:proofErr w:type="spellStart"/>
      <w:r w:rsidRPr="00D905FF">
        <w:rPr>
          <w:sz w:val="24"/>
        </w:rPr>
        <w:t>писаниц</w:t>
      </w:r>
      <w:proofErr w:type="spellEnd"/>
      <w:r w:rsidRPr="00D905FF">
        <w:rPr>
          <w:sz w:val="24"/>
        </w:rPr>
        <w:t xml:space="preserve">. </w:t>
      </w:r>
    </w:p>
    <w:p w:rsidR="00264941" w:rsidRPr="00D905FF" w:rsidRDefault="00264941" w:rsidP="00D905FF">
      <w:pPr>
        <w:pStyle w:val="a5"/>
        <w:numPr>
          <w:ilvl w:val="1"/>
          <w:numId w:val="1"/>
        </w:numPr>
        <w:tabs>
          <w:tab w:val="clear" w:pos="1800"/>
          <w:tab w:val="num" w:pos="0"/>
        </w:tabs>
        <w:ind w:left="0" w:firstLine="709"/>
        <w:rPr>
          <w:sz w:val="24"/>
        </w:rPr>
      </w:pPr>
      <w:r w:rsidRPr="00D905FF">
        <w:rPr>
          <w:sz w:val="24"/>
        </w:rPr>
        <w:t>Кто знает, как называются эти ученые?</w:t>
      </w:r>
    </w:p>
    <w:p w:rsidR="00264941" w:rsidRPr="00D905FF" w:rsidRDefault="00264941" w:rsidP="00D905FF">
      <w:pPr>
        <w:pStyle w:val="a5"/>
        <w:tabs>
          <w:tab w:val="num" w:pos="0"/>
        </w:tabs>
        <w:ind w:firstLine="709"/>
        <w:rPr>
          <w:sz w:val="24"/>
        </w:rPr>
      </w:pPr>
      <w:r w:rsidRPr="00D905FF">
        <w:rPr>
          <w:sz w:val="24"/>
        </w:rPr>
        <w:t xml:space="preserve"> Специально занимаются поиском наскальных рисунков и их расшифровкой ученые - археологи. По этим изображениям можно узнать, как жили люди в далеком прошлом, чем занимались, во что верили. Давайте мы с вами сегодня тоже попытаемся быть учеными и попробуем понять: что же нам рассказали древние художники.</w:t>
      </w:r>
    </w:p>
    <w:p w:rsidR="00264941" w:rsidRPr="00D905FF" w:rsidRDefault="00264941" w:rsidP="00D905FF">
      <w:pPr>
        <w:pStyle w:val="a5"/>
        <w:tabs>
          <w:tab w:val="num" w:pos="0"/>
        </w:tabs>
        <w:ind w:firstLine="709"/>
        <w:rPr>
          <w:sz w:val="24"/>
        </w:rPr>
      </w:pPr>
    </w:p>
    <w:p w:rsidR="00264941" w:rsidRPr="00D905FF" w:rsidRDefault="00423196" w:rsidP="00D905F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264941" w:rsidRPr="00D905FF">
        <w:rPr>
          <w:rFonts w:ascii="Times New Roman" w:hAnsi="Times New Roman" w:cs="Times New Roman"/>
          <w:b/>
          <w:bCs/>
          <w:sz w:val="24"/>
          <w:szCs w:val="24"/>
        </w:rPr>
        <w:t>Практическая деятельность детей.</w:t>
      </w:r>
    </w:p>
    <w:p w:rsidR="00264941" w:rsidRPr="00D905FF" w:rsidRDefault="00264941" w:rsidP="00D905F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5FF">
        <w:rPr>
          <w:rFonts w:ascii="Times New Roman" w:hAnsi="Times New Roman" w:cs="Times New Roman"/>
          <w:i/>
          <w:sz w:val="24"/>
          <w:szCs w:val="24"/>
        </w:rPr>
        <w:t>Творческое задание №1 «Прочитай рисунок».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 Детям предлагается разбиться на 3 команды по 4 человека с помощью карточек – схем элементами петроглифов. </w:t>
      </w:r>
    </w:p>
    <w:p w:rsidR="00264941" w:rsidRPr="00D905FF" w:rsidRDefault="00264941" w:rsidP="00D90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Каждой </w:t>
      </w:r>
      <w:proofErr w:type="spellStart"/>
      <w:r w:rsidRPr="00D905FF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D905FF">
        <w:rPr>
          <w:rFonts w:ascii="Times New Roman" w:hAnsi="Times New Roman" w:cs="Times New Roman"/>
          <w:sz w:val="24"/>
          <w:szCs w:val="24"/>
        </w:rPr>
        <w:t xml:space="preserve"> дается карточка - прорисовка сюжета наскального изображения одного либо разного содержания. Дети сообща «расшифровывают» и высказывают свои предположения. </w:t>
      </w:r>
    </w:p>
    <w:p w:rsidR="00264941" w:rsidRPr="00D905FF" w:rsidRDefault="00264941" w:rsidP="00D905FF">
      <w:pPr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Вот так же работают наши ученые – археологи. Хотите узнать, как сами ученые расшифровывают этот рисунок?</w:t>
      </w:r>
    </w:p>
    <w:p w:rsidR="00264941" w:rsidRPr="00D905FF" w:rsidRDefault="00264941" w:rsidP="00D905FF">
      <w:pPr>
        <w:pStyle w:val="a5"/>
        <w:tabs>
          <w:tab w:val="num" w:pos="0"/>
        </w:tabs>
        <w:spacing w:after="240"/>
        <w:rPr>
          <w:sz w:val="24"/>
        </w:rPr>
      </w:pPr>
      <w:r w:rsidRPr="00D905FF">
        <w:rPr>
          <w:sz w:val="24"/>
        </w:rPr>
        <w:t xml:space="preserve">Озвучивается расшифровка учеными данных петроглифов. </w:t>
      </w:r>
    </w:p>
    <w:p w:rsidR="00264941" w:rsidRPr="00D905FF" w:rsidRDefault="00264941" w:rsidP="00D905FF">
      <w:pPr>
        <w:pStyle w:val="2"/>
        <w:ind w:left="720" w:firstLine="0"/>
        <w:rPr>
          <w:sz w:val="24"/>
        </w:rPr>
      </w:pPr>
      <w:r w:rsidRPr="00D905FF">
        <w:rPr>
          <w:sz w:val="24"/>
        </w:rPr>
        <w:t>Творческое задание №2 «Шифровки»</w:t>
      </w:r>
    </w:p>
    <w:p w:rsidR="00264941" w:rsidRPr="00D905FF" w:rsidRDefault="00264941" w:rsidP="00D905FF">
      <w:pPr>
        <w:pStyle w:val="2"/>
        <w:rPr>
          <w:sz w:val="24"/>
        </w:rPr>
      </w:pPr>
      <w:r w:rsidRPr="00D905FF">
        <w:rPr>
          <w:sz w:val="24"/>
        </w:rPr>
        <w:lastRenderedPageBreak/>
        <w:t xml:space="preserve">Каждой </w:t>
      </w:r>
      <w:proofErr w:type="spellStart"/>
      <w:r w:rsidRPr="00D905FF">
        <w:rPr>
          <w:sz w:val="24"/>
        </w:rPr>
        <w:t>микрогруппе</w:t>
      </w:r>
      <w:proofErr w:type="spellEnd"/>
      <w:r w:rsidRPr="00D905FF">
        <w:rPr>
          <w:sz w:val="24"/>
        </w:rPr>
        <w:t xml:space="preserve"> «на ушко» сообщается тема истории – сюжета, и предлагается нарисовать в манере наскальных изображений, т.е. «зашифровать». После чего подгруппы обмениваются между собой изображениями и «расшифровывают» их.</w:t>
      </w:r>
    </w:p>
    <w:p w:rsidR="00264941" w:rsidRPr="00D905FF" w:rsidRDefault="00264941" w:rsidP="00D905FF">
      <w:pPr>
        <w:pStyle w:val="2"/>
        <w:rPr>
          <w:sz w:val="24"/>
        </w:rPr>
      </w:pPr>
    </w:p>
    <w:p w:rsidR="00264941" w:rsidRPr="00D905FF" w:rsidRDefault="00423196" w:rsidP="00D905FF">
      <w:pPr>
        <w:pStyle w:val="2"/>
        <w:ind w:left="720" w:firstLine="0"/>
        <w:rPr>
          <w:b/>
          <w:bCs/>
          <w:sz w:val="24"/>
        </w:rPr>
      </w:pPr>
      <w:r w:rsidRPr="00D905FF">
        <w:rPr>
          <w:b/>
          <w:bCs/>
          <w:sz w:val="24"/>
        </w:rPr>
        <w:t xml:space="preserve">4. </w:t>
      </w:r>
      <w:r w:rsidR="00264941" w:rsidRPr="00D905FF">
        <w:rPr>
          <w:b/>
          <w:bCs/>
          <w:sz w:val="24"/>
        </w:rPr>
        <w:t>Итоговая часть занятия.</w:t>
      </w:r>
    </w:p>
    <w:p w:rsidR="00264941" w:rsidRPr="00D905FF" w:rsidRDefault="00264941" w:rsidP="00D905FF">
      <w:pPr>
        <w:pStyle w:val="2"/>
        <w:ind w:left="720" w:firstLine="0"/>
        <w:rPr>
          <w:sz w:val="24"/>
        </w:rPr>
      </w:pPr>
      <w:r w:rsidRPr="00D905FF">
        <w:rPr>
          <w:b/>
          <w:bCs/>
          <w:sz w:val="24"/>
        </w:rPr>
        <w:t xml:space="preserve"> -</w:t>
      </w:r>
      <w:r w:rsidRPr="00D905FF">
        <w:rPr>
          <w:sz w:val="24"/>
        </w:rPr>
        <w:t xml:space="preserve"> Хакасию называют музеем под открытым небом. Как вы думаете, почему?</w:t>
      </w:r>
    </w:p>
    <w:p w:rsidR="00264941" w:rsidRPr="00D905FF" w:rsidRDefault="00264941" w:rsidP="00D905FF">
      <w:pPr>
        <w:pStyle w:val="a5"/>
        <w:rPr>
          <w:sz w:val="24"/>
        </w:rPr>
      </w:pPr>
      <w:r w:rsidRPr="00D905FF">
        <w:rPr>
          <w:sz w:val="24"/>
        </w:rPr>
        <w:t>Наша Хакасия богата писаницами. Поэтому ученые со всего мира едут к нам изучать их, расшифровывать. Конечно, таких рисунков дошло до нашего времени не так уж и много:  что-то за долгие годы уничтожила природа, а что-то люди, не понимая их ценности. Обидно, когда на этих изображениях люди  рисуют свои рисунки или выбивают надписи. Вроде « здесь был …». Если так будет продолжаться и дальше, если мы не будем беречь эти памятники, то может случится непоправимое…</w:t>
      </w:r>
    </w:p>
    <w:p w:rsidR="00264941" w:rsidRPr="00D905FF" w:rsidRDefault="00264941" w:rsidP="00D90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Как вы считаете, что может случиться?</w:t>
      </w:r>
    </w:p>
    <w:p w:rsidR="00264941" w:rsidRPr="00D905FF" w:rsidRDefault="00264941" w:rsidP="00D905FF">
      <w:pPr>
        <w:pStyle w:val="a5"/>
        <w:ind w:firstLine="709"/>
        <w:jc w:val="left"/>
        <w:rPr>
          <w:sz w:val="24"/>
        </w:rPr>
      </w:pPr>
      <w:r w:rsidRPr="00D905FF">
        <w:rPr>
          <w:sz w:val="24"/>
        </w:rPr>
        <w:t>Наша с вами задача и сейчас, и когда станете взрослыми, научиться не только любоваться этими памятниками культуры, но и заботиться о них.</w:t>
      </w:r>
    </w:p>
    <w:p w:rsidR="00264941" w:rsidRPr="00D905FF" w:rsidRDefault="00264941" w:rsidP="00D90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Что необычного было в сегодняшнем занятии? </w:t>
      </w:r>
    </w:p>
    <w:p w:rsidR="00264941" w:rsidRPr="00D905FF" w:rsidRDefault="00264941" w:rsidP="00D90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Что  вас удивило? </w:t>
      </w:r>
    </w:p>
    <w:p w:rsidR="00264941" w:rsidRPr="00D905FF" w:rsidRDefault="00264941" w:rsidP="00D90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 xml:space="preserve">Что заинтересовало? </w:t>
      </w:r>
    </w:p>
    <w:p w:rsidR="00264941" w:rsidRPr="00D905FF" w:rsidRDefault="00264941" w:rsidP="00D90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FF">
        <w:rPr>
          <w:rFonts w:ascii="Times New Roman" w:hAnsi="Times New Roman" w:cs="Times New Roman"/>
          <w:sz w:val="24"/>
          <w:szCs w:val="24"/>
        </w:rPr>
        <w:t>Как бы вам хотелось продолжить знакомство с наскальными рисунками?</w:t>
      </w:r>
    </w:p>
    <w:p w:rsidR="0031443E" w:rsidRPr="00D905FF" w:rsidRDefault="0031443E" w:rsidP="00D90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443E" w:rsidRPr="00D905FF" w:rsidSect="001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E3A"/>
    <w:multiLevelType w:val="hybridMultilevel"/>
    <w:tmpl w:val="0568B1DE"/>
    <w:lvl w:ilvl="0" w:tplc="321E1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076D28"/>
    <w:multiLevelType w:val="hybridMultilevel"/>
    <w:tmpl w:val="66540D82"/>
    <w:lvl w:ilvl="0" w:tplc="0EB0DB5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8977CB"/>
    <w:multiLevelType w:val="hybridMultilevel"/>
    <w:tmpl w:val="3CC0042C"/>
    <w:lvl w:ilvl="0" w:tplc="A70AC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14D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D047CD"/>
    <w:multiLevelType w:val="hybridMultilevel"/>
    <w:tmpl w:val="C1B48B36"/>
    <w:lvl w:ilvl="0" w:tplc="81CC0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4941"/>
    <w:rsid w:val="00150278"/>
    <w:rsid w:val="00264941"/>
    <w:rsid w:val="0031443E"/>
    <w:rsid w:val="00423196"/>
    <w:rsid w:val="007E2115"/>
    <w:rsid w:val="00D33A4E"/>
    <w:rsid w:val="00D9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8"/>
  </w:style>
  <w:style w:type="paragraph" w:styleId="1">
    <w:name w:val="heading 1"/>
    <w:basedOn w:val="a"/>
    <w:next w:val="a"/>
    <w:link w:val="10"/>
    <w:qFormat/>
    <w:rsid w:val="00264941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264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649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2649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6494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2649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49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60B-C985-406D-BA59-CF774C0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5</cp:revision>
  <dcterms:created xsi:type="dcterms:W3CDTF">2010-10-30T12:39:00Z</dcterms:created>
  <dcterms:modified xsi:type="dcterms:W3CDTF">2010-10-30T13:51:00Z</dcterms:modified>
</cp:coreProperties>
</file>