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F6" w:rsidRDefault="00DC63F6" w:rsidP="00DC63F6">
      <w:pPr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Глазунова Анна Александровна №230-095-129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EF47BB" w:rsidRPr="003247A8" w:rsidRDefault="00EF47BB" w:rsidP="00EF47BB">
      <w:pPr>
        <w:shd w:val="clear" w:color="auto" w:fill="FFFFFF"/>
        <w:spacing w:after="0" w:line="240" w:lineRule="auto"/>
        <w:ind w:left="34" w:firstLine="54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3247A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2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293D5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Задания, направленные на усвоение содержания сюжетов сказок, действий персонажей, понимание характерных особенностей их образов.</w:t>
      </w:r>
    </w:p>
    <w:p w:rsidR="00EF47BB" w:rsidRPr="00293D5C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3247A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Угадай, кто это?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Цель: составить образ персонажа по детали костюма.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Детям предлагаются карточки с изображением детали костюма персонажа знакомой сказки. Ребенок должен мысленно представить по детали костюма образ персонажа и назвать его.</w:t>
      </w:r>
    </w:p>
    <w:p w:rsidR="00EF47BB" w:rsidRPr="003247A8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3247A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Узнай героя сказки.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Цель: узнать персонаж по названным признакам.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Детям предлагается сочетание двух признаков, характеризующих героя сказки: большая, круглая – Репка; маленькая, серая – Мышка…  Ребенок должен мысленно представить образ персонажа и назвать его.</w:t>
      </w:r>
    </w:p>
    <w:p w:rsidR="00EF47BB" w:rsidRPr="00C77215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C772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Узнай эпизод из сказки.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Цель: узнать и описать эпизод из сказки по опорным словам.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Детям предлагаются: объединить слова, предложенные педагогом, и, представив мысленно эпизод сказки, пересказать его.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772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Сложи иллюстрацию к сказк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C772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из разрезных картинок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772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составить целую картинку – эпизод сказки из отдельных частей и иллюстраций.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Детям предлагается: из разрезных картинок по сюжету одной сказки составить иллюстрацию эпизода.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C772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 – актер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Цель: учить «входить» в воображаемую игровую ситуацию, включаться в коллективную драматизацию, передавать через интонацию образ персонажа, его характерные особенности.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Детям предлагается инсценировать эпизод знакомой сказки. Дети самостоятельно выбирают персонаж для исполнения, подбирают маску или костюм, описывают характерные особенности выбранного персонажа. Затем инсценируют выбранный эпизод.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Я – режиссер.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(с опорой на плоскостные модели)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Цель: учить подбирать модели персонажей к определенной сказке, создавать воображаемую ситуацию, адекватно использовать декорации, планировать последовательность сюжета, интонационно передавать образ героя.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Дети самостоятельно (или небольшой помощью педагога) расставляют декорации, раскладывают в логической последовательности сюжета персонажи, а затем разыгрывают сказку.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C63F6" w:rsidRDefault="00DC63F6" w:rsidP="00DC63F6">
      <w:pPr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Глазунова Анна Александровна №230-095-129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Задания,  направленные на развитие комбинаторных способностей.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Придумай и продолжи действие.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формате рассказа с элементами </w:t>
      </w:r>
      <w:proofErr w:type="spellStart"/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инсценирования</w:t>
      </w:r>
      <w:proofErr w:type="spellEnd"/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Цель: Развивать комбинаторные способности, учить фантазировать с опорой на заданную игровую ситуацию.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Детям предлагается рассказ педагога с элементами </w:t>
      </w:r>
      <w:proofErr w:type="spellStart"/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инсценирования</w:t>
      </w:r>
      <w:proofErr w:type="spellEnd"/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: «Девочка Маша помогала маме. Она взяла веник и стала подметать пол и «Ой</w:t>
      </w:r>
      <w:proofErr w:type="gramStart"/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!...» - </w:t>
      </w:r>
      <w:proofErr w:type="gramEnd"/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ребенок должен вообразить себя Машей и, придумав вариант продолжения рассказа, продолжить ее действия.</w:t>
      </w:r>
    </w:p>
    <w:p w:rsidR="00EF47BB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Измени сказку.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Цель: развивать комбинаторные способности при помощи метода «фантастических гипотез»</w:t>
      </w:r>
    </w:p>
    <w:p w:rsidR="00EF47BB" w:rsidRPr="002E1C2D" w:rsidRDefault="00EF47BB" w:rsidP="00EF47BB">
      <w:pPr>
        <w:shd w:val="clear" w:color="auto" w:fill="FFFFFF"/>
        <w:spacing w:after="0" w:line="24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1C2D">
        <w:rPr>
          <w:rFonts w:ascii="Times New Roman" w:eastAsia="Times New Roman" w:hAnsi="Times New Roman" w:cs="Times New Roman"/>
          <w:spacing w:val="1"/>
          <w:sz w:val="28"/>
          <w:szCs w:val="28"/>
        </w:rPr>
        <w:t>Ребенок совместно с взрослым инсценирует сказку «Колобок» в настольном театре. В ходе игры педагог включает в сюжет персонажа из другой сказки. Ребенку предлагается придумать, рассказать или показать измененную сказку в настольном театре.</w:t>
      </w:r>
    </w:p>
    <w:p w:rsidR="00EF47BB" w:rsidRPr="002E1C2D" w:rsidRDefault="00EF47BB" w:rsidP="00EF47BB">
      <w:pPr>
        <w:shd w:val="clear" w:color="auto" w:fill="FFFFFF"/>
        <w:spacing w:after="0" w:line="36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Pr="002E1C2D" w:rsidRDefault="00EF47BB" w:rsidP="00EF47BB">
      <w:pPr>
        <w:shd w:val="clear" w:color="auto" w:fill="FFFFFF"/>
        <w:spacing w:after="0" w:line="36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Pr="002E1C2D" w:rsidRDefault="00EF47BB" w:rsidP="00EF47BB">
      <w:pPr>
        <w:shd w:val="clear" w:color="auto" w:fill="FFFFFF"/>
        <w:spacing w:after="0" w:line="360" w:lineRule="auto"/>
        <w:ind w:left="34" w:firstLine="54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F47BB" w:rsidRPr="002E1C2D" w:rsidRDefault="00EF47BB" w:rsidP="00EF47BB">
      <w:pPr>
        <w:shd w:val="clear" w:color="auto" w:fill="FFFFFF"/>
        <w:spacing w:after="0" w:line="360" w:lineRule="auto"/>
        <w:ind w:left="34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AF39BD" w:rsidRDefault="00AF39BD"/>
    <w:sectPr w:rsidR="00AF39BD" w:rsidSect="0053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F47BB"/>
    <w:rsid w:val="0053633B"/>
    <w:rsid w:val="00AF39BD"/>
    <w:rsid w:val="00DC63F6"/>
    <w:rsid w:val="00E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2011-01-11T02:34:00Z</dcterms:created>
  <dcterms:modified xsi:type="dcterms:W3CDTF">2011-01-24T12:04:00Z</dcterms:modified>
</cp:coreProperties>
</file>