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84EF9" w:rsidRDefault="00801C7C" w:rsidP="00801C7C">
      <w:pPr>
        <w:ind w:left="705"/>
        <w:rPr>
          <w:sz w:val="32"/>
          <w:szCs w:val="32"/>
        </w:rPr>
      </w:pPr>
      <w:r w:rsidRPr="00801C7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-316865</wp:posOffset>
            </wp:positionV>
            <wp:extent cx="1724025" cy="1762125"/>
            <wp:effectExtent l="19050" t="0" r="0" b="0"/>
            <wp:wrapSquare wrapText="bothSides"/>
            <wp:docPr id="1" name="Рисунок 1" descr="j023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j02321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1C7C">
        <w:rPr>
          <w:sz w:val="32"/>
          <w:szCs w:val="32"/>
        </w:rPr>
        <w:t>Помоги Пете сгруппировать числа, используя признаки делимости на 2,</w:t>
      </w:r>
      <w:r>
        <w:rPr>
          <w:sz w:val="32"/>
          <w:szCs w:val="32"/>
        </w:rPr>
        <w:t xml:space="preserve"> </w:t>
      </w:r>
      <w:r w:rsidRPr="00801C7C">
        <w:rPr>
          <w:sz w:val="32"/>
          <w:szCs w:val="32"/>
        </w:rPr>
        <w:t xml:space="preserve">5 и 10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(</w:t>
      </w:r>
      <w:r w:rsidRPr="00801C7C">
        <w:rPr>
          <w:sz w:val="32"/>
          <w:szCs w:val="32"/>
        </w:rPr>
        <w:t>При необходимости числа можно копировать)</w:t>
      </w:r>
      <w:r w:rsidRPr="00801C7C">
        <w:rPr>
          <w:sz w:val="32"/>
          <w:szCs w:val="32"/>
        </w:rPr>
        <w:tab/>
      </w:r>
    </w:p>
    <w:p w:rsidR="00801C7C" w:rsidRPr="00801C7C" w:rsidRDefault="00D3747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53" style="position:absolute;margin-left:163.8pt;margin-top:185.55pt;width:62.25pt;height:38.35pt;z-index:251686912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D3747D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92 650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5" style="position:absolute;margin-left:-108.75pt;margin-top:127.9pt;width:62.25pt;height:38.35pt;z-index:25167872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67 122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2" style="position:absolute;margin-left:106.05pt;margin-top:76.15pt;width:62.25pt;height:38.35pt;z-index:25167564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25 555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0" style="position:absolute;margin-left:172.05pt;margin-top:33.95pt;width:62.25pt;height:38.35pt;z-index:25167360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801C7C" w:rsidP="00801C7C">
                  <w:pPr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1 256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51" style="position:absolute;margin-left:87.3pt;margin-top:28.25pt;width:62.25pt;height:38.35pt;z-index:25168486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801C7C" w:rsidP="00801C7C">
                  <w:pPr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5 850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9" style="position:absolute;margin-left:25.05pt;margin-top:89.55pt;width:62.25pt;height:38.35pt;z-index:25168281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801C7C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582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52" style="position:absolute;margin-left:87.3pt;margin-top:127.9pt;width:62.25pt;height:38.35pt;z-index:25168588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D3747D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44 780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3" style="position:absolute;margin-left:55.8pt;margin-top:181.8pt;width:62.25pt;height:38.35pt;z-index:251676672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16 980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4" style="position:absolute;margin-left:-31.95pt;margin-top:127.9pt;width:62.25pt;height:38.35pt;z-index:25167769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10 544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7" style="position:absolute;margin-left:-22.5pt;margin-top:185.55pt;width:62.25pt;height:38.35pt;z-index:25168076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1 000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6" style="position:absolute;margin-left:-117pt;margin-top:185.55pt;width:62.25pt;height:38.35pt;z-index:25167974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68 950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1" style="position:absolute;margin-left:163.8pt;margin-top:118.25pt;width:62.25pt;height:38.35pt;z-index:25167462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33 666</w:t>
                  </w:r>
                </w:p>
              </w:txbxContent>
            </v:textbox>
          </v:oval>
        </w:pict>
      </w:r>
      <w:r w:rsidR="00801C7C">
        <w:rPr>
          <w:noProof/>
          <w:sz w:val="32"/>
          <w:szCs w:val="32"/>
          <w:lang w:eastAsia="ru-RU"/>
        </w:rPr>
        <w:pict>
          <v:oval id="_x0000_s1048" style="position:absolute;margin-left:-67.95pt;margin-top:79.9pt;width:62.25pt;height:38.35pt;z-index:251681792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D3747D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52 140</w:t>
                  </w:r>
                </w:p>
              </w:txbxContent>
            </v:textbox>
          </v:oval>
        </w:pict>
      </w:r>
      <w:r w:rsidR="00801C7C">
        <w:rPr>
          <w:noProof/>
          <w:sz w:val="32"/>
          <w:szCs w:val="32"/>
          <w:lang w:eastAsia="ru-RU"/>
        </w:rPr>
        <w:pict>
          <v:oval id="_x0000_s1050" style="position:absolute;margin-left:2.55pt;margin-top:33.95pt;width:62.25pt;height:38.35pt;z-index:25168384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01C7C" w:rsidRPr="00D3747D" w:rsidRDefault="00801C7C" w:rsidP="00D3747D">
                  <w:pPr>
                    <w:jc w:val="center"/>
                    <w:rPr>
                      <w:sz w:val="24"/>
                      <w:szCs w:val="24"/>
                    </w:rPr>
                  </w:pPr>
                  <w:r w:rsidRPr="00D3747D">
                    <w:rPr>
                      <w:sz w:val="24"/>
                      <w:szCs w:val="24"/>
                    </w:rPr>
                    <w:t>10 255</w:t>
                  </w:r>
                </w:p>
              </w:txbxContent>
            </v:textbox>
          </v:oval>
        </w:pict>
      </w:r>
      <w:r w:rsidR="00801C7C">
        <w:rPr>
          <w:noProof/>
          <w:sz w:val="32"/>
          <w:szCs w:val="32"/>
          <w:lang w:eastAsia="ru-RU"/>
        </w:rPr>
        <w:pict>
          <v:roundrect id="_x0000_s1028" style="position:absolute;margin-left:-108.75pt;margin-top:430.9pt;width:159pt;height:66.7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01C7C" w:rsidRPr="00801C7C" w:rsidRDefault="00801C7C" w:rsidP="00801C7C">
                  <w:pPr>
                    <w:jc w:val="center"/>
                    <w:rPr>
                      <w:sz w:val="40"/>
                      <w:szCs w:val="40"/>
                    </w:rPr>
                  </w:pPr>
                  <w:r w:rsidRPr="00801C7C">
                    <w:rPr>
                      <w:sz w:val="40"/>
                      <w:szCs w:val="40"/>
                    </w:rPr>
                    <w:t>Числа делятся на 5</w:t>
                  </w:r>
                </w:p>
              </w:txbxContent>
            </v:textbox>
          </v:roundrect>
        </w:pict>
      </w:r>
      <w:r w:rsidR="00801C7C">
        <w:rPr>
          <w:noProof/>
          <w:sz w:val="32"/>
          <w:szCs w:val="32"/>
          <w:lang w:eastAsia="ru-RU"/>
        </w:rPr>
        <w:pict>
          <v:rect id="_x0000_s1031" style="position:absolute;margin-left:-117pt;margin-top:259.9pt;width:381pt;height:241.5pt;z-index:-2516520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801C7C">
        <w:rPr>
          <w:noProof/>
          <w:sz w:val="32"/>
          <w:szCs w:val="32"/>
          <w:lang w:eastAsia="ru-RU"/>
        </w:rPr>
        <w:pict>
          <v:roundrect id="_x0000_s1026" style="position:absolute;margin-left:491.25pt;margin-top:5.55pt;width:159pt;height:66.75pt;z-index:25165926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01C7C" w:rsidRPr="00801C7C" w:rsidRDefault="00801C7C" w:rsidP="00801C7C">
                  <w:pPr>
                    <w:jc w:val="center"/>
                    <w:rPr>
                      <w:sz w:val="40"/>
                      <w:szCs w:val="40"/>
                    </w:rPr>
                  </w:pPr>
                  <w:r w:rsidRPr="00801C7C">
                    <w:rPr>
                      <w:sz w:val="40"/>
                      <w:szCs w:val="40"/>
                    </w:rPr>
                    <w:t>Числа делятся на 10</w:t>
                  </w:r>
                </w:p>
              </w:txbxContent>
            </v:textbox>
          </v:roundrect>
        </w:pict>
      </w:r>
      <w:r w:rsidR="00801C7C">
        <w:rPr>
          <w:noProof/>
          <w:sz w:val="32"/>
          <w:szCs w:val="32"/>
          <w:lang w:eastAsia="ru-RU"/>
        </w:rPr>
        <w:pict>
          <v:roundrect id="_x0000_s1027" style="position:absolute;margin-left:495.75pt;margin-top:424.9pt;width:159pt;height:66.75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01C7C" w:rsidRPr="00801C7C" w:rsidRDefault="00801C7C" w:rsidP="00801C7C">
                  <w:pPr>
                    <w:jc w:val="center"/>
                    <w:rPr>
                      <w:sz w:val="40"/>
                      <w:szCs w:val="40"/>
                    </w:rPr>
                  </w:pPr>
                  <w:r w:rsidRPr="00801C7C">
                    <w:rPr>
                      <w:sz w:val="40"/>
                      <w:szCs w:val="40"/>
                    </w:rPr>
                    <w:t>Числа делятся на 2</w:t>
                  </w:r>
                </w:p>
              </w:txbxContent>
            </v:textbox>
          </v:roundrect>
        </w:pict>
      </w:r>
      <w:r w:rsidR="00801C7C">
        <w:rPr>
          <w:noProof/>
          <w:sz w:val="32"/>
          <w:szCs w:val="32"/>
          <w:lang w:eastAsia="ru-RU"/>
        </w:rPr>
        <w:pict>
          <v:rect id="_x0000_s1030" style="position:absolute;margin-left:283.5pt;margin-top:256.15pt;width:381pt;height:241.5pt;z-index:-2516531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801C7C">
        <w:rPr>
          <w:noProof/>
          <w:lang w:eastAsia="ru-RU"/>
        </w:rPr>
        <w:pict>
          <v:rect id="_x0000_s1029" style="position:absolute;margin-left:283.5pt;margin-top:.5pt;width:381pt;height:241.5pt;z-index:-2516541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sectPr w:rsidR="00801C7C" w:rsidRPr="00801C7C" w:rsidSect="00801C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C7C"/>
    <w:rsid w:val="00184EF9"/>
    <w:rsid w:val="00801C7C"/>
    <w:rsid w:val="00D3747D"/>
    <w:rsid w:val="00F3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2010-04-29T11:58:00Z</dcterms:created>
  <dcterms:modified xsi:type="dcterms:W3CDTF">2010-04-29T12:12:00Z</dcterms:modified>
</cp:coreProperties>
</file>