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FA" w:rsidRDefault="002746FA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1" type="#_x0000_t158" style="width:357.75pt;height:51.75pt" fillcolor="#3cf" strokecolor="#009" strokeweight="1pt">
            <v:shadow on="t" color="#009" offset="7pt,-7pt"/>
            <v:textpath style="font-family:&quot;Impact&quot;;v-text-spacing:52429f;v-text-kern:t" trim="t" fitpath="t" xscale="f" string="Выявление проблемы"/>
          </v:shape>
        </w:pict>
      </w:r>
    </w:p>
    <w:p w:rsidR="005208C2" w:rsidRDefault="002746FA" w:rsidP="002746FA">
      <w:pPr>
        <w:ind w:firstLine="708"/>
      </w:pPr>
      <w:r>
        <w:t>В анкетирование участвовало 70 учащихся 5-11 классов, которые отвечали на следующие вопросы:</w:t>
      </w:r>
    </w:p>
    <w:p w:rsidR="002746FA" w:rsidRDefault="002746FA" w:rsidP="002746FA">
      <w:pPr>
        <w:pStyle w:val="a3"/>
        <w:numPr>
          <w:ilvl w:val="0"/>
          <w:numId w:val="1"/>
        </w:numPr>
      </w:pPr>
      <w:r>
        <w:t>Что такое толерантность?</w:t>
      </w:r>
    </w:p>
    <w:p w:rsidR="002746FA" w:rsidRDefault="002746FA" w:rsidP="002746FA">
      <w:pPr>
        <w:pStyle w:val="a3"/>
        <w:numPr>
          <w:ilvl w:val="0"/>
          <w:numId w:val="1"/>
        </w:numPr>
      </w:pPr>
      <w:r>
        <w:t>Зачем нужна толерантность?</w:t>
      </w:r>
    </w:p>
    <w:p w:rsidR="002746FA" w:rsidRDefault="002746FA" w:rsidP="002746FA">
      <w:pPr>
        <w:pStyle w:val="a3"/>
        <w:numPr>
          <w:ilvl w:val="0"/>
          <w:numId w:val="1"/>
        </w:numPr>
      </w:pPr>
      <w:r>
        <w:t>Какие права человека вам известны?</w:t>
      </w:r>
    </w:p>
    <w:p w:rsidR="002746FA" w:rsidRDefault="002746FA" w:rsidP="002746FA">
      <w:pPr>
        <w:pStyle w:val="a3"/>
        <w:numPr>
          <w:ilvl w:val="0"/>
          <w:numId w:val="1"/>
        </w:numPr>
      </w:pPr>
      <w:r>
        <w:t>Какие обязанности есть у школьников?</w:t>
      </w:r>
    </w:p>
    <w:p w:rsidR="002746FA" w:rsidRDefault="002746FA" w:rsidP="002746FA">
      <w:pPr>
        <w:pStyle w:val="a3"/>
        <w:numPr>
          <w:ilvl w:val="0"/>
          <w:numId w:val="1"/>
        </w:numPr>
      </w:pPr>
      <w:r>
        <w:t xml:space="preserve">Какие права нарушаются особенно часто? </w:t>
      </w:r>
    </w:p>
    <w:p w:rsidR="002746FA" w:rsidRDefault="002746FA" w:rsidP="002746FA">
      <w:pPr>
        <w:pStyle w:val="a3"/>
        <w:numPr>
          <w:ilvl w:val="0"/>
          <w:numId w:val="1"/>
        </w:numPr>
      </w:pPr>
      <w:r>
        <w:t>Как ты относишься к людям неславянской внешности? (считались положительные ответы)</w:t>
      </w:r>
    </w:p>
    <w:p w:rsidR="002746FA" w:rsidRDefault="002746FA" w:rsidP="002746FA">
      <w:pPr>
        <w:pStyle w:val="a3"/>
        <w:numPr>
          <w:ilvl w:val="0"/>
          <w:numId w:val="1"/>
        </w:numPr>
      </w:pPr>
      <w:r>
        <w:t>Интересны ли тебе обряды и обычаи других народов? (считались положительные ответы)</w:t>
      </w:r>
    </w:p>
    <w:p w:rsidR="002746FA" w:rsidRDefault="002746FA" w:rsidP="002746FA">
      <w:pPr>
        <w:pStyle w:val="a3"/>
        <w:numPr>
          <w:ilvl w:val="0"/>
          <w:numId w:val="1"/>
        </w:numPr>
      </w:pPr>
      <w:r>
        <w:t>По какому признаку вы выбираете себе друзей?</w:t>
      </w:r>
      <w:r w:rsidR="002118CC">
        <w:t xml:space="preserve">  </w:t>
      </w:r>
    </w:p>
    <w:p w:rsidR="002746FA" w:rsidRDefault="002746FA" w:rsidP="002746FA">
      <w:pPr>
        <w:pStyle w:val="a3"/>
        <w:numPr>
          <w:ilvl w:val="0"/>
          <w:numId w:val="1"/>
        </w:numPr>
      </w:pPr>
      <w:r>
        <w:t>Как вы относитесь к на</w:t>
      </w:r>
      <w:r w:rsidR="002118CC">
        <w:t>ционалистам, скинхедам и их лозунгу «Россия для Русских»</w:t>
      </w:r>
      <w:proofErr w:type="gramStart"/>
      <w:r w:rsidR="002118CC">
        <w:t xml:space="preserve"> ?</w:t>
      </w:r>
      <w:proofErr w:type="gramEnd"/>
      <w:r w:rsidR="002118CC">
        <w:t xml:space="preserve"> (считали отрицательные результаты)</w:t>
      </w:r>
    </w:p>
    <w:p w:rsidR="002118CC" w:rsidRDefault="002118CC" w:rsidP="002118CC">
      <w:pPr>
        <w:pStyle w:val="a3"/>
        <w:numPr>
          <w:ilvl w:val="0"/>
          <w:numId w:val="1"/>
        </w:numPr>
      </w:pPr>
      <w:r>
        <w:t>Если у меня чувство превосходства над ребятами других национальностей?</w:t>
      </w:r>
      <w:r w:rsidRPr="002118CC">
        <w:t xml:space="preserve"> </w:t>
      </w:r>
      <w:r>
        <w:t>(считались положительные ответы)</w:t>
      </w:r>
    </w:p>
    <w:p w:rsidR="002118CC" w:rsidRDefault="002118CC" w:rsidP="002118CC">
      <w:pPr>
        <w:pStyle w:val="a3"/>
        <w:ind w:left="1068"/>
      </w:pPr>
      <w:r>
        <w:rPr>
          <w:noProof/>
          <w:lang w:eastAsia="ru-RU"/>
        </w:rPr>
        <w:drawing>
          <wp:inline distT="0" distB="0" distL="0" distR="0">
            <wp:extent cx="4276725" cy="31432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87446" w:rsidRDefault="00E87446" w:rsidP="002118CC">
      <w:pPr>
        <w:pStyle w:val="a3"/>
        <w:ind w:left="1068"/>
      </w:pPr>
      <w:r>
        <w:t>Благодаря анкетированию мы выяснили, что на 1 и 2 вопрос ребята ответили х</w:t>
      </w:r>
      <w:r w:rsidR="005433E2">
        <w:t>уже, многие ученики не знают, что такое толерантность и для чего она нужна. Радует, то, что ребята выбирают себе друзей не просто так, а по идейному или возрастному признаку. Настораживает, то, что есть ученики,  которые положительно или нейтрально  ответили на 9 вопрос.</w:t>
      </w:r>
    </w:p>
    <w:p w:rsidR="005433E2" w:rsidRDefault="005433E2" w:rsidP="002118CC">
      <w:pPr>
        <w:pStyle w:val="a3"/>
        <w:ind w:left="1068"/>
      </w:pPr>
    </w:p>
    <w:p w:rsidR="005433E2" w:rsidRDefault="005433E2" w:rsidP="002118CC">
      <w:pPr>
        <w:pStyle w:val="a3"/>
        <w:ind w:left="1068"/>
      </w:pPr>
    </w:p>
    <w:p w:rsidR="005433E2" w:rsidRDefault="005433E2" w:rsidP="002118CC">
      <w:pPr>
        <w:pStyle w:val="a3"/>
        <w:ind w:left="1068"/>
      </w:pPr>
    </w:p>
    <w:p w:rsidR="00531BC3" w:rsidRDefault="00531BC3" w:rsidP="00843A58"/>
    <w:p w:rsidR="00EF6716" w:rsidRDefault="00EF6716" w:rsidP="00531BC3">
      <w:pPr>
        <w:tabs>
          <w:tab w:val="left" w:pos="1290"/>
        </w:tabs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5" type="#_x0000_t136" style="width:467.25pt;height:23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Тест коммуникативной толерантности В.В. Бойко"/>
          </v:shape>
        </w:pict>
      </w:r>
    </w:p>
    <w:p w:rsidR="00060905" w:rsidRPr="00060905" w:rsidRDefault="00060905" w:rsidP="00531BC3">
      <w:pPr>
        <w:tabs>
          <w:tab w:val="left" w:pos="1290"/>
        </w:tabs>
        <w:rPr>
          <w:i/>
          <w:sz w:val="32"/>
          <w:szCs w:val="32"/>
          <w:u w:val="single"/>
        </w:rPr>
      </w:pPr>
      <w:r w:rsidRPr="00060905">
        <w:rPr>
          <w:i/>
          <w:sz w:val="32"/>
          <w:szCs w:val="32"/>
          <w:u w:val="single"/>
        </w:rPr>
        <w:t>(преподавательский коллектив)</w:t>
      </w:r>
    </w:p>
    <w:p w:rsidR="00843A58" w:rsidRDefault="00843A58" w:rsidP="00531BC3">
      <w:pPr>
        <w:tabs>
          <w:tab w:val="left" w:pos="1290"/>
        </w:tabs>
      </w:pPr>
      <w:r>
        <w:t>1-45 балл – высокий показатель принятия других</w:t>
      </w:r>
    </w:p>
    <w:p w:rsidR="00843A58" w:rsidRDefault="00843A58" w:rsidP="00531BC3">
      <w:pPr>
        <w:tabs>
          <w:tab w:val="left" w:pos="1290"/>
        </w:tabs>
      </w:pPr>
      <w:r>
        <w:t>45-85 балл – средний показатель принятия других</w:t>
      </w:r>
    </w:p>
    <w:p w:rsidR="00843A58" w:rsidRDefault="00843A58" w:rsidP="00531BC3">
      <w:pPr>
        <w:tabs>
          <w:tab w:val="left" w:pos="1290"/>
        </w:tabs>
      </w:pPr>
      <w:r>
        <w:t>85-125 балл – низкий показатель принятия других</w:t>
      </w:r>
    </w:p>
    <w:p w:rsidR="00843A58" w:rsidRDefault="00843A58" w:rsidP="00531BC3">
      <w:pPr>
        <w:tabs>
          <w:tab w:val="left" w:pos="1290"/>
        </w:tabs>
      </w:pPr>
      <w:r>
        <w:t>125-135</w:t>
      </w:r>
      <w:r w:rsidRPr="00843A58">
        <w:t xml:space="preserve"> </w:t>
      </w:r>
      <w:r>
        <w:t xml:space="preserve">балл </w:t>
      </w:r>
      <w:r w:rsidR="00060905">
        <w:t>– п</w:t>
      </w:r>
      <w:r>
        <w:t>олное неприятие окружающих</w:t>
      </w:r>
    </w:p>
    <w:p w:rsidR="00EF6716" w:rsidRDefault="00843A58" w:rsidP="00531BC3">
      <w:pPr>
        <w:tabs>
          <w:tab w:val="left" w:pos="1290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433E2" w:rsidRDefault="00EF6716" w:rsidP="00060905">
      <w:pPr>
        <w:rPr>
          <w:color w:val="984806" w:themeColor="accent6" w:themeShade="80"/>
        </w:rPr>
      </w:pPr>
      <w:r w:rsidRPr="00060905">
        <w:rPr>
          <w:color w:val="984806" w:themeColor="accent6" w:themeShade="80"/>
        </w:rPr>
        <w:t xml:space="preserve">В результате  тестирования </w:t>
      </w:r>
      <w:r w:rsidR="00060905" w:rsidRPr="00060905">
        <w:rPr>
          <w:color w:val="984806" w:themeColor="accent6" w:themeShade="80"/>
        </w:rPr>
        <w:t>учителя показали средний и высокий уровень толерантности. Это свидетельствует о коммуникабельности учителей.</w:t>
      </w:r>
    </w:p>
    <w:p w:rsidR="00060905" w:rsidRDefault="00060905" w:rsidP="00060905">
      <w:r>
        <w:pict>
          <v:shape id="_x0000_i1046" type="#_x0000_t136" style="width:467.25pt;height:19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Диагностика принятия других для учащихся 5 – 11 классов."/>
          </v:shape>
        </w:pict>
      </w:r>
      <w:r>
        <w:t xml:space="preserve"> (по шкале </w:t>
      </w:r>
      <w:proofErr w:type="spellStart"/>
      <w:r>
        <w:t>Фейя</w:t>
      </w:r>
      <w:proofErr w:type="spellEnd"/>
      <w:r>
        <w:t>)</w:t>
      </w:r>
    </w:p>
    <w:p w:rsidR="00841B4C" w:rsidRDefault="00841B4C" w:rsidP="00841B4C">
      <w:r>
        <w:t>60 баллов и боле – высокий показатель принятия других</w:t>
      </w:r>
    </w:p>
    <w:p w:rsidR="00841B4C" w:rsidRDefault="00841B4C" w:rsidP="00841B4C">
      <w:r>
        <w:t>45-60 баллов – средний показатель принятия других с тенденцией к высокому.</w:t>
      </w:r>
    </w:p>
    <w:p w:rsidR="00841B4C" w:rsidRDefault="00841B4C" w:rsidP="00841B4C">
      <w:r>
        <w:t>30-45 баллов - средний показатель принятия других с тенденцией к низкому.</w:t>
      </w:r>
    </w:p>
    <w:p w:rsidR="00841B4C" w:rsidRDefault="00841B4C" w:rsidP="00060905">
      <w:r>
        <w:t>30 баллов и менее – низкий показатель принятия других.</w:t>
      </w:r>
    </w:p>
    <w:p w:rsidR="00060905" w:rsidRDefault="00060905" w:rsidP="00060905">
      <w:r>
        <w:rPr>
          <w:noProof/>
          <w:lang w:eastAsia="ru-RU"/>
        </w:rPr>
        <w:lastRenderedPageBreak/>
        <w:drawing>
          <wp:inline distT="0" distB="0" distL="0" distR="0">
            <wp:extent cx="27813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841B4C">
        <w:rPr>
          <w:noProof/>
          <w:lang w:eastAsia="ru-RU"/>
        </w:rPr>
        <w:drawing>
          <wp:inline distT="0" distB="0" distL="0" distR="0">
            <wp:extent cx="2781300" cy="3200400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41B4C" w:rsidRDefault="00841B4C" w:rsidP="00841B4C">
      <w:r w:rsidRPr="005C5022">
        <w:rPr>
          <w:i/>
        </w:rPr>
        <w:t xml:space="preserve">Средний балл класса  – 46,4 б (девочки – 48,8 баллов, мальчики – 42,7) средний показатель принятия других с тенденцией к </w:t>
      </w:r>
      <w:proofErr w:type="gramStart"/>
      <w:r w:rsidRPr="005C5022">
        <w:rPr>
          <w:i/>
        </w:rPr>
        <w:t>высокому</w:t>
      </w:r>
      <w:proofErr w:type="gramEnd"/>
      <w:r>
        <w:t>.</w:t>
      </w:r>
    </w:p>
    <w:p w:rsidR="005C5022" w:rsidRDefault="005C5022" w:rsidP="00841B4C"/>
    <w:p w:rsidR="00060905" w:rsidRDefault="00841B4C" w:rsidP="00060905">
      <w:r>
        <w:rPr>
          <w:noProof/>
          <w:lang w:eastAsia="ru-RU"/>
        </w:rPr>
        <w:drawing>
          <wp:inline distT="0" distB="0" distL="0" distR="0">
            <wp:extent cx="2571750" cy="307657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71800" cy="307657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0BD3" w:rsidRPr="005C5022" w:rsidRDefault="004A0BD3" w:rsidP="004A0BD3">
      <w:pPr>
        <w:rPr>
          <w:i/>
        </w:rPr>
      </w:pPr>
      <w:r w:rsidRPr="005C5022">
        <w:rPr>
          <w:i/>
        </w:rPr>
        <w:t xml:space="preserve">Средний балл класса  – </w:t>
      </w:r>
      <w:r w:rsidR="005C5022" w:rsidRPr="005C5022">
        <w:rPr>
          <w:i/>
        </w:rPr>
        <w:t>46,5</w:t>
      </w:r>
      <w:r w:rsidRPr="005C5022">
        <w:rPr>
          <w:i/>
        </w:rPr>
        <w:t xml:space="preserve"> б (девочки –  </w:t>
      </w:r>
      <w:r w:rsidR="005C5022" w:rsidRPr="005C5022">
        <w:rPr>
          <w:i/>
        </w:rPr>
        <w:t xml:space="preserve">45,5 </w:t>
      </w:r>
      <w:r w:rsidRPr="005C5022">
        <w:rPr>
          <w:i/>
        </w:rPr>
        <w:t xml:space="preserve">баллов, мальчики – </w:t>
      </w:r>
      <w:r w:rsidR="005C5022" w:rsidRPr="005C5022">
        <w:rPr>
          <w:i/>
        </w:rPr>
        <w:t>48</w:t>
      </w:r>
      <w:r w:rsidRPr="005C5022">
        <w:rPr>
          <w:i/>
        </w:rPr>
        <w:t xml:space="preserve">) средний показатель принятия других с тенденцией к </w:t>
      </w:r>
      <w:proofErr w:type="gramStart"/>
      <w:r w:rsidRPr="005C5022">
        <w:rPr>
          <w:i/>
        </w:rPr>
        <w:t>высокому</w:t>
      </w:r>
      <w:proofErr w:type="gramEnd"/>
      <w:r w:rsidRPr="005C5022">
        <w:rPr>
          <w:i/>
        </w:rPr>
        <w:t>.</w:t>
      </w:r>
    </w:p>
    <w:p w:rsidR="004A0BD3" w:rsidRDefault="005C5022" w:rsidP="00060905">
      <w:r>
        <w:rPr>
          <w:noProof/>
          <w:lang w:eastAsia="ru-RU"/>
        </w:rPr>
        <w:lastRenderedPageBreak/>
        <w:drawing>
          <wp:inline distT="0" distB="0" distL="0" distR="0">
            <wp:extent cx="2695575" cy="3019425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0D2437">
        <w:rPr>
          <w:noProof/>
          <w:lang w:eastAsia="ru-RU"/>
        </w:rPr>
        <w:drawing>
          <wp:inline distT="0" distB="0" distL="0" distR="0">
            <wp:extent cx="2952750" cy="3019425"/>
            <wp:effectExtent l="19050" t="0" r="19050" b="0"/>
            <wp:docPr id="1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D2437" w:rsidRDefault="000D2437" w:rsidP="000D2437">
      <w:r w:rsidRPr="005C5022">
        <w:rPr>
          <w:i/>
        </w:rPr>
        <w:t xml:space="preserve">Средний балл класса  – </w:t>
      </w:r>
      <w:r>
        <w:rPr>
          <w:i/>
        </w:rPr>
        <w:t>43,6 балл</w:t>
      </w:r>
      <w:r w:rsidRPr="005C5022">
        <w:rPr>
          <w:i/>
        </w:rPr>
        <w:t xml:space="preserve"> (девочки –  </w:t>
      </w:r>
      <w:r>
        <w:rPr>
          <w:i/>
        </w:rPr>
        <w:t xml:space="preserve">38 </w:t>
      </w:r>
      <w:r w:rsidRPr="005C5022">
        <w:rPr>
          <w:i/>
        </w:rPr>
        <w:t xml:space="preserve">баллов, мальчики – </w:t>
      </w:r>
      <w:r>
        <w:rPr>
          <w:i/>
        </w:rPr>
        <w:t>43,5баллов</w:t>
      </w:r>
      <w:r w:rsidRPr="005C5022">
        <w:rPr>
          <w:i/>
        </w:rPr>
        <w:t xml:space="preserve">) </w:t>
      </w:r>
      <w:r>
        <w:t xml:space="preserve">средний показатель принятия других с тенденцией к </w:t>
      </w:r>
      <w:proofErr w:type="gramStart"/>
      <w:r>
        <w:t>низкому</w:t>
      </w:r>
      <w:proofErr w:type="gramEnd"/>
      <w:r>
        <w:t>.</w:t>
      </w:r>
    </w:p>
    <w:p w:rsidR="000D2437" w:rsidRPr="000D2437" w:rsidRDefault="00A2059C" w:rsidP="000D2437">
      <w:r>
        <w:rPr>
          <w:i/>
          <w:noProof/>
          <w:lang w:eastAsia="ru-RU"/>
        </w:rPr>
        <w:drawing>
          <wp:inline distT="0" distB="0" distL="0" distR="0">
            <wp:extent cx="3067050" cy="3057525"/>
            <wp:effectExtent l="19050" t="0" r="19050" b="0"/>
            <wp:docPr id="18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28900" cy="3057525"/>
            <wp:effectExtent l="19050" t="0" r="19050" b="0"/>
            <wp:docPr id="1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2059C" w:rsidRDefault="00A2059C" w:rsidP="00A2059C">
      <w:r>
        <w:rPr>
          <w:noProof/>
          <w:lang w:eastAsia="ru-RU"/>
        </w:rPr>
        <w:t xml:space="preserve"> </w:t>
      </w:r>
      <w:r w:rsidRPr="005C5022">
        <w:rPr>
          <w:i/>
        </w:rPr>
        <w:t xml:space="preserve">Средний балл класса  – </w:t>
      </w:r>
      <w:r>
        <w:rPr>
          <w:i/>
        </w:rPr>
        <w:t>40 балл</w:t>
      </w:r>
      <w:r w:rsidRPr="005C5022">
        <w:rPr>
          <w:i/>
        </w:rPr>
        <w:t xml:space="preserve"> (девочки –  </w:t>
      </w:r>
      <w:r>
        <w:rPr>
          <w:i/>
        </w:rPr>
        <w:t xml:space="preserve"> 35,8 </w:t>
      </w:r>
      <w:r w:rsidRPr="005C5022">
        <w:rPr>
          <w:i/>
        </w:rPr>
        <w:t>баллов, мальчики –</w:t>
      </w:r>
      <w:r>
        <w:rPr>
          <w:i/>
        </w:rPr>
        <w:t xml:space="preserve"> 50,5 </w:t>
      </w:r>
      <w:r w:rsidRPr="005C5022">
        <w:rPr>
          <w:i/>
        </w:rPr>
        <w:t xml:space="preserve"> </w:t>
      </w:r>
      <w:r>
        <w:rPr>
          <w:i/>
        </w:rPr>
        <w:t>баллов</w:t>
      </w:r>
      <w:r w:rsidRPr="005C5022">
        <w:rPr>
          <w:i/>
        </w:rPr>
        <w:t xml:space="preserve">) </w:t>
      </w:r>
      <w:r>
        <w:t xml:space="preserve">средний показатель принятия других с тенденцией к </w:t>
      </w:r>
      <w:proofErr w:type="gramStart"/>
      <w:r>
        <w:t>низкому</w:t>
      </w:r>
      <w:proofErr w:type="gramEnd"/>
      <w:r>
        <w:t>.</w:t>
      </w:r>
    </w:p>
    <w:p w:rsidR="008445F9" w:rsidRDefault="008445F9" w:rsidP="00A2059C">
      <w:r>
        <w:rPr>
          <w:noProof/>
          <w:lang w:eastAsia="ru-RU"/>
        </w:rPr>
        <w:lastRenderedPageBreak/>
        <w:drawing>
          <wp:inline distT="0" distB="0" distL="0" distR="0">
            <wp:extent cx="2552700" cy="3267075"/>
            <wp:effectExtent l="19050" t="0" r="1905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9E4F3E">
        <w:rPr>
          <w:noProof/>
          <w:lang w:eastAsia="ru-RU"/>
        </w:rPr>
        <w:drawing>
          <wp:inline distT="0" distB="0" distL="0" distR="0">
            <wp:extent cx="2638425" cy="3267075"/>
            <wp:effectExtent l="19050" t="0" r="9525" b="0"/>
            <wp:docPr id="22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E4F3E" w:rsidRDefault="009E4F3E" w:rsidP="009E4F3E">
      <w:r w:rsidRPr="005C5022">
        <w:rPr>
          <w:i/>
        </w:rPr>
        <w:t xml:space="preserve">Средний балл класса  – </w:t>
      </w:r>
      <w:r w:rsidR="005C2D37">
        <w:rPr>
          <w:i/>
        </w:rPr>
        <w:t>45</w:t>
      </w:r>
      <w:r>
        <w:rPr>
          <w:i/>
        </w:rPr>
        <w:t xml:space="preserve"> </w:t>
      </w:r>
      <w:r w:rsidRPr="005C5022">
        <w:rPr>
          <w:i/>
        </w:rPr>
        <w:t>б</w:t>
      </w:r>
      <w:r>
        <w:rPr>
          <w:i/>
        </w:rPr>
        <w:t>аллов</w:t>
      </w:r>
      <w:r w:rsidR="001B6B41">
        <w:rPr>
          <w:i/>
        </w:rPr>
        <w:t xml:space="preserve"> </w:t>
      </w:r>
      <w:r w:rsidRPr="005C5022">
        <w:rPr>
          <w:i/>
        </w:rPr>
        <w:t xml:space="preserve">(девочки –   </w:t>
      </w:r>
      <w:r>
        <w:rPr>
          <w:i/>
        </w:rPr>
        <w:t xml:space="preserve">48 </w:t>
      </w:r>
      <w:r w:rsidRPr="005C5022">
        <w:rPr>
          <w:i/>
        </w:rPr>
        <w:t xml:space="preserve">баллов, мальчики – </w:t>
      </w:r>
      <w:r>
        <w:rPr>
          <w:i/>
        </w:rPr>
        <w:t>42 балла</w:t>
      </w:r>
      <w:r w:rsidRPr="005C5022">
        <w:rPr>
          <w:i/>
        </w:rPr>
        <w:t xml:space="preserve">) </w:t>
      </w:r>
      <w:r>
        <w:t>средний показатель принят</w:t>
      </w:r>
      <w:r w:rsidR="001544D8">
        <w:t xml:space="preserve">ия других с тенденцией к </w:t>
      </w:r>
      <w:proofErr w:type="gramStart"/>
      <w:r w:rsidR="001544D8">
        <w:t>высокому</w:t>
      </w:r>
      <w:proofErr w:type="gramEnd"/>
      <w:r>
        <w:t>.</w:t>
      </w:r>
    </w:p>
    <w:p w:rsidR="00AF2F58" w:rsidRDefault="004F4EC4" w:rsidP="009E4F3E">
      <w:r>
        <w:rPr>
          <w:noProof/>
          <w:lang w:eastAsia="ru-RU"/>
        </w:rPr>
        <w:drawing>
          <wp:inline distT="0" distB="0" distL="0" distR="0">
            <wp:extent cx="2105025" cy="3286125"/>
            <wp:effectExtent l="19050" t="0" r="9525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09925" cy="3286125"/>
            <wp:effectExtent l="19050" t="0" r="9525" b="0"/>
            <wp:docPr id="26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F4EC4" w:rsidRDefault="004F4EC4" w:rsidP="004F4EC4">
      <w:r w:rsidRPr="005C5022">
        <w:rPr>
          <w:i/>
        </w:rPr>
        <w:t xml:space="preserve">Средний балл класса  – </w:t>
      </w:r>
      <w:r>
        <w:rPr>
          <w:i/>
        </w:rPr>
        <w:t xml:space="preserve"> 41 </w:t>
      </w:r>
      <w:r w:rsidRPr="005C5022">
        <w:rPr>
          <w:i/>
        </w:rPr>
        <w:t>б</w:t>
      </w:r>
      <w:r>
        <w:rPr>
          <w:i/>
        </w:rPr>
        <w:t xml:space="preserve">аллов </w:t>
      </w:r>
      <w:r w:rsidRPr="005C5022">
        <w:rPr>
          <w:i/>
        </w:rPr>
        <w:t xml:space="preserve">(девочки –   </w:t>
      </w:r>
      <w:r>
        <w:rPr>
          <w:i/>
        </w:rPr>
        <w:t xml:space="preserve">43 </w:t>
      </w:r>
      <w:r w:rsidRPr="005C5022">
        <w:rPr>
          <w:i/>
        </w:rPr>
        <w:t xml:space="preserve">баллов, мальчики – </w:t>
      </w:r>
      <w:r>
        <w:rPr>
          <w:i/>
        </w:rPr>
        <w:t xml:space="preserve"> 40 балла</w:t>
      </w:r>
      <w:r w:rsidRPr="005C5022">
        <w:rPr>
          <w:i/>
        </w:rPr>
        <w:t xml:space="preserve">) </w:t>
      </w:r>
      <w:r>
        <w:t xml:space="preserve">средний показатель принятия других с тенденцией к </w:t>
      </w:r>
      <w:proofErr w:type="gramStart"/>
      <w:r>
        <w:t>низкому</w:t>
      </w:r>
      <w:proofErr w:type="gramEnd"/>
      <w:r>
        <w:t>.</w:t>
      </w:r>
    </w:p>
    <w:p w:rsidR="00A91AF0" w:rsidRDefault="00A91AF0" w:rsidP="004F4EC4"/>
    <w:p w:rsidR="004F4EC4" w:rsidRDefault="004F4EC4" w:rsidP="009E4F3E">
      <w:r>
        <w:rPr>
          <w:noProof/>
          <w:lang w:eastAsia="ru-RU"/>
        </w:rPr>
        <w:lastRenderedPageBreak/>
        <w:drawing>
          <wp:inline distT="0" distB="0" distL="0" distR="0">
            <wp:extent cx="2733675" cy="3200400"/>
            <wp:effectExtent l="19050" t="0" r="9525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B4291E">
        <w:rPr>
          <w:noProof/>
          <w:lang w:eastAsia="ru-RU"/>
        </w:rPr>
        <w:drawing>
          <wp:inline distT="0" distB="0" distL="0" distR="0">
            <wp:extent cx="2733675" cy="3200400"/>
            <wp:effectExtent l="19050" t="0" r="9525" b="0"/>
            <wp:docPr id="29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4291E" w:rsidRDefault="00B4291E" w:rsidP="00B4291E">
      <w:pPr>
        <w:rPr>
          <w:i/>
        </w:rPr>
      </w:pPr>
      <w:r w:rsidRPr="005C5022">
        <w:rPr>
          <w:i/>
        </w:rPr>
        <w:t xml:space="preserve">Средний балл класса  – </w:t>
      </w:r>
      <w:r w:rsidR="00B67103">
        <w:rPr>
          <w:i/>
        </w:rPr>
        <w:t xml:space="preserve">48,7 </w:t>
      </w:r>
      <w:r w:rsidRPr="005C5022">
        <w:rPr>
          <w:i/>
        </w:rPr>
        <w:t>б</w:t>
      </w:r>
      <w:r w:rsidR="00B67103">
        <w:rPr>
          <w:i/>
        </w:rPr>
        <w:t>аллов</w:t>
      </w:r>
      <w:r w:rsidRPr="005C5022">
        <w:rPr>
          <w:i/>
        </w:rPr>
        <w:t xml:space="preserve"> (девочки –   </w:t>
      </w:r>
      <w:r w:rsidR="00BE28F4">
        <w:rPr>
          <w:i/>
        </w:rPr>
        <w:t xml:space="preserve">50,8 </w:t>
      </w:r>
      <w:r w:rsidRPr="005C5022">
        <w:rPr>
          <w:i/>
        </w:rPr>
        <w:t xml:space="preserve">баллов, мальчики – </w:t>
      </w:r>
      <w:r w:rsidR="00BE28F4">
        <w:rPr>
          <w:i/>
        </w:rPr>
        <w:t>43,5 баллов</w:t>
      </w:r>
      <w:r w:rsidRPr="005C5022">
        <w:rPr>
          <w:i/>
        </w:rPr>
        <w:t xml:space="preserve">) средний показатель принятия других с тенденцией к </w:t>
      </w:r>
      <w:proofErr w:type="gramStart"/>
      <w:r w:rsidRPr="005C5022">
        <w:rPr>
          <w:i/>
        </w:rPr>
        <w:t>высокому</w:t>
      </w:r>
      <w:proofErr w:type="gramEnd"/>
      <w:r w:rsidRPr="005C5022">
        <w:rPr>
          <w:i/>
        </w:rPr>
        <w:t>.</w:t>
      </w:r>
    </w:p>
    <w:p w:rsidR="00604A21" w:rsidRPr="00604A21" w:rsidRDefault="00604A21" w:rsidP="00604A21">
      <w:pPr>
        <w:rPr>
          <w:i/>
        </w:rPr>
      </w:pPr>
      <w:r>
        <w:t xml:space="preserve">В результате диагностики учащиеся показали </w:t>
      </w:r>
      <w:r w:rsidRPr="005C5022">
        <w:rPr>
          <w:i/>
        </w:rPr>
        <w:t xml:space="preserve">средний показатель принятия других с тенденцией к </w:t>
      </w:r>
      <w:proofErr w:type="gramStart"/>
      <w:r w:rsidRPr="005C5022">
        <w:rPr>
          <w:i/>
        </w:rPr>
        <w:t>высоком</w:t>
      </w:r>
      <w:r>
        <w:rPr>
          <w:i/>
        </w:rPr>
        <w:t>у</w:t>
      </w:r>
      <w:proofErr w:type="gramEnd"/>
      <w:r>
        <w:rPr>
          <w:i/>
        </w:rPr>
        <w:t xml:space="preserve"> (5,6, 9,11) </w:t>
      </w:r>
      <w:r>
        <w:t xml:space="preserve"> и средний показатель принятия других с тенденцией к низкому (7,8,10).</w:t>
      </w:r>
      <w:r w:rsidR="00597930">
        <w:t xml:space="preserve"> </w:t>
      </w:r>
    </w:p>
    <w:p w:rsidR="006469F8" w:rsidRPr="002A69F7" w:rsidRDefault="006469F8" w:rsidP="006469F8">
      <w:pPr>
        <w:jc w:val="both"/>
        <w:rPr>
          <w:rFonts w:ascii="Comic Sans MS" w:hAnsi="Comic Sans MS"/>
          <w:bCs/>
          <w:sz w:val="26"/>
          <w:szCs w:val="26"/>
        </w:rPr>
      </w:pPr>
      <w:r w:rsidRPr="002A69F7">
        <w:rPr>
          <w:rFonts w:ascii="Comic Sans MS" w:hAnsi="Comic Sans MS"/>
          <w:bCs/>
          <w:sz w:val="26"/>
          <w:szCs w:val="26"/>
        </w:rPr>
        <w:t xml:space="preserve">Спасибо всем участникам! Мы очень рады, что вы уделили нам время и ответили на вопросы. Результаты анкетирования показали, что в нашей школе педагогический и ученический коллективы проявляют взаимоуважение и взаимопонимание. Но в то же время тема толерантности остается для нас актуальной и мы общими усилиями стараемся сделать так, чтобы нашу школу по-прежнему можно было называть «Пространством </w:t>
      </w:r>
      <w:r>
        <w:rPr>
          <w:rFonts w:ascii="Comic Sans MS" w:hAnsi="Comic Sans MS"/>
          <w:bCs/>
          <w:sz w:val="26"/>
          <w:szCs w:val="26"/>
        </w:rPr>
        <w:t>толерантности»,</w:t>
      </w:r>
      <w:r w:rsidRPr="002A69F7">
        <w:rPr>
          <w:rFonts w:ascii="Comic Sans MS" w:hAnsi="Comic Sans MS"/>
          <w:bCs/>
          <w:sz w:val="26"/>
          <w:szCs w:val="26"/>
        </w:rPr>
        <w:t xml:space="preserve"> в котором всем комфортно, где царят человеколюбие и великодушие. </w:t>
      </w:r>
    </w:p>
    <w:p w:rsidR="00A91AF0" w:rsidRDefault="00A91AF0" w:rsidP="00B4291E">
      <w:pPr>
        <w:rPr>
          <w:i/>
        </w:rPr>
      </w:pPr>
    </w:p>
    <w:p w:rsidR="00B67103" w:rsidRPr="005C5022" w:rsidRDefault="00B67103" w:rsidP="00B4291E">
      <w:pPr>
        <w:rPr>
          <w:i/>
        </w:rPr>
      </w:pPr>
    </w:p>
    <w:p w:rsidR="004F4EC4" w:rsidRDefault="004F4EC4" w:rsidP="009E4F3E"/>
    <w:p w:rsidR="009E4F3E" w:rsidRPr="005C5022" w:rsidRDefault="009E4F3E" w:rsidP="009E4F3E">
      <w:pPr>
        <w:rPr>
          <w:i/>
        </w:rPr>
      </w:pPr>
    </w:p>
    <w:p w:rsidR="009E4F3E" w:rsidRDefault="009E4F3E" w:rsidP="00A2059C"/>
    <w:p w:rsidR="009E4F3E" w:rsidRDefault="009E4F3E" w:rsidP="00A2059C"/>
    <w:p w:rsidR="00A2059C" w:rsidRDefault="00A2059C" w:rsidP="00A2059C"/>
    <w:p w:rsidR="005C5022" w:rsidRPr="00A2059C" w:rsidRDefault="00A2059C" w:rsidP="00A2059C">
      <w:pPr>
        <w:tabs>
          <w:tab w:val="left" w:pos="2400"/>
        </w:tabs>
        <w:jc w:val="both"/>
      </w:pPr>
      <w:r>
        <w:tab/>
      </w:r>
    </w:p>
    <w:sectPr w:rsidR="005C5022" w:rsidRPr="00A2059C" w:rsidSect="0052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96156"/>
    <w:multiLevelType w:val="hybridMultilevel"/>
    <w:tmpl w:val="AD4E35AE"/>
    <w:lvl w:ilvl="0" w:tplc="FF948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6FA"/>
    <w:rsid w:val="00060905"/>
    <w:rsid w:val="000D2437"/>
    <w:rsid w:val="001544D8"/>
    <w:rsid w:val="001B6B41"/>
    <w:rsid w:val="002118CC"/>
    <w:rsid w:val="002746FA"/>
    <w:rsid w:val="004A0BD3"/>
    <w:rsid w:val="004F4EC4"/>
    <w:rsid w:val="005208C2"/>
    <w:rsid w:val="00531BC3"/>
    <w:rsid w:val="005433E2"/>
    <w:rsid w:val="00567843"/>
    <w:rsid w:val="00597930"/>
    <w:rsid w:val="005B7E36"/>
    <w:rsid w:val="005C2D37"/>
    <w:rsid w:val="005C5022"/>
    <w:rsid w:val="00604A21"/>
    <w:rsid w:val="006469F8"/>
    <w:rsid w:val="00841B4C"/>
    <w:rsid w:val="00843A58"/>
    <w:rsid w:val="008445F9"/>
    <w:rsid w:val="009E4F3E"/>
    <w:rsid w:val="00A2059C"/>
    <w:rsid w:val="00A91AF0"/>
    <w:rsid w:val="00AF2F58"/>
    <w:rsid w:val="00B4291E"/>
    <w:rsid w:val="00B67103"/>
    <w:rsid w:val="00BE28F4"/>
    <w:rsid w:val="00BE2AE5"/>
    <w:rsid w:val="00E87446"/>
    <w:rsid w:val="00EF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6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Анкетирование 5-11 классов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  <c:pt idx="4">
                  <c:v>5 вопрос</c:v>
                </c:pt>
                <c:pt idx="5">
                  <c:v>6 вопрос</c:v>
                </c:pt>
                <c:pt idx="6">
                  <c:v>7 вопрос</c:v>
                </c:pt>
                <c:pt idx="7">
                  <c:v>8 вопрос</c:v>
                </c:pt>
                <c:pt idx="8">
                  <c:v>9вопрос</c:v>
                </c:pt>
                <c:pt idx="9">
                  <c:v>10 вопрос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30</c:v>
                </c:pt>
                <c:pt idx="1">
                  <c:v>25</c:v>
                </c:pt>
                <c:pt idx="2">
                  <c:v>46</c:v>
                </c:pt>
                <c:pt idx="3">
                  <c:v>47</c:v>
                </c:pt>
                <c:pt idx="4">
                  <c:v>43</c:v>
                </c:pt>
                <c:pt idx="5">
                  <c:v>43</c:v>
                </c:pt>
                <c:pt idx="6">
                  <c:v>40</c:v>
                </c:pt>
                <c:pt idx="7">
                  <c:v>60</c:v>
                </c:pt>
                <c:pt idx="8">
                  <c:v>38</c:v>
                </c:pt>
                <c:pt idx="9">
                  <c:v>47</c:v>
                </c:pt>
              </c:numCache>
            </c:numRef>
          </c:val>
        </c:ser>
        <c:axId val="34482816"/>
        <c:axId val="34492800"/>
      </c:barChart>
      <c:catAx>
        <c:axId val="34482816"/>
        <c:scaling>
          <c:orientation val="minMax"/>
        </c:scaling>
        <c:axPos val="b"/>
        <c:tickLblPos val="nextTo"/>
        <c:crossAx val="34492800"/>
        <c:crosses val="autoZero"/>
        <c:auto val="1"/>
        <c:lblAlgn val="ctr"/>
        <c:lblOffset val="100"/>
      </c:catAx>
      <c:valAx>
        <c:axId val="34492800"/>
        <c:scaling>
          <c:orientation val="minMax"/>
        </c:scaling>
        <c:axPos val="l"/>
        <c:majorGridlines/>
        <c:numFmt formatCode="General" sourceLinked="1"/>
        <c:tickLblPos val="nextTo"/>
        <c:crossAx val="34482816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8 класс юноши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</c:v>
                </c:pt>
                <c:pt idx="1">
                  <c:v>47</c:v>
                </c:pt>
              </c:numCache>
            </c:numRef>
          </c:val>
        </c:ser>
        <c:axId val="143287040"/>
        <c:axId val="143716736"/>
      </c:barChart>
      <c:catAx>
        <c:axId val="143287040"/>
        <c:scaling>
          <c:orientation val="minMax"/>
        </c:scaling>
        <c:axPos val="b"/>
        <c:numFmt formatCode="General" sourceLinked="1"/>
        <c:tickLblPos val="nextTo"/>
        <c:crossAx val="143716736"/>
        <c:crosses val="autoZero"/>
        <c:auto val="1"/>
        <c:lblAlgn val="ctr"/>
        <c:lblOffset val="100"/>
      </c:catAx>
      <c:valAx>
        <c:axId val="143716736"/>
        <c:scaling>
          <c:orientation val="minMax"/>
        </c:scaling>
        <c:axPos val="l"/>
        <c:majorGridlines/>
        <c:numFmt formatCode="General" sourceLinked="1"/>
        <c:tickLblPos val="nextTo"/>
        <c:crossAx val="143287040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класс девушки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55</c:v>
                </c:pt>
                <c:pt idx="1">
                  <c:v>47</c:v>
                </c:pt>
                <c:pt idx="2">
                  <c:v>50</c:v>
                </c:pt>
                <c:pt idx="3">
                  <c:v>51</c:v>
                </c:pt>
                <c:pt idx="4">
                  <c:v>43</c:v>
                </c:pt>
                <c:pt idx="5">
                  <c:v>42</c:v>
                </c:pt>
                <c:pt idx="6">
                  <c:v>49</c:v>
                </c:pt>
              </c:numCache>
            </c:numRef>
          </c:val>
        </c:ser>
        <c:axId val="126631936"/>
        <c:axId val="126719104"/>
      </c:barChart>
      <c:catAx>
        <c:axId val="126631936"/>
        <c:scaling>
          <c:orientation val="minMax"/>
        </c:scaling>
        <c:axPos val="b"/>
        <c:numFmt formatCode="General" sourceLinked="1"/>
        <c:tickLblPos val="nextTo"/>
        <c:crossAx val="126719104"/>
        <c:crosses val="autoZero"/>
        <c:auto val="1"/>
        <c:lblAlgn val="ctr"/>
        <c:lblOffset val="100"/>
      </c:catAx>
      <c:valAx>
        <c:axId val="126719104"/>
        <c:scaling>
          <c:orientation val="minMax"/>
        </c:scaling>
        <c:axPos val="l"/>
        <c:majorGridlines/>
        <c:numFmt formatCode="General" sourceLinked="1"/>
        <c:tickLblPos val="nextTo"/>
        <c:crossAx val="126631936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класс юноши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35</c:v>
                </c:pt>
                <c:pt idx="1">
                  <c:v>52</c:v>
                </c:pt>
                <c:pt idx="2">
                  <c:v>40</c:v>
                </c:pt>
                <c:pt idx="3">
                  <c:v>47</c:v>
                </c:pt>
                <c:pt idx="4">
                  <c:v>36</c:v>
                </c:pt>
                <c:pt idx="5">
                  <c:v>43</c:v>
                </c:pt>
                <c:pt idx="6">
                  <c:v>49</c:v>
                </c:pt>
                <c:pt idx="7">
                  <c:v>43</c:v>
                </c:pt>
                <c:pt idx="8">
                  <c:v>35</c:v>
                </c:pt>
              </c:numCache>
            </c:numRef>
          </c:val>
        </c:ser>
        <c:axId val="143351168"/>
        <c:axId val="143403648"/>
      </c:barChart>
      <c:catAx>
        <c:axId val="143351168"/>
        <c:scaling>
          <c:orientation val="minMax"/>
        </c:scaling>
        <c:axPos val="b"/>
        <c:numFmt formatCode="General" sourceLinked="1"/>
        <c:tickLblPos val="nextTo"/>
        <c:crossAx val="143403648"/>
        <c:crosses val="autoZero"/>
        <c:auto val="1"/>
        <c:lblAlgn val="ctr"/>
        <c:lblOffset val="100"/>
      </c:catAx>
      <c:valAx>
        <c:axId val="143403648"/>
        <c:scaling>
          <c:orientation val="minMax"/>
        </c:scaling>
        <c:axPos val="l"/>
        <c:majorGridlines/>
        <c:numFmt formatCode="General" sourceLinked="1"/>
        <c:tickLblPos val="nextTo"/>
        <c:crossAx val="143351168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10 класс девушки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39</c:v>
                </c:pt>
                <c:pt idx="2">
                  <c:v>41</c:v>
                </c:pt>
                <c:pt idx="3">
                  <c:v>45</c:v>
                </c:pt>
              </c:numCache>
            </c:numRef>
          </c:val>
        </c:ser>
        <c:axId val="135653248"/>
        <c:axId val="135672192"/>
      </c:barChart>
      <c:catAx>
        <c:axId val="135653248"/>
        <c:scaling>
          <c:orientation val="minMax"/>
        </c:scaling>
        <c:axPos val="b"/>
        <c:numFmt formatCode="General" sourceLinked="1"/>
        <c:tickLblPos val="nextTo"/>
        <c:crossAx val="135672192"/>
        <c:crosses val="autoZero"/>
        <c:auto val="1"/>
        <c:lblAlgn val="ctr"/>
        <c:lblOffset val="100"/>
      </c:catAx>
      <c:valAx>
        <c:axId val="135672192"/>
        <c:scaling>
          <c:orientation val="minMax"/>
        </c:scaling>
        <c:axPos val="l"/>
        <c:majorGridlines/>
        <c:numFmt formatCode="General" sourceLinked="1"/>
        <c:tickLblPos val="nextTo"/>
        <c:crossAx val="135653248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10 класс юноши 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18</c:v>
                </c:pt>
                <c:pt idx="1">
                  <c:v>42</c:v>
                </c:pt>
                <c:pt idx="2">
                  <c:v>48</c:v>
                </c:pt>
                <c:pt idx="3">
                  <c:v>43</c:v>
                </c:pt>
                <c:pt idx="4">
                  <c:v>44</c:v>
                </c:pt>
                <c:pt idx="5">
                  <c:v>43</c:v>
                </c:pt>
                <c:pt idx="6">
                  <c:v>44</c:v>
                </c:pt>
                <c:pt idx="7">
                  <c:v>41</c:v>
                </c:pt>
              </c:numCache>
            </c:numRef>
          </c:val>
        </c:ser>
        <c:axId val="152662784"/>
        <c:axId val="154996736"/>
      </c:barChart>
      <c:catAx>
        <c:axId val="152662784"/>
        <c:scaling>
          <c:orientation val="minMax"/>
        </c:scaling>
        <c:axPos val="b"/>
        <c:numFmt formatCode="General" sourceLinked="1"/>
        <c:tickLblPos val="nextTo"/>
        <c:crossAx val="154996736"/>
        <c:crosses val="autoZero"/>
        <c:auto val="1"/>
        <c:lblAlgn val="ctr"/>
        <c:lblOffset val="100"/>
      </c:catAx>
      <c:valAx>
        <c:axId val="154996736"/>
        <c:scaling>
          <c:orientation val="minMax"/>
        </c:scaling>
        <c:axPos val="l"/>
        <c:majorGridlines/>
        <c:numFmt formatCode="General" sourceLinked="1"/>
        <c:tickLblPos val="nextTo"/>
        <c:crossAx val="152662784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11 класс девушки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54</c:v>
                </c:pt>
                <c:pt idx="1">
                  <c:v>54</c:v>
                </c:pt>
                <c:pt idx="2">
                  <c:v>54</c:v>
                </c:pt>
                <c:pt idx="3">
                  <c:v>43</c:v>
                </c:pt>
                <c:pt idx="4">
                  <c:v>49</c:v>
                </c:pt>
              </c:numCache>
            </c:numRef>
          </c:val>
        </c:ser>
        <c:axId val="155037056"/>
        <c:axId val="160714112"/>
      </c:barChart>
      <c:catAx>
        <c:axId val="155037056"/>
        <c:scaling>
          <c:orientation val="minMax"/>
        </c:scaling>
        <c:axPos val="b"/>
        <c:numFmt formatCode="General" sourceLinked="1"/>
        <c:tickLblPos val="nextTo"/>
        <c:crossAx val="160714112"/>
        <c:crosses val="autoZero"/>
        <c:auto val="1"/>
        <c:lblAlgn val="ctr"/>
        <c:lblOffset val="100"/>
      </c:catAx>
      <c:valAx>
        <c:axId val="160714112"/>
        <c:scaling>
          <c:orientation val="minMax"/>
        </c:scaling>
        <c:axPos val="l"/>
        <c:majorGridlines/>
        <c:numFmt formatCode="General" sourceLinked="1"/>
        <c:tickLblPos val="nextTo"/>
        <c:crossAx val="155037056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11 класс юноши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41</c:v>
                </c:pt>
                <c:pt idx="1">
                  <c:v>46</c:v>
                </c:pt>
              </c:numCache>
            </c:numRef>
          </c:val>
        </c:ser>
        <c:axId val="143611008"/>
        <c:axId val="143612544"/>
      </c:barChart>
      <c:catAx>
        <c:axId val="143611008"/>
        <c:scaling>
          <c:orientation val="minMax"/>
        </c:scaling>
        <c:axPos val="b"/>
        <c:numFmt formatCode="General" sourceLinked="1"/>
        <c:tickLblPos val="nextTo"/>
        <c:crossAx val="143612544"/>
        <c:crosses val="autoZero"/>
        <c:auto val="1"/>
        <c:lblAlgn val="ctr"/>
        <c:lblOffset val="100"/>
      </c:catAx>
      <c:valAx>
        <c:axId val="143612544"/>
        <c:scaling>
          <c:orientation val="minMax"/>
        </c:scaling>
        <c:axPos val="l"/>
        <c:majorGridlines/>
        <c:numFmt formatCode="General" sourceLinked="1"/>
        <c:tickLblPos val="nextTo"/>
        <c:crossAx val="14361100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71</c:v>
                </c:pt>
                <c:pt idx="1">
                  <c:v>54</c:v>
                </c:pt>
                <c:pt idx="2">
                  <c:v>51</c:v>
                </c:pt>
                <c:pt idx="3">
                  <c:v>42</c:v>
                </c:pt>
                <c:pt idx="4">
                  <c:v>58</c:v>
                </c:pt>
                <c:pt idx="5">
                  <c:v>51</c:v>
                </c:pt>
                <c:pt idx="6">
                  <c:v>84</c:v>
                </c:pt>
                <c:pt idx="7">
                  <c:v>69</c:v>
                </c:pt>
                <c:pt idx="8">
                  <c:v>52</c:v>
                </c:pt>
                <c:pt idx="9">
                  <c:v>63</c:v>
                </c:pt>
                <c:pt idx="10">
                  <c:v>52</c:v>
                </c:pt>
                <c:pt idx="11">
                  <c:v>18</c:v>
                </c:pt>
              </c:numCache>
            </c:numRef>
          </c:val>
        </c:ser>
        <c:axId val="35842688"/>
        <c:axId val="35844864"/>
      </c:barChart>
      <c:catAx>
        <c:axId val="35842688"/>
        <c:scaling>
          <c:orientation val="minMax"/>
        </c:scaling>
        <c:axPos val="b"/>
        <c:numFmt formatCode="General" sourceLinked="1"/>
        <c:tickLblPos val="nextTo"/>
        <c:crossAx val="35844864"/>
        <c:crosses val="autoZero"/>
        <c:auto val="1"/>
        <c:lblAlgn val="ctr"/>
        <c:lblOffset val="100"/>
      </c:catAx>
      <c:valAx>
        <c:axId val="35844864"/>
        <c:scaling>
          <c:orientation val="minMax"/>
        </c:scaling>
        <c:axPos val="l"/>
        <c:majorGridlines/>
        <c:numFmt formatCode="General" sourceLinked="1"/>
        <c:tickLblPos val="nextTo"/>
        <c:crossAx val="3584268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девочки 5 класса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42</c:v>
                </c:pt>
                <c:pt idx="1">
                  <c:v>53</c:v>
                </c:pt>
                <c:pt idx="2">
                  <c:v>54</c:v>
                </c:pt>
                <c:pt idx="3">
                  <c:v>46</c:v>
                </c:pt>
                <c:pt idx="4">
                  <c:v>39</c:v>
                </c:pt>
                <c:pt idx="5">
                  <c:v>59</c:v>
                </c:pt>
              </c:numCache>
            </c:numRef>
          </c:val>
        </c:ser>
        <c:axId val="127518976"/>
        <c:axId val="62910464"/>
      </c:barChart>
      <c:catAx>
        <c:axId val="127518976"/>
        <c:scaling>
          <c:orientation val="minMax"/>
        </c:scaling>
        <c:axPos val="b"/>
        <c:numFmt formatCode="General" sourceLinked="1"/>
        <c:tickLblPos val="nextTo"/>
        <c:crossAx val="62910464"/>
        <c:crosses val="autoZero"/>
        <c:auto val="1"/>
        <c:lblAlgn val="ctr"/>
        <c:lblOffset val="100"/>
      </c:catAx>
      <c:valAx>
        <c:axId val="62910464"/>
        <c:scaling>
          <c:orientation val="minMax"/>
        </c:scaling>
        <c:axPos val="l"/>
        <c:majorGridlines/>
        <c:numFmt formatCode="General" sourceLinked="1"/>
        <c:tickLblPos val="nextTo"/>
        <c:crossAx val="12751897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 мальчики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42</c:v>
                </c:pt>
                <c:pt idx="2">
                  <c:v>38</c:v>
                </c:pt>
                <c:pt idx="3">
                  <c:v>44</c:v>
                </c:pt>
              </c:numCache>
            </c:numRef>
          </c:val>
        </c:ser>
        <c:axId val="135803264"/>
        <c:axId val="135804800"/>
      </c:barChart>
      <c:catAx>
        <c:axId val="135803264"/>
        <c:scaling>
          <c:orientation val="minMax"/>
        </c:scaling>
        <c:axPos val="b"/>
        <c:numFmt formatCode="General" sourceLinked="1"/>
        <c:tickLblPos val="nextTo"/>
        <c:crossAx val="135804800"/>
        <c:crosses val="autoZero"/>
        <c:auto val="1"/>
        <c:lblAlgn val="ctr"/>
        <c:lblOffset val="100"/>
      </c:catAx>
      <c:valAx>
        <c:axId val="135804800"/>
        <c:scaling>
          <c:orientation val="minMax"/>
        </c:scaling>
        <c:axPos val="l"/>
        <c:majorGridlines/>
        <c:numFmt formatCode="General" sourceLinked="1"/>
        <c:tickLblPos val="nextTo"/>
        <c:crossAx val="13580326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6 класс девочки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44</c:v>
                </c:pt>
                <c:pt idx="2">
                  <c:v>35</c:v>
                </c:pt>
                <c:pt idx="3">
                  <c:v>57</c:v>
                </c:pt>
              </c:numCache>
            </c:numRef>
          </c:val>
        </c:ser>
        <c:axId val="63270912"/>
        <c:axId val="63273984"/>
      </c:barChart>
      <c:catAx>
        <c:axId val="63270912"/>
        <c:scaling>
          <c:orientation val="minMax"/>
        </c:scaling>
        <c:axPos val="b"/>
        <c:numFmt formatCode="General" sourceLinked="1"/>
        <c:tickLblPos val="nextTo"/>
        <c:crossAx val="63273984"/>
        <c:crosses val="autoZero"/>
        <c:auto val="1"/>
        <c:lblAlgn val="ctr"/>
        <c:lblOffset val="100"/>
      </c:catAx>
      <c:valAx>
        <c:axId val="63273984"/>
        <c:scaling>
          <c:orientation val="minMax"/>
        </c:scaling>
        <c:axPos val="l"/>
        <c:majorGridlines/>
        <c:numFmt formatCode="General" sourceLinked="1"/>
        <c:tickLblPos val="nextTo"/>
        <c:crossAx val="6327091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6 класс мальчики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</c:v>
                </c:pt>
                <c:pt idx="1">
                  <c:v>46</c:v>
                </c:pt>
                <c:pt idx="2">
                  <c:v>42</c:v>
                </c:pt>
              </c:numCache>
            </c:numRef>
          </c:val>
        </c:ser>
        <c:axId val="127518208"/>
        <c:axId val="135671808"/>
      </c:barChart>
      <c:catAx>
        <c:axId val="127518208"/>
        <c:scaling>
          <c:orientation val="minMax"/>
        </c:scaling>
        <c:axPos val="b"/>
        <c:numFmt formatCode="General" sourceLinked="1"/>
        <c:tickLblPos val="nextTo"/>
        <c:crossAx val="135671808"/>
        <c:crosses val="autoZero"/>
        <c:auto val="1"/>
        <c:lblAlgn val="ctr"/>
        <c:lblOffset val="100"/>
      </c:catAx>
      <c:valAx>
        <c:axId val="135671808"/>
        <c:scaling>
          <c:orientation val="minMax"/>
        </c:scaling>
        <c:axPos val="l"/>
        <c:majorGridlines/>
        <c:numFmt formatCode="General" sourceLinked="1"/>
        <c:tickLblPos val="nextTo"/>
        <c:crossAx val="127518208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7 класс девушки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8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45</c:v>
                </c:pt>
                <c:pt idx="1">
                  <c:v>38</c:v>
                </c:pt>
                <c:pt idx="2">
                  <c:v>42</c:v>
                </c:pt>
                <c:pt idx="3">
                  <c:v>48</c:v>
                </c:pt>
                <c:pt idx="4">
                  <c:v>52</c:v>
                </c:pt>
                <c:pt idx="5">
                  <c:v>44</c:v>
                </c:pt>
                <c:pt idx="6">
                  <c:v>37</c:v>
                </c:pt>
              </c:numCache>
            </c:numRef>
          </c:val>
        </c:ser>
        <c:axId val="142711808"/>
        <c:axId val="143183232"/>
      </c:barChart>
      <c:catAx>
        <c:axId val="142711808"/>
        <c:scaling>
          <c:orientation val="minMax"/>
        </c:scaling>
        <c:axPos val="b"/>
        <c:numFmt formatCode="General" sourceLinked="1"/>
        <c:tickLblPos val="nextTo"/>
        <c:crossAx val="143183232"/>
        <c:crosses val="autoZero"/>
        <c:auto val="1"/>
        <c:lblAlgn val="ctr"/>
        <c:lblOffset val="100"/>
      </c:catAx>
      <c:valAx>
        <c:axId val="143183232"/>
        <c:scaling>
          <c:orientation val="minMax"/>
        </c:scaling>
        <c:axPos val="l"/>
        <c:majorGridlines/>
        <c:numFmt formatCode="General" sourceLinked="1"/>
        <c:tickLblPos val="nextTo"/>
        <c:crossAx val="142711808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7 класс юноши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45</c:v>
                </c:pt>
                <c:pt idx="2">
                  <c:v>44</c:v>
                </c:pt>
                <c:pt idx="3">
                  <c:v>45</c:v>
                </c:pt>
              </c:numCache>
            </c:numRef>
          </c:val>
        </c:ser>
        <c:axId val="140950144"/>
        <c:axId val="140953088"/>
      </c:barChart>
      <c:catAx>
        <c:axId val="140950144"/>
        <c:scaling>
          <c:orientation val="minMax"/>
        </c:scaling>
        <c:axPos val="b"/>
        <c:numFmt formatCode="General" sourceLinked="1"/>
        <c:tickLblPos val="nextTo"/>
        <c:crossAx val="140953088"/>
        <c:crosses val="autoZero"/>
        <c:auto val="1"/>
        <c:lblAlgn val="ctr"/>
        <c:lblOffset val="100"/>
      </c:catAx>
      <c:valAx>
        <c:axId val="140953088"/>
        <c:scaling>
          <c:orientation val="minMax"/>
        </c:scaling>
        <c:axPos val="l"/>
        <c:majorGridlines/>
        <c:numFmt formatCode="General" sourceLinked="1"/>
        <c:tickLblPos val="nextTo"/>
        <c:crossAx val="140950144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8 класс девушки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</c:v>
                </c:pt>
                <c:pt idx="1">
                  <c:v>36</c:v>
                </c:pt>
                <c:pt idx="2">
                  <c:v>55</c:v>
                </c:pt>
                <c:pt idx="3">
                  <c:v>31</c:v>
                </c:pt>
                <c:pt idx="4">
                  <c:v>28</c:v>
                </c:pt>
              </c:numCache>
            </c:numRef>
          </c:val>
        </c:ser>
        <c:axId val="141102080"/>
        <c:axId val="143214464"/>
      </c:barChart>
      <c:catAx>
        <c:axId val="141102080"/>
        <c:scaling>
          <c:orientation val="minMax"/>
        </c:scaling>
        <c:axPos val="b"/>
        <c:numFmt formatCode="General" sourceLinked="1"/>
        <c:tickLblPos val="nextTo"/>
        <c:crossAx val="143214464"/>
        <c:crosses val="autoZero"/>
        <c:auto val="1"/>
        <c:lblAlgn val="ctr"/>
        <c:lblOffset val="100"/>
      </c:catAx>
      <c:valAx>
        <c:axId val="143214464"/>
        <c:scaling>
          <c:orientation val="minMax"/>
        </c:scaling>
        <c:axPos val="l"/>
        <c:majorGridlines/>
        <c:numFmt formatCode="General" sourceLinked="1"/>
        <c:tickLblPos val="nextTo"/>
        <c:crossAx val="14110208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ленок</dc:creator>
  <cp:lastModifiedBy>ленок</cp:lastModifiedBy>
  <cp:revision>16</cp:revision>
  <dcterms:created xsi:type="dcterms:W3CDTF">2010-11-15T15:17:00Z</dcterms:created>
  <dcterms:modified xsi:type="dcterms:W3CDTF">2010-11-15T17:13:00Z</dcterms:modified>
</cp:coreProperties>
</file>