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35" w:rsidRPr="00737A20" w:rsidRDefault="00F84635" w:rsidP="00F84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2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84635" w:rsidRPr="00737A20" w:rsidRDefault="00F84635" w:rsidP="00F84635">
      <w:pPr>
        <w:rPr>
          <w:rFonts w:ascii="Times New Roman" w:hAnsi="Times New Roman" w:cs="Times New Roman"/>
          <w:sz w:val="28"/>
          <w:szCs w:val="28"/>
        </w:rPr>
      </w:pPr>
      <w:r w:rsidRPr="00737A20">
        <w:rPr>
          <w:rFonts w:ascii="Times New Roman" w:hAnsi="Times New Roman" w:cs="Times New Roman"/>
          <w:sz w:val="28"/>
          <w:szCs w:val="28"/>
        </w:rPr>
        <w:t>Из  Послания  президента РФ Д.А. Медведева Федеральному Собранию</w:t>
      </w:r>
    </w:p>
    <w:p w:rsidR="00000000" w:rsidRDefault="00F84635">
      <w:r w:rsidRPr="00F84635">
        <w:drawing>
          <wp:inline distT="0" distB="0" distL="0" distR="0">
            <wp:extent cx="5940425" cy="772064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635"/>
    <w:rsid w:val="00F8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всш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2</cp:revision>
  <dcterms:created xsi:type="dcterms:W3CDTF">2010-12-25T09:05:00Z</dcterms:created>
  <dcterms:modified xsi:type="dcterms:W3CDTF">2010-12-25T09:07:00Z</dcterms:modified>
</cp:coreProperties>
</file>